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79ED" w:rsidRPr="009B467B" w:rsidRDefault="00CB79ED" w:rsidP="00CB79ED">
      <w:pPr>
        <w:pStyle w:val="Kopvaninhoudsopgave"/>
        <w:rPr>
          <w:rFonts w:ascii="Times New Roman" w:eastAsia="Times New Roman" w:hAnsi="Times New Roman" w:cs="Times New Roman"/>
          <w:bCs w:val="0"/>
          <w:iCs w:val="0"/>
          <w:color w:val="auto"/>
          <w:sz w:val="24"/>
          <w:szCs w:val="24"/>
        </w:rPr>
      </w:pPr>
    </w:p>
    <w:bookmarkStart w:id="0" w:name="_Hlk41832090"/>
    <w:p w:rsidR="00CB79ED" w:rsidRPr="009B467B" w:rsidRDefault="00CB79ED" w:rsidP="00CB79ED">
      <w:pPr>
        <w:contextualSpacing/>
        <w:rPr>
          <w:rFonts w:cs="Arial"/>
          <w:b/>
          <w:bCs/>
          <w:szCs w:val="20"/>
        </w:rPr>
      </w:pPr>
      <w:r w:rsidRPr="009B467B">
        <w:rPr>
          <w:noProof/>
        </w:rPr>
        <mc:AlternateContent>
          <mc:Choice Requires="wps">
            <w:drawing>
              <wp:anchor distT="0" distB="0" distL="114300" distR="114300" simplePos="0" relativeHeight="251661312" behindDoc="0" locked="0" layoutInCell="1" allowOverlap="1" wp14:anchorId="13B0041C" wp14:editId="629A712C">
                <wp:simplePos x="0" y="0"/>
                <wp:positionH relativeFrom="column">
                  <wp:posOffset>4062730</wp:posOffset>
                </wp:positionH>
                <wp:positionV relativeFrom="paragraph">
                  <wp:posOffset>174625</wp:posOffset>
                </wp:positionV>
                <wp:extent cx="2314575" cy="314325"/>
                <wp:effectExtent l="0" t="0" r="0" b="0"/>
                <wp:wrapNone/>
                <wp:docPr id="4" name="Text Box 3"/>
                <wp:cNvGraphicFramePr/>
                <a:graphic xmlns:a="http://schemas.openxmlformats.org/drawingml/2006/main">
                  <a:graphicData uri="http://schemas.microsoft.com/office/word/2010/wordprocessingShape">
                    <wps:wsp>
                      <wps:cNvSpPr txBox="1"/>
                      <wps:spPr>
                        <a:xfrm>
                          <a:off x="0" y="0"/>
                          <a:ext cx="2314575" cy="314325"/>
                        </a:xfrm>
                        <a:prstGeom prst="rect">
                          <a:avLst/>
                        </a:prstGeom>
                        <a:noFill/>
                        <a:ln w="6350">
                          <a:noFill/>
                        </a:ln>
                      </wps:spPr>
                      <wps:txbx>
                        <w:txbxContent>
                          <w:p w:rsidR="00644B5E" w:rsidRPr="006E5DCC" w:rsidRDefault="00644B5E" w:rsidP="00CB79ED">
                            <w:pPr>
                              <w:rPr>
                                <w:rFonts w:cs="Arial"/>
                                <w:b/>
                                <w:color w:val="FFFFFF" w:themeColor="background1"/>
                                <w:sz w:val="28"/>
                                <w:szCs w:val="28"/>
                              </w:rPr>
                            </w:pPr>
                            <w:r w:rsidRPr="006E5DCC">
                              <w:rPr>
                                <w:rFonts w:cs="Arial"/>
                                <w:b/>
                                <w:color w:val="FFFFFF" w:themeColor="background1"/>
                                <w:sz w:val="28"/>
                                <w:szCs w:val="28"/>
                              </w:rPr>
                              <w:t>FACULTEIT LETTEREN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0041C" id="_x0000_t202" coordsize="21600,21600" o:spt="202" path="m,l,21600r21600,l21600,xe">
                <v:stroke joinstyle="miter"/>
                <v:path gradientshapeok="t" o:connecttype="rect"/>
              </v:shapetype>
              <v:shape id="Text Box 3" o:spid="_x0000_s1026" type="#_x0000_t202" style="position:absolute;left:0;text-align:left;margin-left:319.9pt;margin-top:13.75pt;width:18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" filled="f" stroked="f" strokeweight=".5pt">
                <v:textbox>
                  <w:txbxContent>
                    <w:p w:rsidR="00644B5E" w:rsidRPr="006E5DCC" w:rsidRDefault="00644B5E" w:rsidP="00CB79ED">
                      <w:pPr>
                        <w:rPr>
                          <w:rFonts w:cs="Arial"/>
                          <w:b/>
                          <w:color w:val="FFFFFF" w:themeColor="background1"/>
                          <w:sz w:val="28"/>
                          <w:szCs w:val="28"/>
                        </w:rPr>
                      </w:pPr>
                      <w:r w:rsidRPr="006E5DCC">
                        <w:rPr>
                          <w:rFonts w:cs="Arial"/>
                          <w:b/>
                          <w:color w:val="FFFFFF" w:themeColor="background1"/>
                          <w:sz w:val="28"/>
                          <w:szCs w:val="28"/>
                        </w:rPr>
                        <w:t>FACULTEIT LETTEREN</w:t>
                      </w:r>
                    </w:p>
                  </w:txbxContent>
                </v:textbox>
              </v:shape>
            </w:pict>
          </mc:Fallback>
        </mc:AlternateContent>
      </w: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jc w:val="right"/>
        <w:rPr>
          <w:rFonts w:cs="Arial"/>
          <w:sz w:val="24"/>
        </w:rPr>
      </w:pPr>
      <w:r w:rsidRPr="009B467B">
        <w:rPr>
          <w:rFonts w:cs="Arial"/>
          <w:noProof/>
          <w:sz w:val="24"/>
        </w:rPr>
        <w:drawing>
          <wp:anchor distT="0" distB="0" distL="114300" distR="114300" simplePos="0" relativeHeight="251660288" behindDoc="0" locked="0" layoutInCell="1" allowOverlap="1" wp14:anchorId="59F49E5E" wp14:editId="186C5FE1">
            <wp:simplePos x="0" y="0"/>
            <wp:positionH relativeFrom="page">
              <wp:posOffset>623570</wp:posOffset>
            </wp:positionH>
            <wp:positionV relativeFrom="page">
              <wp:posOffset>356870</wp:posOffset>
            </wp:positionV>
            <wp:extent cx="2016000" cy="720000"/>
            <wp:effectExtent l="0" t="0" r="3810" b="4445"/>
            <wp:wrapSquare wrapText="bothSides"/>
            <wp:docPr id="7" name="Afbeelding 7"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euven_logo_20m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000" cy="720000"/>
                    </a:xfrm>
                    <a:prstGeom prst="rect">
                      <a:avLst/>
                    </a:prstGeom>
                  </pic:spPr>
                </pic:pic>
              </a:graphicData>
            </a:graphic>
            <wp14:sizeRelH relativeFrom="page">
              <wp14:pctWidth>0</wp14:pctWidth>
            </wp14:sizeRelH>
            <wp14:sizeRelV relativeFrom="page">
              <wp14:pctHeight>0</wp14:pctHeight>
            </wp14:sizeRelV>
          </wp:anchor>
        </w:drawing>
      </w:r>
      <w:r w:rsidRPr="009B467B">
        <w:rPr>
          <w:rFonts w:cs="Arial"/>
          <w:noProof/>
          <w:sz w:val="24"/>
        </w:rPr>
        <mc:AlternateContent>
          <mc:Choice Requires="wps">
            <w:drawing>
              <wp:anchor distT="0" distB="0" distL="114300" distR="114300" simplePos="0" relativeHeight="251659264" behindDoc="1" locked="0" layoutInCell="1" allowOverlap="1" wp14:anchorId="10A70B84" wp14:editId="73717315">
                <wp:simplePos x="0" y="0"/>
                <wp:positionH relativeFrom="page">
                  <wp:posOffset>328295</wp:posOffset>
                </wp:positionH>
                <wp:positionV relativeFrom="page">
                  <wp:posOffset>699770</wp:posOffset>
                </wp:positionV>
                <wp:extent cx="6984000" cy="720000"/>
                <wp:effectExtent l="0" t="0" r="7620" b="4445"/>
                <wp:wrapNone/>
                <wp:docPr id="29" name="Tekstvak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984000" cy="720000"/>
                        </a:xfrm>
                        <a:prstGeom prst="rect">
                          <a:avLst/>
                        </a:prstGeom>
                        <a:solidFill>
                          <a:srgbClr val="1D8D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4B5E" w:rsidRPr="00394CF7" w:rsidRDefault="00644B5E" w:rsidP="00CB79ED">
                            <w:pPr>
                              <w:pStyle w:val="CoverKopteks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70B84" id="Tekstvak 29" o:spid="_x0000_s1027" type="#_x0000_t202" style="position:absolute;left:0;text-align:left;margin-left:25.85pt;margin-top:55.1pt;width:549.9pt;height:5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" fillcolor="#1d8db0" stroked="f" strokeweight=".5pt">
                <o:lock v:ext="edit" aspectratio="t"/>
                <v:textbox inset="0,0,0,0">
                  <w:txbxContent>
                    <w:p w:rsidR="00644B5E" w:rsidRPr="00394CF7" w:rsidRDefault="00644B5E" w:rsidP="00CB79ED">
                      <w:pPr>
                        <w:pStyle w:val="CoverKoptekst"/>
                      </w:pPr>
                    </w:p>
                  </w:txbxContent>
                </v:textbox>
                <w10:wrap anchorx="page" anchory="page"/>
              </v:shape>
            </w:pict>
          </mc:Fallback>
        </mc:AlternateContent>
      </w:r>
      <w:r w:rsidRPr="009B467B">
        <w:rPr>
          <w:rFonts w:cs="Arial"/>
          <w:noProof/>
          <w:sz w:val="24"/>
          <w:lang w:eastAsia="nl-BE"/>
        </w:rPr>
        <w:t>Master of Arts in de Journalistiek</w:t>
      </w: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25FC3" w:rsidP="00CB79ED">
      <w:pPr>
        <w:spacing w:line="276" w:lineRule="auto"/>
        <w:contextualSpacing/>
        <w:rPr>
          <w:rFonts w:eastAsiaTheme="minorEastAsia" w:cs="Arial"/>
          <w:color w:val="1D8DB0"/>
          <w:sz w:val="52"/>
          <w:szCs w:val="52"/>
          <w:lang w:eastAsia="nl-BE"/>
        </w:rPr>
      </w:pPr>
      <w:r>
        <w:rPr>
          <w:rFonts w:eastAsiaTheme="minorEastAsia" w:cs="Arial"/>
          <w:color w:val="1D8DB0"/>
          <w:sz w:val="52"/>
          <w:szCs w:val="52"/>
          <w:lang w:eastAsia="nl-BE"/>
        </w:rPr>
        <w:t xml:space="preserve">Persvrijheid in Indonesië onder president </w:t>
      </w:r>
      <w:proofErr w:type="spellStart"/>
      <w:r>
        <w:rPr>
          <w:rFonts w:eastAsiaTheme="minorEastAsia" w:cs="Arial"/>
          <w:color w:val="1D8DB0"/>
          <w:sz w:val="52"/>
          <w:szCs w:val="52"/>
          <w:lang w:eastAsia="nl-BE"/>
        </w:rPr>
        <w:t>Joko</w:t>
      </w:r>
      <w:proofErr w:type="spellEnd"/>
      <w:r>
        <w:rPr>
          <w:rFonts w:eastAsiaTheme="minorEastAsia" w:cs="Arial"/>
          <w:color w:val="1D8DB0"/>
          <w:sz w:val="52"/>
          <w:szCs w:val="52"/>
          <w:lang w:eastAsia="nl-BE"/>
        </w:rPr>
        <w:t xml:space="preserve"> </w:t>
      </w:r>
      <w:proofErr w:type="spellStart"/>
      <w:r>
        <w:rPr>
          <w:rFonts w:eastAsiaTheme="minorEastAsia" w:cs="Arial"/>
          <w:color w:val="1D8DB0"/>
          <w:sz w:val="52"/>
          <w:szCs w:val="52"/>
          <w:lang w:eastAsia="nl-BE"/>
        </w:rPr>
        <w:t>Widodo</w:t>
      </w:r>
      <w:proofErr w:type="spellEnd"/>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pPr>
    </w:p>
    <w:p w:rsidR="00CB79ED" w:rsidRPr="009B467B" w:rsidRDefault="00CB79ED" w:rsidP="00CB79ED">
      <w:pPr>
        <w:spacing w:line="276" w:lineRule="auto"/>
        <w:contextualSpacing/>
        <w:jc w:val="right"/>
        <w:rPr>
          <w:rFonts w:cs="Arial"/>
          <w:sz w:val="30"/>
          <w:szCs w:val="30"/>
        </w:rPr>
      </w:pPr>
      <w:r w:rsidRPr="009B467B">
        <w:rPr>
          <w:rFonts w:cs="Arial"/>
          <w:sz w:val="30"/>
          <w:szCs w:val="30"/>
        </w:rPr>
        <w:t>Masterproef aangeboden door</w:t>
      </w:r>
    </w:p>
    <w:p w:rsidR="00CB79ED" w:rsidRPr="009B467B" w:rsidRDefault="00CB79ED" w:rsidP="00CB79ED">
      <w:pPr>
        <w:spacing w:line="276" w:lineRule="auto"/>
        <w:contextualSpacing/>
        <w:jc w:val="right"/>
        <w:rPr>
          <w:rFonts w:cs="Arial"/>
          <w:b/>
          <w:sz w:val="30"/>
          <w:szCs w:val="30"/>
        </w:rPr>
      </w:pPr>
      <w:r w:rsidRPr="009B467B">
        <w:rPr>
          <w:rFonts w:cs="Arial"/>
          <w:b/>
          <w:sz w:val="30"/>
          <w:szCs w:val="30"/>
        </w:rPr>
        <w:t>Ellen DE KEYZER</w:t>
      </w:r>
    </w:p>
    <w:p w:rsidR="00CB79ED" w:rsidRPr="009B467B" w:rsidRDefault="00CB79ED" w:rsidP="00CB79ED">
      <w:pPr>
        <w:spacing w:line="276" w:lineRule="auto"/>
        <w:contextualSpacing/>
        <w:jc w:val="right"/>
        <w:rPr>
          <w:rFonts w:cs="Arial"/>
        </w:rPr>
      </w:pPr>
    </w:p>
    <w:p w:rsidR="00CB79ED" w:rsidRPr="009B467B" w:rsidRDefault="00CB79ED" w:rsidP="00CB79ED">
      <w:pPr>
        <w:spacing w:line="276" w:lineRule="auto"/>
        <w:contextualSpacing/>
        <w:jc w:val="right"/>
        <w:rPr>
          <w:rFonts w:cs="Arial"/>
          <w:sz w:val="24"/>
        </w:rPr>
      </w:pPr>
      <w:r w:rsidRPr="009B467B">
        <w:rPr>
          <w:rFonts w:cs="Arial"/>
          <w:sz w:val="24"/>
        </w:rPr>
        <w:t>Tot het behalen van de graad van master in de journalistiek</w:t>
      </w:r>
    </w:p>
    <w:p w:rsidR="00CB79ED" w:rsidRPr="009B467B" w:rsidRDefault="00CB79ED" w:rsidP="00CB79ED">
      <w:pPr>
        <w:spacing w:line="276" w:lineRule="auto"/>
        <w:contextualSpacing/>
        <w:jc w:val="right"/>
        <w:rPr>
          <w:rFonts w:cs="Arial"/>
          <w:sz w:val="24"/>
        </w:rPr>
      </w:pPr>
    </w:p>
    <w:p w:rsidR="00CB79ED" w:rsidRPr="009B467B" w:rsidRDefault="00CB79ED" w:rsidP="00CB79ED">
      <w:pPr>
        <w:spacing w:line="276" w:lineRule="auto"/>
        <w:contextualSpacing/>
        <w:jc w:val="right"/>
        <w:rPr>
          <w:rFonts w:cs="Arial"/>
          <w:sz w:val="24"/>
        </w:rPr>
      </w:pPr>
      <w:r w:rsidRPr="009B467B">
        <w:rPr>
          <w:rFonts w:cs="Arial"/>
          <w:sz w:val="24"/>
        </w:rPr>
        <w:t>Promotor: Chris VERSCHOOTEN</w:t>
      </w:r>
    </w:p>
    <w:p w:rsidR="00CB79ED" w:rsidRPr="009B467B" w:rsidRDefault="00CB79ED" w:rsidP="00CB79ED">
      <w:pPr>
        <w:spacing w:line="276" w:lineRule="auto"/>
        <w:contextualSpacing/>
        <w:jc w:val="right"/>
        <w:rPr>
          <w:rFonts w:cs="Arial"/>
          <w:sz w:val="24"/>
        </w:rPr>
      </w:pPr>
    </w:p>
    <w:p w:rsidR="00CB79ED" w:rsidRPr="009B467B" w:rsidRDefault="00CB79ED" w:rsidP="00CB79ED">
      <w:pPr>
        <w:spacing w:line="276" w:lineRule="auto"/>
        <w:contextualSpacing/>
        <w:jc w:val="right"/>
        <w:rPr>
          <w:rFonts w:cs="Arial"/>
          <w:sz w:val="24"/>
        </w:rPr>
      </w:pPr>
    </w:p>
    <w:p w:rsidR="00CB79ED" w:rsidRPr="009B467B" w:rsidRDefault="00CB79ED" w:rsidP="00CB79ED">
      <w:pPr>
        <w:spacing w:line="276" w:lineRule="auto"/>
        <w:contextualSpacing/>
        <w:jc w:val="right"/>
        <w:rPr>
          <w:rFonts w:cs="Arial"/>
          <w:sz w:val="24"/>
        </w:rPr>
      </w:pPr>
      <w:r w:rsidRPr="009B467B">
        <w:rPr>
          <w:rFonts w:cs="Arial"/>
          <w:sz w:val="24"/>
        </w:rPr>
        <w:t>Academiejaar: 2019-2020</w:t>
      </w:r>
      <w:bookmarkEnd w:id="0"/>
    </w:p>
    <w:p w:rsidR="00B34CA1" w:rsidRDefault="00C25FC3" w:rsidP="00C25FC3">
      <w:r w:rsidRPr="00C25FC3">
        <w:br w:type="page"/>
      </w:r>
    </w:p>
    <w:p w:rsidR="00B34CA1" w:rsidRDefault="00B34CA1" w:rsidP="00B34CA1">
      <w:pPr>
        <w:rPr>
          <w:rFonts w:ascii="Times New Roman" w:hAnsi="Times New Roman"/>
          <w:sz w:val="24"/>
        </w:rPr>
      </w:pPr>
      <w:r w:rsidRPr="00B34CA1">
        <w:rPr>
          <w:rFonts w:ascii="Times New Roman" w:hAnsi="Times New Roman"/>
          <w:noProof/>
          <w:sz w:val="24"/>
        </w:rPr>
        <w:lastRenderedPageBreak/>
        <w:drawing>
          <wp:anchor distT="0" distB="0" distL="114300" distR="114300" simplePos="0" relativeHeight="251662336" behindDoc="1" locked="0" layoutInCell="1" allowOverlap="1" wp14:anchorId="3FEDF486">
            <wp:simplePos x="0" y="0"/>
            <wp:positionH relativeFrom="column">
              <wp:posOffset>-899795</wp:posOffset>
            </wp:positionH>
            <wp:positionV relativeFrom="paragraph">
              <wp:posOffset>-869762</wp:posOffset>
            </wp:positionV>
            <wp:extent cx="7523480" cy="19589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23480" cy="1958975"/>
                    </a:xfrm>
                    <a:prstGeom prst="rect">
                      <a:avLst/>
                    </a:prstGeom>
                  </pic:spPr>
                </pic:pic>
              </a:graphicData>
            </a:graphic>
            <wp14:sizeRelH relativeFrom="page">
              <wp14:pctWidth>0</wp14:pctWidth>
            </wp14:sizeRelH>
            <wp14:sizeRelV relativeFrom="page">
              <wp14:pctHeight>0</wp14:pctHeight>
            </wp14:sizeRelV>
          </wp:anchor>
        </w:drawing>
      </w: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r w:rsidRPr="00AB5A52">
        <w:rPr>
          <w:noProof/>
          <w:lang w:eastAsia="nl-BE"/>
        </w:rPr>
        <mc:AlternateContent>
          <mc:Choice Requires="wps">
            <w:drawing>
              <wp:anchor distT="0" distB="0" distL="114300" distR="114300" simplePos="0" relativeHeight="251660799" behindDoc="0" locked="0" layoutInCell="1" allowOverlap="1" wp14:anchorId="4E64AF69" wp14:editId="07AA3FC4">
                <wp:simplePos x="0" y="0"/>
                <wp:positionH relativeFrom="column">
                  <wp:posOffset>-514985</wp:posOffset>
                </wp:positionH>
                <wp:positionV relativeFrom="paragraph">
                  <wp:posOffset>167054</wp:posOffset>
                </wp:positionV>
                <wp:extent cx="6912610" cy="2343150"/>
                <wp:effectExtent l="0" t="0" r="21590" b="19050"/>
                <wp:wrapNone/>
                <wp:docPr id="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912610" cy="2343150"/>
                        </a:xfrm>
                        <a:prstGeom prst="rect">
                          <a:avLst/>
                        </a:prstGeom>
                        <a:solidFill>
                          <a:schemeClr val="tx1">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644B5E" w:rsidRDefault="00644B5E" w:rsidP="00B34CA1">
                            <w:pPr>
                              <w:rPr>
                                <w:rFonts w:asciiTheme="minorHAnsi" w:hAnsi="Calibri" w:cstheme="minorBidi"/>
                                <w:b/>
                                <w:bCs/>
                                <w:color w:val="000000" w:themeColor="text1"/>
                                <w:kern w:val="24"/>
                                <w:sz w:val="28"/>
                                <w:szCs w:val="28"/>
                              </w:rPr>
                            </w:pPr>
                          </w:p>
                          <w:p w:rsidR="00644B5E" w:rsidRPr="007B1489" w:rsidRDefault="00644B5E" w:rsidP="00B34CA1">
                            <w:pPr>
                              <w:pStyle w:val="Lijstalinea"/>
                              <w:numPr>
                                <w:ilvl w:val="0"/>
                                <w:numId w:val="28"/>
                              </w:numPr>
                              <w:spacing w:line="240" w:lineRule="auto"/>
                              <w:jc w:val="left"/>
                              <w:rPr>
                                <w:rFonts w:ascii="Times New Roman" w:eastAsia="Times New Roman" w:hAnsi="Times New Roman"/>
                                <w:sz w:val="24"/>
                              </w:rPr>
                            </w:pPr>
                            <w:r w:rsidRPr="007B1489">
                              <w:rPr>
                                <w:rFonts w:ascii="Times New Roman" w:hAnsi="Times New Roman"/>
                                <w:b/>
                                <w:bCs/>
                                <w:color w:val="000000" w:themeColor="text1"/>
                                <w:kern w:val="24"/>
                                <w:sz w:val="24"/>
                              </w:rPr>
                              <w:t xml:space="preserve">Code of </w:t>
                            </w:r>
                            <w:proofErr w:type="spellStart"/>
                            <w:r w:rsidRPr="007B1489">
                              <w:rPr>
                                <w:rFonts w:ascii="Times New Roman" w:hAnsi="Times New Roman"/>
                                <w:b/>
                                <w:bCs/>
                                <w:color w:val="000000" w:themeColor="text1"/>
                                <w:kern w:val="24"/>
                                <w:sz w:val="24"/>
                              </w:rPr>
                              <w:t>conduct</w:t>
                            </w:r>
                            <w:proofErr w:type="spellEnd"/>
                            <w:r w:rsidRPr="007B1489">
                              <w:rPr>
                                <w:rFonts w:ascii="Times New Roman" w:hAnsi="Times New Roman"/>
                                <w:b/>
                                <w:bCs/>
                                <w:color w:val="000000" w:themeColor="text1"/>
                                <w:kern w:val="24"/>
                                <w:sz w:val="24"/>
                              </w:rPr>
                              <w:t xml:space="preserve"> voor geloofwaardig auteurschap</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r w:rsidRPr="007B1489">
                              <w:rPr>
                                <w:rFonts w:ascii="Times New Roman" w:hAnsi="Times New Roman"/>
                                <w:b/>
                                <w:bCs/>
                                <w:color w:val="000000" w:themeColor="text1"/>
                                <w:kern w:val="24"/>
                                <w:sz w:val="24"/>
                              </w:rPr>
                              <w:t>Correct verwijzen naar bronnen houdt in: </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transparant ben over mijn bronnen, zodat de lezer op elk moment correct kan inschatten welke de bron is van wat beweerd wordt;</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geen relevante informatie waarover ik beschik en die een ander licht zou kunnen werpen op de geboden interpretatie of ontwikkelde redenering bewust weglaat;</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duidelijk aangeef welke relevante interpretaties ik niet in rekening heb gebracht en waarom dat is gebeurd;</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waarheidsgetrouw weergeef wat ik heb geobserveerd;</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op de hoogte blijf van evoluties in manieren van verwijzen en het weergeven van referenties en een bibliografie.</w:t>
                            </w:r>
                          </w:p>
                        </w:txbxContent>
                      </wps:txbx>
                      <wps:bodyPr vert="horz" lIns="0" tIns="0" rIns="0" bIns="0" rtlCol="0">
                        <a:noAutofit/>
                      </wps:bodyPr>
                    </wps:wsp>
                  </a:graphicData>
                </a:graphic>
                <wp14:sizeRelV relativeFrom="margin">
                  <wp14:pctHeight>0</wp14:pctHeight>
                </wp14:sizeRelV>
              </wp:anchor>
            </w:drawing>
          </mc:Choice>
          <mc:Fallback>
            <w:pict>
              <v:rect w14:anchorId="4E64AF69" id="Tijdelijke aanduiding voor inhoud 2" o:spid="_x0000_s1028" style="position:absolute;left:0;text-align:left;margin-left:-40.55pt;margin-top:13.15pt;width:544.3pt;height:184.5pt;z-index:2516607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" fillcolor="#ccc [669]" strokecolor="#823b0b [1605]" strokeweight="1pt">
                <v:path arrowok="t"/>
                <o:lock v:ext="edit" grouping="t"/>
                <v:textbox inset="0,0,0,0">
                  <w:txbxContent>
                    <w:p w:rsidR="00644B5E" w:rsidRDefault="00644B5E" w:rsidP="00B34CA1">
                      <w:pPr>
                        <w:rPr>
                          <w:rFonts w:asciiTheme="minorHAnsi" w:hAnsi="Calibri" w:cstheme="minorBidi"/>
                          <w:b/>
                          <w:bCs/>
                          <w:color w:val="000000" w:themeColor="text1"/>
                          <w:kern w:val="24"/>
                          <w:sz w:val="28"/>
                          <w:szCs w:val="28"/>
                        </w:rPr>
                      </w:pPr>
                    </w:p>
                    <w:p w:rsidR="00644B5E" w:rsidRPr="007B1489" w:rsidRDefault="00644B5E" w:rsidP="00B34CA1">
                      <w:pPr>
                        <w:pStyle w:val="Lijstalinea"/>
                        <w:numPr>
                          <w:ilvl w:val="0"/>
                          <w:numId w:val="28"/>
                        </w:numPr>
                        <w:spacing w:line="240" w:lineRule="auto"/>
                        <w:jc w:val="left"/>
                        <w:rPr>
                          <w:rFonts w:ascii="Times New Roman" w:eastAsia="Times New Roman" w:hAnsi="Times New Roman"/>
                          <w:sz w:val="24"/>
                        </w:rPr>
                      </w:pPr>
                      <w:r w:rsidRPr="007B1489">
                        <w:rPr>
                          <w:rFonts w:ascii="Times New Roman" w:hAnsi="Times New Roman"/>
                          <w:b/>
                          <w:bCs/>
                          <w:color w:val="000000" w:themeColor="text1"/>
                          <w:kern w:val="24"/>
                          <w:sz w:val="24"/>
                        </w:rPr>
                        <w:t xml:space="preserve">Code of </w:t>
                      </w:r>
                      <w:proofErr w:type="spellStart"/>
                      <w:r w:rsidRPr="007B1489">
                        <w:rPr>
                          <w:rFonts w:ascii="Times New Roman" w:hAnsi="Times New Roman"/>
                          <w:b/>
                          <w:bCs/>
                          <w:color w:val="000000" w:themeColor="text1"/>
                          <w:kern w:val="24"/>
                          <w:sz w:val="24"/>
                        </w:rPr>
                        <w:t>conduct</w:t>
                      </w:r>
                      <w:proofErr w:type="spellEnd"/>
                      <w:r w:rsidRPr="007B1489">
                        <w:rPr>
                          <w:rFonts w:ascii="Times New Roman" w:hAnsi="Times New Roman"/>
                          <w:b/>
                          <w:bCs/>
                          <w:color w:val="000000" w:themeColor="text1"/>
                          <w:kern w:val="24"/>
                          <w:sz w:val="24"/>
                        </w:rPr>
                        <w:t xml:space="preserve"> voor geloofwaardig auteurschap</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r w:rsidRPr="007B1489">
                        <w:rPr>
                          <w:rFonts w:ascii="Times New Roman" w:hAnsi="Times New Roman"/>
                          <w:b/>
                          <w:bCs/>
                          <w:color w:val="000000" w:themeColor="text1"/>
                          <w:kern w:val="24"/>
                          <w:sz w:val="24"/>
                        </w:rPr>
                        <w:t>Correct verwijzen naar bronnen houdt in: </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transparant ben over mijn bronnen, zodat de lezer op elk moment correct kan inschatten welke de bron is van wat beweerd wordt;</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geen relevante informatie waarover ik beschik en die een ander licht zou kunnen werpen op de geboden interpretatie of ontwikkelde redenering bewust weglaat;</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duidelijk aangeef welke relevante interpretaties ik niet in rekening heb gebracht en waarom dat is gebeurd;</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waarheidsgetrouw weergeef wat ik heb geobserveerd;</w:t>
                      </w:r>
                    </w:p>
                    <w:p w:rsidR="00644B5E" w:rsidRPr="007B1489" w:rsidRDefault="00644B5E" w:rsidP="00B34CA1">
                      <w:pPr>
                        <w:pStyle w:val="Lijstalinea"/>
                        <w:numPr>
                          <w:ilvl w:val="1"/>
                          <w:numId w:val="28"/>
                        </w:numPr>
                        <w:spacing w:line="240" w:lineRule="auto"/>
                        <w:jc w:val="left"/>
                        <w:rPr>
                          <w:rFonts w:ascii="Times New Roman" w:eastAsia="Times New Roman" w:hAnsi="Times New Roman"/>
                          <w:sz w:val="24"/>
                        </w:rPr>
                      </w:pPr>
                      <w:proofErr w:type="gramStart"/>
                      <w:r w:rsidRPr="007B1489">
                        <w:rPr>
                          <w:rFonts w:ascii="Times New Roman" w:hAnsi="Times New Roman"/>
                          <w:color w:val="000000" w:themeColor="text1"/>
                          <w:kern w:val="24"/>
                          <w:sz w:val="24"/>
                        </w:rPr>
                        <w:t>dat</w:t>
                      </w:r>
                      <w:proofErr w:type="gramEnd"/>
                      <w:r w:rsidRPr="007B1489">
                        <w:rPr>
                          <w:rFonts w:ascii="Times New Roman" w:hAnsi="Times New Roman"/>
                          <w:color w:val="000000" w:themeColor="text1"/>
                          <w:kern w:val="24"/>
                          <w:sz w:val="24"/>
                        </w:rPr>
                        <w:t xml:space="preserve"> ik als auteur op de hoogte blijf van evoluties in manieren van verwijzen en het weergeven van referenties en een bibliografie.</w:t>
                      </w:r>
                    </w:p>
                  </w:txbxContent>
                </v:textbox>
              </v:rect>
            </w:pict>
          </mc:Fallback>
        </mc:AlternateContent>
      </w: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Default="00B34CA1" w:rsidP="00B34CA1">
      <w:pPr>
        <w:rPr>
          <w:rFonts w:ascii="Times New Roman" w:hAnsi="Times New Roman"/>
          <w:sz w:val="24"/>
        </w:rPr>
      </w:pPr>
    </w:p>
    <w:p w:rsidR="00B34CA1" w:rsidRPr="007B1489" w:rsidRDefault="00B34CA1" w:rsidP="00B34CA1">
      <w:pPr>
        <w:rPr>
          <w:rFonts w:ascii="Times New Roman" w:hAnsi="Times New Roman"/>
          <w:sz w:val="24"/>
        </w:rPr>
      </w:pPr>
      <w:r w:rsidRPr="007B1489">
        <w:rPr>
          <w:rFonts w:ascii="Times New Roman" w:hAnsi="Times New Roman"/>
          <w:sz w:val="24"/>
        </w:rPr>
        <w:t xml:space="preserve">Ik bevestig dat ik deze </w:t>
      </w:r>
      <w:r w:rsidRPr="007B1489">
        <w:rPr>
          <w:rFonts w:ascii="Times New Roman" w:hAnsi="Times New Roman"/>
          <w:i/>
          <w:sz w:val="24"/>
        </w:rPr>
        <w:t xml:space="preserve">code of </w:t>
      </w:r>
      <w:proofErr w:type="spellStart"/>
      <w:r w:rsidRPr="007B1489">
        <w:rPr>
          <w:rFonts w:ascii="Times New Roman" w:hAnsi="Times New Roman"/>
          <w:i/>
          <w:sz w:val="24"/>
        </w:rPr>
        <w:t>conduct</w:t>
      </w:r>
      <w:proofErr w:type="spellEnd"/>
      <w:r w:rsidRPr="007B1489">
        <w:rPr>
          <w:rFonts w:ascii="Times New Roman" w:hAnsi="Times New Roman"/>
          <w:sz w:val="24"/>
        </w:rPr>
        <w:t xml:space="preserve"> heb nageleefd bij het schrijven van deze masterproef.</w:t>
      </w:r>
    </w:p>
    <w:p w:rsidR="00B34CA1" w:rsidRPr="007B1489" w:rsidRDefault="00B34CA1" w:rsidP="00B34CA1">
      <w:pPr>
        <w:rPr>
          <w:rFonts w:ascii="Times New Roman" w:hAnsi="Times New Roman"/>
          <w:sz w:val="24"/>
        </w:rPr>
      </w:pPr>
    </w:p>
    <w:p w:rsidR="00B34CA1" w:rsidRPr="007B1489" w:rsidRDefault="00B34CA1" w:rsidP="00B34CA1">
      <w:pPr>
        <w:rPr>
          <w:rFonts w:ascii="Times New Roman" w:hAnsi="Times New Roman"/>
          <w:sz w:val="24"/>
        </w:rPr>
      </w:pPr>
      <w:r w:rsidRPr="007B1489">
        <w:rPr>
          <w:rFonts w:ascii="Times New Roman" w:hAnsi="Times New Roman"/>
          <w:sz w:val="24"/>
        </w:rPr>
        <w:t>Naam:</w:t>
      </w:r>
      <w:r>
        <w:rPr>
          <w:rFonts w:ascii="Times New Roman" w:hAnsi="Times New Roman"/>
          <w:sz w:val="24"/>
        </w:rPr>
        <w:t xml:space="preserve"> Ellen De Keyzer</w:t>
      </w:r>
    </w:p>
    <w:p w:rsidR="00B34CA1" w:rsidRPr="007B1489" w:rsidRDefault="00B34CA1" w:rsidP="00B34CA1">
      <w:pPr>
        <w:rPr>
          <w:rFonts w:ascii="Times New Roman" w:hAnsi="Times New Roman"/>
          <w:sz w:val="24"/>
        </w:rPr>
      </w:pPr>
    </w:p>
    <w:p w:rsidR="00B34CA1" w:rsidRPr="007B1489" w:rsidRDefault="00B34CA1" w:rsidP="00B34CA1">
      <w:pPr>
        <w:rPr>
          <w:rFonts w:ascii="Times New Roman" w:hAnsi="Times New Roman"/>
          <w:sz w:val="24"/>
        </w:rPr>
      </w:pPr>
      <w:r w:rsidRPr="007B1489">
        <w:rPr>
          <w:rFonts w:ascii="Times New Roman" w:hAnsi="Times New Roman"/>
          <w:sz w:val="24"/>
        </w:rPr>
        <w:t>Datum:</w:t>
      </w:r>
      <w:r>
        <w:rPr>
          <w:rFonts w:ascii="Times New Roman" w:hAnsi="Times New Roman"/>
          <w:sz w:val="24"/>
        </w:rPr>
        <w:t xml:space="preserve"> 17 augustus 2020</w:t>
      </w:r>
    </w:p>
    <w:p w:rsidR="00B34CA1" w:rsidRPr="007B1489" w:rsidRDefault="00B34CA1" w:rsidP="00B34CA1">
      <w:pPr>
        <w:rPr>
          <w:rFonts w:ascii="Times New Roman" w:hAnsi="Times New Roman"/>
          <w:sz w:val="24"/>
        </w:rPr>
      </w:pPr>
    </w:p>
    <w:p w:rsidR="00B34CA1" w:rsidRDefault="00B34CA1" w:rsidP="00B34CA1">
      <w:pPr>
        <w:rPr>
          <w:rFonts w:ascii="Times New Roman" w:hAnsi="Times New Roman"/>
          <w:sz w:val="24"/>
        </w:rPr>
      </w:pPr>
      <w:r w:rsidRPr="007B1489">
        <w:rPr>
          <w:rFonts w:ascii="Times New Roman" w:hAnsi="Times New Roman"/>
          <w:sz w:val="24"/>
        </w:rPr>
        <w:t>Handtekening:</w:t>
      </w:r>
    </w:p>
    <w:p w:rsidR="00ED5E6F" w:rsidRDefault="00B06E73" w:rsidP="00B34CA1">
      <w:pPr>
        <w:spacing w:line="240" w:lineRule="auto"/>
        <w:jc w:val="left"/>
        <w:rPr>
          <w:rFonts w:ascii="Times New Roman" w:hAnsi="Times New Roman"/>
          <w:sz w:val="24"/>
        </w:rPr>
      </w:pPr>
      <w:r w:rsidRPr="00B06E73">
        <w:rPr>
          <w:rFonts w:ascii="Times New Roman" w:hAnsi="Times New Roman"/>
          <w:noProof/>
          <w:sz w:val="24"/>
        </w:rPr>
        <w:drawing>
          <wp:anchor distT="0" distB="0" distL="114300" distR="114300" simplePos="0" relativeHeight="251663360" behindDoc="1" locked="0" layoutInCell="1" allowOverlap="1" wp14:anchorId="72460564">
            <wp:simplePos x="0" y="0"/>
            <wp:positionH relativeFrom="column">
              <wp:posOffset>4445</wp:posOffset>
            </wp:positionH>
            <wp:positionV relativeFrom="paragraph">
              <wp:posOffset>273622</wp:posOffset>
            </wp:positionV>
            <wp:extent cx="2031747" cy="1455445"/>
            <wp:effectExtent l="0" t="0" r="635" b="5080"/>
            <wp:wrapNone/>
            <wp:docPr id="6" name="Afbeelding 6" descr="Afbeelding met basketbal, sp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31747" cy="1455445"/>
                    </a:xfrm>
                    <a:prstGeom prst="rect">
                      <a:avLst/>
                    </a:prstGeom>
                  </pic:spPr>
                </pic:pic>
              </a:graphicData>
            </a:graphic>
            <wp14:sizeRelH relativeFrom="page">
              <wp14:pctWidth>0</wp14:pctWidth>
            </wp14:sizeRelH>
            <wp14:sizeRelV relativeFrom="page">
              <wp14:pctHeight>0</wp14:pctHeight>
            </wp14:sizeRelV>
          </wp:anchor>
        </w:drawing>
      </w:r>
      <w:r w:rsidR="00B34CA1">
        <w:rPr>
          <w:rFonts w:ascii="Times New Roman" w:hAnsi="Times New Roman"/>
          <w:sz w:val="24"/>
        </w:rPr>
        <w:br w:type="page"/>
      </w:r>
    </w:p>
    <w:p w:rsidR="00ED5E6F" w:rsidRDefault="00ED5E6F" w:rsidP="00ED5E6F">
      <w:pPr>
        <w:rPr>
          <w:b/>
          <w:bCs/>
          <w:sz w:val="28"/>
          <w:szCs w:val="28"/>
        </w:rPr>
      </w:pPr>
      <w:r>
        <w:rPr>
          <w:b/>
          <w:bCs/>
          <w:sz w:val="28"/>
          <w:szCs w:val="28"/>
        </w:rPr>
        <w:lastRenderedPageBreak/>
        <w:t>VOORWOORD</w:t>
      </w:r>
    </w:p>
    <w:p w:rsidR="00ED5E6F" w:rsidRDefault="00ED5E6F" w:rsidP="00ED5E6F">
      <w:pPr>
        <w:rPr>
          <w:b/>
          <w:bCs/>
          <w:sz w:val="28"/>
          <w:szCs w:val="28"/>
        </w:rPr>
      </w:pPr>
    </w:p>
    <w:p w:rsidR="00ED5E6F" w:rsidRDefault="00ED5E6F" w:rsidP="00ED5E6F">
      <w:r>
        <w:t>Deze masterproef zou nooit tot stand zijn gekomen zonder de hulp van twee personen. Ik wil dan ook even de tijd nemen om deze mensen in de bloemetjes te zetten.</w:t>
      </w:r>
    </w:p>
    <w:p w:rsidR="00ED5E6F" w:rsidRDefault="00ED5E6F" w:rsidP="00ED5E6F"/>
    <w:p w:rsidR="00ED5E6F" w:rsidRDefault="00ED5E6F" w:rsidP="00ED5E6F">
      <w:r>
        <w:t xml:space="preserve">Eerst en vooral wil ik mijn promotor, professor Chris </w:t>
      </w:r>
      <w:proofErr w:type="spellStart"/>
      <w:r>
        <w:t>Verschooten</w:t>
      </w:r>
      <w:proofErr w:type="spellEnd"/>
      <w:r>
        <w:t xml:space="preserve">, bedanken die tot het allerlaatste moment klaarstond om mijn teksten te voorzien van feedback en tips. Dankzij haar geduld en begrip wist ik mijn race tegen de klok te beëindigen met een resultaat waar ik trots op kan zijn. </w:t>
      </w:r>
    </w:p>
    <w:p w:rsidR="00ED5E6F" w:rsidRDefault="00ED5E6F" w:rsidP="00ED5E6F"/>
    <w:p w:rsidR="00ED5E6F" w:rsidRDefault="00ED5E6F" w:rsidP="00ED5E6F">
      <w:r>
        <w:t xml:space="preserve">Daarnaast wil ik ook mijn sleutelinformant, </w:t>
      </w:r>
      <w:proofErr w:type="spellStart"/>
      <w:r>
        <w:t>Fardah</w:t>
      </w:r>
      <w:proofErr w:type="spellEnd"/>
      <w:r>
        <w:t xml:space="preserve"> </w:t>
      </w:r>
      <w:proofErr w:type="spellStart"/>
      <w:r>
        <w:t>Assegaf</w:t>
      </w:r>
      <w:proofErr w:type="spellEnd"/>
      <w:r>
        <w:t xml:space="preserve">, bedanken. Zij begeleidde mij bij mijn eerste stapjes doorheen het Indonesische medialandschap en bracht me in contact met mogelijke respondenten voor de diepte-interviews. </w:t>
      </w:r>
    </w:p>
    <w:p w:rsidR="00ED5E6F" w:rsidRDefault="00ED5E6F" w:rsidP="00ED5E6F"/>
    <w:p w:rsidR="00B34CA1" w:rsidRPr="007206DA" w:rsidRDefault="00ED5E6F" w:rsidP="00ED5E6F">
      <w:pPr>
        <w:spacing w:line="240" w:lineRule="auto"/>
        <w:jc w:val="left"/>
        <w:rPr>
          <w:rFonts w:ascii="Times New Roman" w:hAnsi="Times New Roman"/>
          <w:sz w:val="24"/>
          <w:lang w:val="en-US"/>
        </w:rPr>
      </w:pPr>
      <w:proofErr w:type="spellStart"/>
      <w:r w:rsidRPr="007206DA">
        <w:rPr>
          <w:i/>
          <w:iCs/>
          <w:lang w:val="en-US"/>
        </w:rPr>
        <w:t>Terima</w:t>
      </w:r>
      <w:proofErr w:type="spellEnd"/>
      <w:r w:rsidRPr="007206DA">
        <w:rPr>
          <w:i/>
          <w:iCs/>
          <w:lang w:val="en-US"/>
        </w:rPr>
        <w:t xml:space="preserve"> Kasih. </w:t>
      </w:r>
      <w:r w:rsidR="00E7012F">
        <w:rPr>
          <w:rFonts w:ascii="Times New Roman" w:hAnsi="Times New Roman"/>
          <w:sz w:val="24"/>
        </w:rPr>
        <w:br w:type="page"/>
      </w:r>
    </w:p>
    <w:sdt>
      <w:sdtPr>
        <w:rPr>
          <w:rFonts w:ascii="Times New Roman" w:eastAsia="Times New Roman" w:hAnsi="Times New Roman" w:cs="Times New Roman"/>
          <w:bCs w:val="0"/>
          <w:iCs w:val="0"/>
          <w:color w:val="auto"/>
          <w:sz w:val="24"/>
          <w:szCs w:val="24"/>
        </w:rPr>
        <w:id w:val="-1154684193"/>
        <w:docPartObj>
          <w:docPartGallery w:val="Table of Contents"/>
          <w:docPartUnique/>
        </w:docPartObj>
      </w:sdtPr>
      <w:sdtEndPr>
        <w:rPr>
          <w:rFonts w:ascii="Arial" w:hAnsi="Arial"/>
          <w:b/>
          <w:noProof/>
          <w:sz w:val="20"/>
        </w:rPr>
      </w:sdtEndPr>
      <w:sdtContent>
        <w:p w:rsidR="008B44C5" w:rsidRPr="009B467B" w:rsidRDefault="008B44C5" w:rsidP="00832877">
          <w:pPr>
            <w:pStyle w:val="Kopvaninhoudsopgave"/>
          </w:pPr>
          <w:r w:rsidRPr="009B467B">
            <w:t>Inhoudsopgave</w:t>
          </w:r>
        </w:p>
        <w:p w:rsidR="00644B5E" w:rsidRDefault="00A86889">
          <w:pPr>
            <w:pStyle w:val="Inhopg1"/>
            <w:tabs>
              <w:tab w:val="right" w:leader="dot" w:pos="9056"/>
            </w:tabs>
            <w:rPr>
              <w:rFonts w:eastAsiaTheme="minorEastAsia" w:cstheme="minorBidi"/>
              <w:b w:val="0"/>
              <w:bCs w:val="0"/>
              <w:caps w:val="0"/>
              <w:noProof/>
              <w:sz w:val="24"/>
              <w:szCs w:val="24"/>
              <w:u w:val="none"/>
              <w:lang w:val="nl-BE"/>
            </w:rPr>
          </w:pPr>
          <w:r w:rsidRPr="009B467B">
            <w:fldChar w:fldCharType="begin"/>
          </w:r>
          <w:r w:rsidRPr="009B467B">
            <w:instrText xml:space="preserve"> TOC \o "1-6" \h \z \u </w:instrText>
          </w:r>
          <w:r w:rsidRPr="009B467B">
            <w:fldChar w:fldCharType="separate"/>
          </w:r>
          <w:hyperlink w:anchor="_Toc48536622" w:history="1">
            <w:r w:rsidR="00644B5E" w:rsidRPr="0014648E">
              <w:rPr>
                <w:rStyle w:val="Hyperlink"/>
                <w:noProof/>
              </w:rPr>
              <w:t>DEEL I. INLEIDING</w:t>
            </w:r>
            <w:r w:rsidR="00644B5E">
              <w:rPr>
                <w:noProof/>
                <w:webHidden/>
              </w:rPr>
              <w:tab/>
            </w:r>
            <w:r w:rsidR="00644B5E">
              <w:rPr>
                <w:noProof/>
                <w:webHidden/>
              </w:rPr>
              <w:fldChar w:fldCharType="begin"/>
            </w:r>
            <w:r w:rsidR="00644B5E">
              <w:rPr>
                <w:noProof/>
                <w:webHidden/>
              </w:rPr>
              <w:instrText xml:space="preserve"> PAGEREF _Toc48536622 \h </w:instrText>
            </w:r>
            <w:r w:rsidR="00644B5E">
              <w:rPr>
                <w:noProof/>
                <w:webHidden/>
              </w:rPr>
            </w:r>
            <w:r w:rsidR="00644B5E">
              <w:rPr>
                <w:noProof/>
                <w:webHidden/>
              </w:rPr>
              <w:fldChar w:fldCharType="separate"/>
            </w:r>
            <w:r w:rsidR="00644B5E">
              <w:rPr>
                <w:noProof/>
                <w:webHidden/>
              </w:rPr>
              <w:t>8</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23" w:history="1">
            <w:r w:rsidR="00644B5E" w:rsidRPr="0014648E">
              <w:rPr>
                <w:rStyle w:val="Hyperlink"/>
                <w:noProof/>
              </w:rPr>
              <w:t>DEEL II. LITERATUURSTUDIE</w:t>
            </w:r>
            <w:r w:rsidR="00644B5E">
              <w:rPr>
                <w:noProof/>
                <w:webHidden/>
              </w:rPr>
              <w:tab/>
            </w:r>
            <w:r w:rsidR="00644B5E">
              <w:rPr>
                <w:noProof/>
                <w:webHidden/>
              </w:rPr>
              <w:fldChar w:fldCharType="begin"/>
            </w:r>
            <w:r w:rsidR="00644B5E">
              <w:rPr>
                <w:noProof/>
                <w:webHidden/>
              </w:rPr>
              <w:instrText xml:space="preserve"> PAGEREF _Toc48536623 \h </w:instrText>
            </w:r>
            <w:r w:rsidR="00644B5E">
              <w:rPr>
                <w:noProof/>
                <w:webHidden/>
              </w:rPr>
            </w:r>
            <w:r w:rsidR="00644B5E">
              <w:rPr>
                <w:noProof/>
                <w:webHidden/>
              </w:rPr>
              <w:fldChar w:fldCharType="separate"/>
            </w:r>
            <w:r w:rsidR="00644B5E">
              <w:rPr>
                <w:noProof/>
                <w:webHidden/>
              </w:rPr>
              <w:t>9</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24" w:history="1">
            <w:r w:rsidR="00644B5E" w:rsidRPr="0014648E">
              <w:rPr>
                <w:rStyle w:val="Hyperlink"/>
                <w:noProof/>
              </w:rPr>
              <w:t>1.</w:t>
            </w:r>
            <w:r w:rsidR="00644B5E">
              <w:rPr>
                <w:rFonts w:eastAsiaTheme="minorEastAsia" w:cstheme="minorBidi"/>
                <w:b w:val="0"/>
                <w:bCs w:val="0"/>
                <w:smallCaps w:val="0"/>
                <w:noProof/>
                <w:sz w:val="24"/>
                <w:szCs w:val="24"/>
                <w:lang w:val="nl-BE"/>
              </w:rPr>
              <w:tab/>
            </w:r>
            <w:r w:rsidR="00644B5E" w:rsidRPr="0014648E">
              <w:rPr>
                <w:rStyle w:val="Hyperlink"/>
                <w:noProof/>
              </w:rPr>
              <w:t>Persvrijheid</w:t>
            </w:r>
            <w:r w:rsidR="00644B5E">
              <w:rPr>
                <w:noProof/>
                <w:webHidden/>
              </w:rPr>
              <w:tab/>
            </w:r>
            <w:r w:rsidR="00644B5E">
              <w:rPr>
                <w:noProof/>
                <w:webHidden/>
              </w:rPr>
              <w:fldChar w:fldCharType="begin"/>
            </w:r>
            <w:r w:rsidR="00644B5E">
              <w:rPr>
                <w:noProof/>
                <w:webHidden/>
              </w:rPr>
              <w:instrText xml:space="preserve"> PAGEREF _Toc48536624 \h </w:instrText>
            </w:r>
            <w:r w:rsidR="00644B5E">
              <w:rPr>
                <w:noProof/>
                <w:webHidden/>
              </w:rPr>
            </w:r>
            <w:r w:rsidR="00644B5E">
              <w:rPr>
                <w:noProof/>
                <w:webHidden/>
              </w:rPr>
              <w:fldChar w:fldCharType="separate"/>
            </w:r>
            <w:r w:rsidR="00644B5E">
              <w:rPr>
                <w:noProof/>
                <w:webHidden/>
              </w:rPr>
              <w:t>9</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25" w:history="1">
            <w:r w:rsidR="00644B5E" w:rsidRPr="0014648E">
              <w:rPr>
                <w:rStyle w:val="Hyperlink"/>
                <w:noProof/>
              </w:rPr>
              <w:t>1.1</w:t>
            </w:r>
            <w:r w:rsidR="00644B5E">
              <w:rPr>
                <w:rFonts w:eastAsiaTheme="minorEastAsia" w:cstheme="minorBidi"/>
                <w:smallCaps w:val="0"/>
                <w:noProof/>
                <w:sz w:val="24"/>
                <w:szCs w:val="24"/>
                <w:lang w:val="nl-BE"/>
              </w:rPr>
              <w:tab/>
            </w:r>
            <w:r w:rsidR="00644B5E" w:rsidRPr="0014648E">
              <w:rPr>
                <w:rStyle w:val="Hyperlink"/>
                <w:noProof/>
              </w:rPr>
              <w:t>Definiëring begrip</w:t>
            </w:r>
            <w:r w:rsidR="00644B5E">
              <w:rPr>
                <w:noProof/>
                <w:webHidden/>
              </w:rPr>
              <w:tab/>
            </w:r>
            <w:r w:rsidR="00644B5E">
              <w:rPr>
                <w:noProof/>
                <w:webHidden/>
              </w:rPr>
              <w:fldChar w:fldCharType="begin"/>
            </w:r>
            <w:r w:rsidR="00644B5E">
              <w:rPr>
                <w:noProof/>
                <w:webHidden/>
              </w:rPr>
              <w:instrText xml:space="preserve"> PAGEREF _Toc48536625 \h </w:instrText>
            </w:r>
            <w:r w:rsidR="00644B5E">
              <w:rPr>
                <w:noProof/>
                <w:webHidden/>
              </w:rPr>
            </w:r>
            <w:r w:rsidR="00644B5E">
              <w:rPr>
                <w:noProof/>
                <w:webHidden/>
              </w:rPr>
              <w:fldChar w:fldCharType="separate"/>
            </w:r>
            <w:r w:rsidR="00644B5E">
              <w:rPr>
                <w:noProof/>
                <w:webHidden/>
              </w:rPr>
              <w:t>9</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26" w:history="1">
            <w:r w:rsidR="00644B5E" w:rsidRPr="0014648E">
              <w:rPr>
                <w:rStyle w:val="Hyperlink"/>
                <w:noProof/>
              </w:rPr>
              <w:t>1.2</w:t>
            </w:r>
            <w:r w:rsidR="00644B5E">
              <w:rPr>
                <w:rFonts w:eastAsiaTheme="minorEastAsia" w:cstheme="minorBidi"/>
                <w:smallCaps w:val="0"/>
                <w:noProof/>
                <w:sz w:val="24"/>
                <w:szCs w:val="24"/>
                <w:lang w:val="nl-BE"/>
              </w:rPr>
              <w:tab/>
            </w:r>
            <w:r w:rsidR="00644B5E" w:rsidRPr="0014648E">
              <w:rPr>
                <w:rStyle w:val="Hyperlink"/>
                <w:noProof/>
              </w:rPr>
              <w:t>Het recht op persvrijheid</w:t>
            </w:r>
            <w:r w:rsidR="00644B5E">
              <w:rPr>
                <w:noProof/>
                <w:webHidden/>
              </w:rPr>
              <w:tab/>
            </w:r>
            <w:r w:rsidR="00644B5E">
              <w:rPr>
                <w:noProof/>
                <w:webHidden/>
              </w:rPr>
              <w:fldChar w:fldCharType="begin"/>
            </w:r>
            <w:r w:rsidR="00644B5E">
              <w:rPr>
                <w:noProof/>
                <w:webHidden/>
              </w:rPr>
              <w:instrText xml:space="preserve"> PAGEREF _Toc48536626 \h </w:instrText>
            </w:r>
            <w:r w:rsidR="00644B5E">
              <w:rPr>
                <w:noProof/>
                <w:webHidden/>
              </w:rPr>
            </w:r>
            <w:r w:rsidR="00644B5E">
              <w:rPr>
                <w:noProof/>
                <w:webHidden/>
              </w:rPr>
              <w:fldChar w:fldCharType="separate"/>
            </w:r>
            <w:r w:rsidR="00644B5E">
              <w:rPr>
                <w:noProof/>
                <w:webHidden/>
              </w:rPr>
              <w:t>10</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27" w:history="1">
            <w:r w:rsidR="00644B5E" w:rsidRPr="0014648E">
              <w:rPr>
                <w:rStyle w:val="Hyperlink"/>
                <w:noProof/>
              </w:rPr>
              <w:t>2.</w:t>
            </w:r>
            <w:r w:rsidR="00644B5E">
              <w:rPr>
                <w:rFonts w:eastAsiaTheme="minorEastAsia" w:cstheme="minorBidi"/>
                <w:b w:val="0"/>
                <w:bCs w:val="0"/>
                <w:smallCaps w:val="0"/>
                <w:noProof/>
                <w:sz w:val="24"/>
                <w:szCs w:val="24"/>
                <w:lang w:val="nl-BE"/>
              </w:rPr>
              <w:tab/>
            </w:r>
            <w:r w:rsidR="00644B5E" w:rsidRPr="0014648E">
              <w:rPr>
                <w:rStyle w:val="Hyperlink"/>
                <w:noProof/>
              </w:rPr>
              <w:t>Indonesië</w:t>
            </w:r>
            <w:r w:rsidR="00644B5E">
              <w:rPr>
                <w:noProof/>
                <w:webHidden/>
              </w:rPr>
              <w:tab/>
            </w:r>
            <w:r w:rsidR="00644B5E">
              <w:rPr>
                <w:noProof/>
                <w:webHidden/>
              </w:rPr>
              <w:fldChar w:fldCharType="begin"/>
            </w:r>
            <w:r w:rsidR="00644B5E">
              <w:rPr>
                <w:noProof/>
                <w:webHidden/>
              </w:rPr>
              <w:instrText xml:space="preserve"> PAGEREF _Toc48536627 \h </w:instrText>
            </w:r>
            <w:r w:rsidR="00644B5E">
              <w:rPr>
                <w:noProof/>
                <w:webHidden/>
              </w:rPr>
            </w:r>
            <w:r w:rsidR="00644B5E">
              <w:rPr>
                <w:noProof/>
                <w:webHidden/>
              </w:rPr>
              <w:fldChar w:fldCharType="separate"/>
            </w:r>
            <w:r w:rsidR="00644B5E">
              <w:rPr>
                <w:noProof/>
                <w:webHidden/>
              </w:rPr>
              <w:t>11</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28" w:history="1">
            <w:r w:rsidR="00644B5E" w:rsidRPr="0014648E">
              <w:rPr>
                <w:rStyle w:val="Hyperlink"/>
                <w:noProof/>
              </w:rPr>
              <w:t>2.1</w:t>
            </w:r>
            <w:r w:rsidR="00644B5E">
              <w:rPr>
                <w:rFonts w:eastAsiaTheme="minorEastAsia" w:cstheme="minorBidi"/>
                <w:smallCaps w:val="0"/>
                <w:noProof/>
                <w:sz w:val="24"/>
                <w:szCs w:val="24"/>
                <w:lang w:val="nl-BE"/>
              </w:rPr>
              <w:tab/>
            </w:r>
            <w:r w:rsidR="00644B5E" w:rsidRPr="0014648E">
              <w:rPr>
                <w:rStyle w:val="Hyperlink"/>
                <w:noProof/>
              </w:rPr>
              <w:t>Korte vlucht doorheen de geschiedenis</w:t>
            </w:r>
            <w:r w:rsidR="00644B5E">
              <w:rPr>
                <w:noProof/>
                <w:webHidden/>
              </w:rPr>
              <w:tab/>
            </w:r>
            <w:r w:rsidR="00644B5E">
              <w:rPr>
                <w:noProof/>
                <w:webHidden/>
              </w:rPr>
              <w:fldChar w:fldCharType="begin"/>
            </w:r>
            <w:r w:rsidR="00644B5E">
              <w:rPr>
                <w:noProof/>
                <w:webHidden/>
              </w:rPr>
              <w:instrText xml:space="preserve"> PAGEREF _Toc48536628 \h </w:instrText>
            </w:r>
            <w:r w:rsidR="00644B5E">
              <w:rPr>
                <w:noProof/>
                <w:webHidden/>
              </w:rPr>
            </w:r>
            <w:r w:rsidR="00644B5E">
              <w:rPr>
                <w:noProof/>
                <w:webHidden/>
              </w:rPr>
              <w:fldChar w:fldCharType="separate"/>
            </w:r>
            <w:r w:rsidR="00644B5E">
              <w:rPr>
                <w:noProof/>
                <w:webHidden/>
              </w:rPr>
              <w:t>11</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29" w:history="1">
            <w:r w:rsidR="00644B5E" w:rsidRPr="0014648E">
              <w:rPr>
                <w:rStyle w:val="Hyperlink"/>
                <w:noProof/>
              </w:rPr>
              <w:t>2.1.1</w:t>
            </w:r>
            <w:r w:rsidR="00644B5E">
              <w:rPr>
                <w:rFonts w:eastAsiaTheme="minorEastAsia" w:cstheme="minorBidi"/>
                <w:noProof/>
                <w:sz w:val="24"/>
                <w:szCs w:val="24"/>
                <w:lang w:val="nl-BE"/>
              </w:rPr>
              <w:tab/>
            </w:r>
            <w:r w:rsidR="00644B5E" w:rsidRPr="0014648E">
              <w:rPr>
                <w:rStyle w:val="Hyperlink"/>
                <w:noProof/>
              </w:rPr>
              <w:t>Van dictators naar democratie</w:t>
            </w:r>
            <w:r w:rsidR="00644B5E">
              <w:rPr>
                <w:noProof/>
                <w:webHidden/>
              </w:rPr>
              <w:tab/>
            </w:r>
            <w:r w:rsidR="00644B5E">
              <w:rPr>
                <w:noProof/>
                <w:webHidden/>
              </w:rPr>
              <w:fldChar w:fldCharType="begin"/>
            </w:r>
            <w:r w:rsidR="00644B5E">
              <w:rPr>
                <w:noProof/>
                <w:webHidden/>
              </w:rPr>
              <w:instrText xml:space="preserve"> PAGEREF _Toc48536629 \h </w:instrText>
            </w:r>
            <w:r w:rsidR="00644B5E">
              <w:rPr>
                <w:noProof/>
                <w:webHidden/>
              </w:rPr>
            </w:r>
            <w:r w:rsidR="00644B5E">
              <w:rPr>
                <w:noProof/>
                <w:webHidden/>
              </w:rPr>
              <w:fldChar w:fldCharType="separate"/>
            </w:r>
            <w:r w:rsidR="00644B5E">
              <w:rPr>
                <w:noProof/>
                <w:webHidden/>
              </w:rPr>
              <w:t>11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0" w:history="1">
            <w:r w:rsidR="00644B5E" w:rsidRPr="0014648E">
              <w:rPr>
                <w:rStyle w:val="Hyperlink"/>
                <w:noProof/>
              </w:rPr>
              <w:t>i)</w:t>
            </w:r>
            <w:r w:rsidR="00644B5E">
              <w:rPr>
                <w:rFonts w:eastAsiaTheme="minorEastAsia" w:cstheme="minorBidi"/>
                <w:noProof/>
                <w:sz w:val="24"/>
                <w:szCs w:val="24"/>
                <w:lang w:val="nl-BE"/>
              </w:rPr>
              <w:tab/>
            </w:r>
            <w:r w:rsidR="00644B5E" w:rsidRPr="0014648E">
              <w:rPr>
                <w:rStyle w:val="Hyperlink"/>
                <w:noProof/>
              </w:rPr>
              <w:t>Geleide democratie onder Sukarno</w:t>
            </w:r>
            <w:r w:rsidR="00644B5E">
              <w:rPr>
                <w:noProof/>
                <w:webHidden/>
              </w:rPr>
              <w:tab/>
            </w:r>
            <w:r w:rsidR="00644B5E">
              <w:rPr>
                <w:noProof/>
                <w:webHidden/>
              </w:rPr>
              <w:fldChar w:fldCharType="begin"/>
            </w:r>
            <w:r w:rsidR="00644B5E">
              <w:rPr>
                <w:noProof/>
                <w:webHidden/>
              </w:rPr>
              <w:instrText xml:space="preserve"> PAGEREF _Toc48536630 \h </w:instrText>
            </w:r>
            <w:r w:rsidR="00644B5E">
              <w:rPr>
                <w:noProof/>
                <w:webHidden/>
              </w:rPr>
            </w:r>
            <w:r w:rsidR="00644B5E">
              <w:rPr>
                <w:noProof/>
                <w:webHidden/>
              </w:rPr>
              <w:fldChar w:fldCharType="separate"/>
            </w:r>
            <w:r w:rsidR="00644B5E">
              <w:rPr>
                <w:noProof/>
                <w:webHidden/>
              </w:rPr>
              <w:t>11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1" w:history="1">
            <w:r w:rsidR="00644B5E" w:rsidRPr="0014648E">
              <w:rPr>
                <w:rStyle w:val="Hyperlink"/>
                <w:noProof/>
              </w:rPr>
              <w:t>ii)</w:t>
            </w:r>
            <w:r w:rsidR="00644B5E">
              <w:rPr>
                <w:rFonts w:eastAsiaTheme="minorEastAsia" w:cstheme="minorBidi"/>
                <w:noProof/>
                <w:sz w:val="24"/>
                <w:szCs w:val="24"/>
                <w:lang w:val="nl-BE"/>
              </w:rPr>
              <w:tab/>
            </w:r>
            <w:r w:rsidR="00644B5E" w:rsidRPr="0014648E">
              <w:rPr>
                <w:rStyle w:val="Hyperlink"/>
                <w:noProof/>
              </w:rPr>
              <w:t>Suharto’s Nieuwe Orde</w:t>
            </w:r>
            <w:r w:rsidR="00644B5E">
              <w:rPr>
                <w:noProof/>
                <w:webHidden/>
              </w:rPr>
              <w:tab/>
            </w:r>
            <w:r w:rsidR="00644B5E">
              <w:rPr>
                <w:noProof/>
                <w:webHidden/>
              </w:rPr>
              <w:fldChar w:fldCharType="begin"/>
            </w:r>
            <w:r w:rsidR="00644B5E">
              <w:rPr>
                <w:noProof/>
                <w:webHidden/>
              </w:rPr>
              <w:instrText xml:space="preserve"> PAGEREF _Toc48536631 \h </w:instrText>
            </w:r>
            <w:r w:rsidR="00644B5E">
              <w:rPr>
                <w:noProof/>
                <w:webHidden/>
              </w:rPr>
            </w:r>
            <w:r w:rsidR="00644B5E">
              <w:rPr>
                <w:noProof/>
                <w:webHidden/>
              </w:rPr>
              <w:fldChar w:fldCharType="separate"/>
            </w:r>
            <w:r w:rsidR="00644B5E">
              <w:rPr>
                <w:noProof/>
                <w:webHidden/>
              </w:rPr>
              <w:t>12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2" w:history="1">
            <w:r w:rsidR="00644B5E" w:rsidRPr="0014648E">
              <w:rPr>
                <w:rStyle w:val="Hyperlink"/>
                <w:noProof/>
              </w:rPr>
              <w:t>iii)</w:t>
            </w:r>
            <w:r w:rsidR="00644B5E">
              <w:rPr>
                <w:rFonts w:eastAsiaTheme="minorEastAsia" w:cstheme="minorBidi"/>
                <w:noProof/>
                <w:sz w:val="24"/>
                <w:szCs w:val="24"/>
                <w:lang w:val="nl-BE"/>
              </w:rPr>
              <w:tab/>
            </w:r>
            <w:r w:rsidR="00644B5E" w:rsidRPr="0014648E">
              <w:rPr>
                <w:rStyle w:val="Hyperlink"/>
                <w:noProof/>
              </w:rPr>
              <w:t>Aziatische financiële crisis</w:t>
            </w:r>
            <w:r w:rsidR="00644B5E">
              <w:rPr>
                <w:noProof/>
                <w:webHidden/>
              </w:rPr>
              <w:tab/>
            </w:r>
            <w:r w:rsidR="00644B5E">
              <w:rPr>
                <w:noProof/>
                <w:webHidden/>
              </w:rPr>
              <w:fldChar w:fldCharType="begin"/>
            </w:r>
            <w:r w:rsidR="00644B5E">
              <w:rPr>
                <w:noProof/>
                <w:webHidden/>
              </w:rPr>
              <w:instrText xml:space="preserve"> PAGEREF _Toc48536632 \h </w:instrText>
            </w:r>
            <w:r w:rsidR="00644B5E">
              <w:rPr>
                <w:noProof/>
                <w:webHidden/>
              </w:rPr>
            </w:r>
            <w:r w:rsidR="00644B5E">
              <w:rPr>
                <w:noProof/>
                <w:webHidden/>
              </w:rPr>
              <w:fldChar w:fldCharType="separate"/>
            </w:r>
            <w:r w:rsidR="00644B5E">
              <w:rPr>
                <w:noProof/>
                <w:webHidden/>
              </w:rPr>
              <w:t>12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3" w:history="1">
            <w:r w:rsidR="00644B5E" w:rsidRPr="0014648E">
              <w:rPr>
                <w:rStyle w:val="Hyperlink"/>
                <w:noProof/>
              </w:rPr>
              <w:t>iv)</w:t>
            </w:r>
            <w:r w:rsidR="00644B5E">
              <w:rPr>
                <w:rFonts w:eastAsiaTheme="minorEastAsia" w:cstheme="minorBidi"/>
                <w:noProof/>
                <w:sz w:val="24"/>
                <w:szCs w:val="24"/>
                <w:lang w:val="nl-BE"/>
              </w:rPr>
              <w:tab/>
            </w:r>
            <w:r w:rsidR="00644B5E" w:rsidRPr="0014648E">
              <w:rPr>
                <w:rStyle w:val="Hyperlink"/>
                <w:noProof/>
                <w:shd w:val="clear" w:color="auto" w:fill="FFFFFF"/>
              </w:rPr>
              <w:t>Reformasi en democrasi</w:t>
            </w:r>
            <w:r w:rsidR="00644B5E">
              <w:rPr>
                <w:noProof/>
                <w:webHidden/>
              </w:rPr>
              <w:tab/>
            </w:r>
            <w:r w:rsidR="00644B5E">
              <w:rPr>
                <w:noProof/>
                <w:webHidden/>
              </w:rPr>
              <w:fldChar w:fldCharType="begin"/>
            </w:r>
            <w:r w:rsidR="00644B5E">
              <w:rPr>
                <w:noProof/>
                <w:webHidden/>
              </w:rPr>
              <w:instrText xml:space="preserve"> PAGEREF _Toc48536633 \h </w:instrText>
            </w:r>
            <w:r w:rsidR="00644B5E">
              <w:rPr>
                <w:noProof/>
                <w:webHidden/>
              </w:rPr>
            </w:r>
            <w:r w:rsidR="00644B5E">
              <w:rPr>
                <w:noProof/>
                <w:webHidden/>
              </w:rPr>
              <w:fldChar w:fldCharType="separate"/>
            </w:r>
            <w:r w:rsidR="00644B5E">
              <w:rPr>
                <w:noProof/>
                <w:webHidden/>
              </w:rPr>
              <w:t>13</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4" w:history="1">
            <w:r w:rsidR="00644B5E" w:rsidRPr="0014648E">
              <w:rPr>
                <w:rStyle w:val="Hyperlink"/>
                <w:noProof/>
              </w:rPr>
              <w:t>v)</w:t>
            </w:r>
            <w:r w:rsidR="00644B5E">
              <w:rPr>
                <w:rFonts w:eastAsiaTheme="minorEastAsia" w:cstheme="minorBidi"/>
                <w:noProof/>
                <w:sz w:val="24"/>
                <w:szCs w:val="24"/>
                <w:lang w:val="nl-BE"/>
              </w:rPr>
              <w:tab/>
            </w:r>
            <w:r w:rsidR="00644B5E" w:rsidRPr="0014648E">
              <w:rPr>
                <w:rStyle w:val="Hyperlink"/>
                <w:noProof/>
              </w:rPr>
              <w:t>Jokowi for president</w:t>
            </w:r>
            <w:r w:rsidR="00644B5E">
              <w:rPr>
                <w:noProof/>
                <w:webHidden/>
              </w:rPr>
              <w:tab/>
            </w:r>
            <w:r w:rsidR="00644B5E">
              <w:rPr>
                <w:noProof/>
                <w:webHidden/>
              </w:rPr>
              <w:fldChar w:fldCharType="begin"/>
            </w:r>
            <w:r w:rsidR="00644B5E">
              <w:rPr>
                <w:noProof/>
                <w:webHidden/>
              </w:rPr>
              <w:instrText xml:space="preserve"> PAGEREF _Toc48536634 \h </w:instrText>
            </w:r>
            <w:r w:rsidR="00644B5E">
              <w:rPr>
                <w:noProof/>
                <w:webHidden/>
              </w:rPr>
            </w:r>
            <w:r w:rsidR="00644B5E">
              <w:rPr>
                <w:noProof/>
                <w:webHidden/>
              </w:rPr>
              <w:fldChar w:fldCharType="separate"/>
            </w:r>
            <w:r w:rsidR="00644B5E">
              <w:rPr>
                <w:noProof/>
                <w:webHidden/>
              </w:rPr>
              <w:t>13</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35" w:history="1">
            <w:r w:rsidR="00644B5E" w:rsidRPr="0014648E">
              <w:rPr>
                <w:rStyle w:val="Hyperlink"/>
                <w:noProof/>
              </w:rPr>
              <w:t>2.1.2</w:t>
            </w:r>
            <w:r w:rsidR="00644B5E">
              <w:rPr>
                <w:rFonts w:eastAsiaTheme="minorEastAsia" w:cstheme="minorBidi"/>
                <w:noProof/>
                <w:sz w:val="24"/>
                <w:szCs w:val="24"/>
                <w:lang w:val="nl-BE"/>
              </w:rPr>
              <w:tab/>
            </w:r>
            <w:r w:rsidR="00644B5E" w:rsidRPr="0014648E">
              <w:rPr>
                <w:rStyle w:val="Hyperlink"/>
                <w:noProof/>
              </w:rPr>
              <w:t>Rol van de media</w:t>
            </w:r>
            <w:r w:rsidR="00644B5E">
              <w:rPr>
                <w:noProof/>
                <w:webHidden/>
              </w:rPr>
              <w:tab/>
            </w:r>
            <w:r w:rsidR="00644B5E">
              <w:rPr>
                <w:noProof/>
                <w:webHidden/>
              </w:rPr>
              <w:fldChar w:fldCharType="begin"/>
            </w:r>
            <w:r w:rsidR="00644B5E">
              <w:rPr>
                <w:noProof/>
                <w:webHidden/>
              </w:rPr>
              <w:instrText xml:space="preserve"> PAGEREF _Toc48536635 \h </w:instrText>
            </w:r>
            <w:r w:rsidR="00644B5E">
              <w:rPr>
                <w:noProof/>
                <w:webHidden/>
              </w:rPr>
            </w:r>
            <w:r w:rsidR="00644B5E">
              <w:rPr>
                <w:noProof/>
                <w:webHidden/>
              </w:rPr>
              <w:fldChar w:fldCharType="separate"/>
            </w:r>
            <w:r w:rsidR="00644B5E">
              <w:rPr>
                <w:noProof/>
                <w:webHidden/>
              </w:rPr>
              <w:t>14</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6" w:history="1">
            <w:r w:rsidR="00644B5E" w:rsidRPr="0014648E">
              <w:rPr>
                <w:rStyle w:val="Hyperlink"/>
                <w:noProof/>
              </w:rPr>
              <w:t>i)</w:t>
            </w:r>
            <w:r w:rsidR="00644B5E">
              <w:rPr>
                <w:rFonts w:eastAsiaTheme="minorEastAsia" w:cstheme="minorBidi"/>
                <w:noProof/>
                <w:sz w:val="24"/>
                <w:szCs w:val="24"/>
                <w:lang w:val="nl-BE"/>
              </w:rPr>
              <w:tab/>
            </w:r>
            <w:r w:rsidR="00644B5E" w:rsidRPr="0014648E">
              <w:rPr>
                <w:rStyle w:val="Hyperlink"/>
                <w:noProof/>
              </w:rPr>
              <w:t>Sukarno bant anticommunistische media</w:t>
            </w:r>
            <w:r w:rsidR="00644B5E">
              <w:rPr>
                <w:noProof/>
                <w:webHidden/>
              </w:rPr>
              <w:tab/>
            </w:r>
            <w:r w:rsidR="00644B5E">
              <w:rPr>
                <w:noProof/>
                <w:webHidden/>
              </w:rPr>
              <w:fldChar w:fldCharType="begin"/>
            </w:r>
            <w:r w:rsidR="00644B5E">
              <w:rPr>
                <w:noProof/>
                <w:webHidden/>
              </w:rPr>
              <w:instrText xml:space="preserve"> PAGEREF _Toc48536636 \h </w:instrText>
            </w:r>
            <w:r w:rsidR="00644B5E">
              <w:rPr>
                <w:noProof/>
                <w:webHidden/>
              </w:rPr>
            </w:r>
            <w:r w:rsidR="00644B5E">
              <w:rPr>
                <w:noProof/>
                <w:webHidden/>
              </w:rPr>
              <w:fldChar w:fldCharType="separate"/>
            </w:r>
            <w:r w:rsidR="00644B5E">
              <w:rPr>
                <w:noProof/>
                <w:webHidden/>
              </w:rPr>
              <w:t>14</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7" w:history="1">
            <w:r w:rsidR="00644B5E" w:rsidRPr="0014648E">
              <w:rPr>
                <w:rStyle w:val="Hyperlink"/>
                <w:noProof/>
              </w:rPr>
              <w:t>ii)</w:t>
            </w:r>
            <w:r w:rsidR="00644B5E">
              <w:rPr>
                <w:rFonts w:eastAsiaTheme="minorEastAsia" w:cstheme="minorBidi"/>
                <w:noProof/>
                <w:sz w:val="24"/>
                <w:szCs w:val="24"/>
                <w:lang w:val="nl-BE"/>
              </w:rPr>
              <w:tab/>
            </w:r>
            <w:r w:rsidR="00644B5E" w:rsidRPr="0014648E">
              <w:rPr>
                <w:rStyle w:val="Hyperlink"/>
                <w:noProof/>
              </w:rPr>
              <w:t>Suharto promoot zelfcensuur</w:t>
            </w:r>
            <w:r w:rsidR="00644B5E">
              <w:rPr>
                <w:noProof/>
                <w:webHidden/>
              </w:rPr>
              <w:tab/>
            </w:r>
            <w:r w:rsidR="00644B5E">
              <w:rPr>
                <w:noProof/>
                <w:webHidden/>
              </w:rPr>
              <w:fldChar w:fldCharType="begin"/>
            </w:r>
            <w:r w:rsidR="00644B5E">
              <w:rPr>
                <w:noProof/>
                <w:webHidden/>
              </w:rPr>
              <w:instrText xml:space="preserve"> PAGEREF _Toc48536637 \h </w:instrText>
            </w:r>
            <w:r w:rsidR="00644B5E">
              <w:rPr>
                <w:noProof/>
                <w:webHidden/>
              </w:rPr>
            </w:r>
            <w:r w:rsidR="00644B5E">
              <w:rPr>
                <w:noProof/>
                <w:webHidden/>
              </w:rPr>
              <w:fldChar w:fldCharType="separate"/>
            </w:r>
            <w:r w:rsidR="00644B5E">
              <w:rPr>
                <w:noProof/>
                <w:webHidden/>
              </w:rPr>
              <w:t>14</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8" w:history="1">
            <w:r w:rsidR="00644B5E" w:rsidRPr="0014648E">
              <w:rPr>
                <w:rStyle w:val="Hyperlink"/>
                <w:noProof/>
              </w:rPr>
              <w:t>iii)</w:t>
            </w:r>
            <w:r w:rsidR="00644B5E">
              <w:rPr>
                <w:rFonts w:eastAsiaTheme="minorEastAsia" w:cstheme="minorBidi"/>
                <w:noProof/>
                <w:sz w:val="24"/>
                <w:szCs w:val="24"/>
                <w:lang w:val="nl-BE"/>
              </w:rPr>
              <w:tab/>
            </w:r>
            <w:r w:rsidR="00644B5E" w:rsidRPr="0014648E">
              <w:rPr>
                <w:rStyle w:val="Hyperlink"/>
                <w:noProof/>
              </w:rPr>
              <w:t>Democratiseringsproces zorgt voor explosie aan mediakanalen</w:t>
            </w:r>
            <w:r w:rsidR="00644B5E">
              <w:rPr>
                <w:noProof/>
                <w:webHidden/>
              </w:rPr>
              <w:tab/>
            </w:r>
            <w:r w:rsidR="00644B5E">
              <w:rPr>
                <w:noProof/>
                <w:webHidden/>
              </w:rPr>
              <w:fldChar w:fldCharType="begin"/>
            </w:r>
            <w:r w:rsidR="00644B5E">
              <w:rPr>
                <w:noProof/>
                <w:webHidden/>
              </w:rPr>
              <w:instrText xml:space="preserve"> PAGEREF _Toc48536638 \h </w:instrText>
            </w:r>
            <w:r w:rsidR="00644B5E">
              <w:rPr>
                <w:noProof/>
                <w:webHidden/>
              </w:rPr>
            </w:r>
            <w:r w:rsidR="00644B5E">
              <w:rPr>
                <w:noProof/>
                <w:webHidden/>
              </w:rPr>
              <w:fldChar w:fldCharType="separate"/>
            </w:r>
            <w:r w:rsidR="00644B5E">
              <w:rPr>
                <w:noProof/>
                <w:webHidden/>
              </w:rPr>
              <w:t>15</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39" w:history="1">
            <w:r w:rsidR="00644B5E" w:rsidRPr="0014648E">
              <w:rPr>
                <w:rStyle w:val="Hyperlink"/>
                <w:noProof/>
              </w:rPr>
              <w:t>iv)</w:t>
            </w:r>
            <w:r w:rsidR="00644B5E">
              <w:rPr>
                <w:rFonts w:eastAsiaTheme="minorEastAsia" w:cstheme="minorBidi"/>
                <w:noProof/>
                <w:sz w:val="24"/>
                <w:szCs w:val="24"/>
                <w:lang w:val="nl-BE"/>
              </w:rPr>
              <w:tab/>
            </w:r>
            <w:r w:rsidR="00644B5E" w:rsidRPr="0014648E">
              <w:rPr>
                <w:rStyle w:val="Hyperlink"/>
                <w:noProof/>
              </w:rPr>
              <w:t>Oligarchisch mediasysteem leidt tot ‘kartelvorming’</w:t>
            </w:r>
            <w:r w:rsidR="00644B5E">
              <w:rPr>
                <w:noProof/>
                <w:webHidden/>
              </w:rPr>
              <w:tab/>
            </w:r>
            <w:r w:rsidR="00644B5E">
              <w:rPr>
                <w:noProof/>
                <w:webHidden/>
              </w:rPr>
              <w:fldChar w:fldCharType="begin"/>
            </w:r>
            <w:r w:rsidR="00644B5E">
              <w:rPr>
                <w:noProof/>
                <w:webHidden/>
              </w:rPr>
              <w:instrText xml:space="preserve"> PAGEREF _Toc48536639 \h </w:instrText>
            </w:r>
            <w:r w:rsidR="00644B5E">
              <w:rPr>
                <w:noProof/>
                <w:webHidden/>
              </w:rPr>
            </w:r>
            <w:r w:rsidR="00644B5E">
              <w:rPr>
                <w:noProof/>
                <w:webHidden/>
              </w:rPr>
              <w:fldChar w:fldCharType="separate"/>
            </w:r>
            <w:r w:rsidR="00644B5E">
              <w:rPr>
                <w:noProof/>
                <w:webHidden/>
              </w:rPr>
              <w:t>16</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0" w:history="1">
            <w:r w:rsidR="00644B5E" w:rsidRPr="0014648E">
              <w:rPr>
                <w:rStyle w:val="Hyperlink"/>
                <w:noProof/>
              </w:rPr>
              <w:t>v)</w:t>
            </w:r>
            <w:r w:rsidR="00644B5E">
              <w:rPr>
                <w:rFonts w:eastAsiaTheme="minorEastAsia" w:cstheme="minorBidi"/>
                <w:noProof/>
                <w:sz w:val="24"/>
                <w:szCs w:val="24"/>
                <w:lang w:val="nl-BE"/>
              </w:rPr>
              <w:tab/>
            </w:r>
            <w:r w:rsidR="00644B5E" w:rsidRPr="0014648E">
              <w:rPr>
                <w:rStyle w:val="Hyperlink"/>
                <w:noProof/>
              </w:rPr>
              <w:t>Mediafenomeen Jokowi zorgt voor partijdige pers</w:t>
            </w:r>
            <w:r w:rsidR="00644B5E">
              <w:rPr>
                <w:noProof/>
                <w:webHidden/>
              </w:rPr>
              <w:tab/>
            </w:r>
            <w:r w:rsidR="00644B5E">
              <w:rPr>
                <w:noProof/>
                <w:webHidden/>
              </w:rPr>
              <w:fldChar w:fldCharType="begin"/>
            </w:r>
            <w:r w:rsidR="00644B5E">
              <w:rPr>
                <w:noProof/>
                <w:webHidden/>
              </w:rPr>
              <w:instrText xml:space="preserve"> PAGEREF _Toc48536640 \h </w:instrText>
            </w:r>
            <w:r w:rsidR="00644B5E">
              <w:rPr>
                <w:noProof/>
                <w:webHidden/>
              </w:rPr>
            </w:r>
            <w:r w:rsidR="00644B5E">
              <w:rPr>
                <w:noProof/>
                <w:webHidden/>
              </w:rPr>
              <w:fldChar w:fldCharType="separate"/>
            </w:r>
            <w:r w:rsidR="00644B5E">
              <w:rPr>
                <w:noProof/>
                <w:webHidden/>
              </w:rPr>
              <w:t>16</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41" w:history="1">
            <w:r w:rsidR="00644B5E" w:rsidRPr="0014648E">
              <w:rPr>
                <w:rStyle w:val="Hyperlink"/>
                <w:noProof/>
              </w:rPr>
              <w:t>2.1.3</w:t>
            </w:r>
            <w:r w:rsidR="00644B5E">
              <w:rPr>
                <w:rFonts w:eastAsiaTheme="minorEastAsia" w:cstheme="minorBidi"/>
                <w:noProof/>
                <w:sz w:val="24"/>
                <w:szCs w:val="24"/>
                <w:lang w:val="nl-BE"/>
              </w:rPr>
              <w:tab/>
            </w:r>
            <w:r w:rsidR="00644B5E" w:rsidRPr="0014648E">
              <w:rPr>
                <w:rStyle w:val="Hyperlink"/>
                <w:noProof/>
              </w:rPr>
              <w:t>Conclusie</w:t>
            </w:r>
            <w:r w:rsidR="00644B5E">
              <w:rPr>
                <w:noProof/>
                <w:webHidden/>
              </w:rPr>
              <w:tab/>
            </w:r>
            <w:r w:rsidR="00644B5E">
              <w:rPr>
                <w:noProof/>
                <w:webHidden/>
              </w:rPr>
              <w:fldChar w:fldCharType="begin"/>
            </w:r>
            <w:r w:rsidR="00644B5E">
              <w:rPr>
                <w:noProof/>
                <w:webHidden/>
              </w:rPr>
              <w:instrText xml:space="preserve"> PAGEREF _Toc48536641 \h </w:instrText>
            </w:r>
            <w:r w:rsidR="00644B5E">
              <w:rPr>
                <w:noProof/>
                <w:webHidden/>
              </w:rPr>
            </w:r>
            <w:r w:rsidR="00644B5E">
              <w:rPr>
                <w:noProof/>
                <w:webHidden/>
              </w:rPr>
              <w:fldChar w:fldCharType="separate"/>
            </w:r>
            <w:r w:rsidR="00644B5E">
              <w:rPr>
                <w:noProof/>
                <w:webHidden/>
              </w:rPr>
              <w:t>17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42" w:history="1">
            <w:r w:rsidR="00644B5E" w:rsidRPr="0014648E">
              <w:rPr>
                <w:rStyle w:val="Hyperlink"/>
                <w:noProof/>
              </w:rPr>
              <w:t>2.2</w:t>
            </w:r>
            <w:r w:rsidR="00644B5E">
              <w:rPr>
                <w:rFonts w:eastAsiaTheme="minorEastAsia" w:cstheme="minorBidi"/>
                <w:smallCaps w:val="0"/>
                <w:noProof/>
                <w:sz w:val="24"/>
                <w:szCs w:val="24"/>
                <w:lang w:val="nl-BE"/>
              </w:rPr>
              <w:tab/>
            </w:r>
            <w:r w:rsidR="00644B5E" w:rsidRPr="0014648E">
              <w:rPr>
                <w:rStyle w:val="Hyperlink"/>
                <w:noProof/>
              </w:rPr>
              <w:t>Medialandschap onder president Jokowi</w:t>
            </w:r>
            <w:r w:rsidR="00644B5E">
              <w:rPr>
                <w:noProof/>
                <w:webHidden/>
              </w:rPr>
              <w:tab/>
            </w:r>
            <w:r w:rsidR="00644B5E">
              <w:rPr>
                <w:noProof/>
                <w:webHidden/>
              </w:rPr>
              <w:fldChar w:fldCharType="begin"/>
            </w:r>
            <w:r w:rsidR="00644B5E">
              <w:rPr>
                <w:noProof/>
                <w:webHidden/>
              </w:rPr>
              <w:instrText xml:space="preserve"> PAGEREF _Toc48536642 \h </w:instrText>
            </w:r>
            <w:r w:rsidR="00644B5E">
              <w:rPr>
                <w:noProof/>
                <w:webHidden/>
              </w:rPr>
            </w:r>
            <w:r w:rsidR="00644B5E">
              <w:rPr>
                <w:noProof/>
                <w:webHidden/>
              </w:rPr>
              <w:fldChar w:fldCharType="separate"/>
            </w:r>
            <w:r w:rsidR="00644B5E">
              <w:rPr>
                <w:noProof/>
                <w:webHidden/>
              </w:rPr>
              <w:t>19</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43" w:history="1">
            <w:r w:rsidR="00644B5E" w:rsidRPr="0014648E">
              <w:rPr>
                <w:rStyle w:val="Hyperlink"/>
                <w:noProof/>
              </w:rPr>
              <w:t>2.2.1</w:t>
            </w:r>
            <w:r w:rsidR="00644B5E">
              <w:rPr>
                <w:rFonts w:eastAsiaTheme="minorEastAsia" w:cstheme="minorBidi"/>
                <w:noProof/>
                <w:sz w:val="24"/>
                <w:szCs w:val="24"/>
                <w:lang w:val="nl-BE"/>
              </w:rPr>
              <w:tab/>
            </w:r>
            <w:r w:rsidR="00644B5E" w:rsidRPr="0014648E">
              <w:rPr>
                <w:rStyle w:val="Hyperlink"/>
                <w:noProof/>
              </w:rPr>
              <w:t>Regulerend kader</w:t>
            </w:r>
            <w:r w:rsidR="00644B5E">
              <w:rPr>
                <w:noProof/>
                <w:webHidden/>
              </w:rPr>
              <w:tab/>
            </w:r>
            <w:r w:rsidR="00644B5E">
              <w:rPr>
                <w:noProof/>
                <w:webHidden/>
              </w:rPr>
              <w:fldChar w:fldCharType="begin"/>
            </w:r>
            <w:r w:rsidR="00644B5E">
              <w:rPr>
                <w:noProof/>
                <w:webHidden/>
              </w:rPr>
              <w:instrText xml:space="preserve"> PAGEREF _Toc48536643 \h </w:instrText>
            </w:r>
            <w:r w:rsidR="00644B5E">
              <w:rPr>
                <w:noProof/>
                <w:webHidden/>
              </w:rPr>
            </w:r>
            <w:r w:rsidR="00644B5E">
              <w:rPr>
                <w:noProof/>
                <w:webHidden/>
              </w:rPr>
              <w:fldChar w:fldCharType="separate"/>
            </w:r>
            <w:r w:rsidR="00644B5E">
              <w:rPr>
                <w:noProof/>
                <w:webHidden/>
              </w:rPr>
              <w:t>19</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4" w:history="1">
            <w:r w:rsidR="00644B5E" w:rsidRPr="0014648E">
              <w:rPr>
                <w:rStyle w:val="Hyperlink"/>
                <w:noProof/>
              </w:rPr>
              <w:t>i)</w:t>
            </w:r>
            <w:r w:rsidR="00644B5E">
              <w:rPr>
                <w:rFonts w:eastAsiaTheme="minorEastAsia" w:cstheme="minorBidi"/>
                <w:noProof/>
                <w:sz w:val="24"/>
                <w:szCs w:val="24"/>
                <w:lang w:val="nl-BE"/>
              </w:rPr>
              <w:tab/>
            </w:r>
            <w:r w:rsidR="00644B5E" w:rsidRPr="0014648E">
              <w:rPr>
                <w:rStyle w:val="Hyperlink"/>
                <w:noProof/>
              </w:rPr>
              <w:t>Het recht op persvrijheid in de perswet van 1999</w:t>
            </w:r>
            <w:r w:rsidR="00644B5E">
              <w:rPr>
                <w:noProof/>
                <w:webHidden/>
              </w:rPr>
              <w:tab/>
            </w:r>
            <w:r w:rsidR="00644B5E">
              <w:rPr>
                <w:noProof/>
                <w:webHidden/>
              </w:rPr>
              <w:fldChar w:fldCharType="begin"/>
            </w:r>
            <w:r w:rsidR="00644B5E">
              <w:rPr>
                <w:noProof/>
                <w:webHidden/>
              </w:rPr>
              <w:instrText xml:space="preserve"> PAGEREF _Toc48536644 \h </w:instrText>
            </w:r>
            <w:r w:rsidR="00644B5E">
              <w:rPr>
                <w:noProof/>
                <w:webHidden/>
              </w:rPr>
            </w:r>
            <w:r w:rsidR="00644B5E">
              <w:rPr>
                <w:noProof/>
                <w:webHidden/>
              </w:rPr>
              <w:fldChar w:fldCharType="separate"/>
            </w:r>
            <w:r w:rsidR="00644B5E">
              <w:rPr>
                <w:noProof/>
                <w:webHidden/>
              </w:rPr>
              <w:t>19</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5" w:history="1">
            <w:r w:rsidR="00644B5E" w:rsidRPr="0014648E">
              <w:rPr>
                <w:rStyle w:val="Hyperlink"/>
                <w:noProof/>
              </w:rPr>
              <w:t>ii)</w:t>
            </w:r>
            <w:r w:rsidR="00644B5E">
              <w:rPr>
                <w:rFonts w:eastAsiaTheme="minorEastAsia" w:cstheme="minorBidi"/>
                <w:noProof/>
                <w:sz w:val="24"/>
                <w:szCs w:val="24"/>
                <w:lang w:val="nl-BE"/>
              </w:rPr>
              <w:tab/>
            </w:r>
            <w:r w:rsidR="00644B5E" w:rsidRPr="0014648E">
              <w:rPr>
                <w:rStyle w:val="Hyperlink"/>
                <w:noProof/>
              </w:rPr>
              <w:t>De ethische code voor journalisten</w:t>
            </w:r>
            <w:r w:rsidR="00644B5E">
              <w:rPr>
                <w:noProof/>
                <w:webHidden/>
              </w:rPr>
              <w:tab/>
            </w:r>
            <w:r w:rsidR="00644B5E">
              <w:rPr>
                <w:noProof/>
                <w:webHidden/>
              </w:rPr>
              <w:fldChar w:fldCharType="begin"/>
            </w:r>
            <w:r w:rsidR="00644B5E">
              <w:rPr>
                <w:noProof/>
                <w:webHidden/>
              </w:rPr>
              <w:instrText xml:space="preserve"> PAGEREF _Toc48536645 \h </w:instrText>
            </w:r>
            <w:r w:rsidR="00644B5E">
              <w:rPr>
                <w:noProof/>
                <w:webHidden/>
              </w:rPr>
            </w:r>
            <w:r w:rsidR="00644B5E">
              <w:rPr>
                <w:noProof/>
                <w:webHidden/>
              </w:rPr>
              <w:fldChar w:fldCharType="separate"/>
            </w:r>
            <w:r w:rsidR="00644B5E">
              <w:rPr>
                <w:noProof/>
                <w:webHidden/>
              </w:rPr>
              <w:t>20</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6" w:history="1">
            <w:r w:rsidR="00644B5E" w:rsidRPr="0014648E">
              <w:rPr>
                <w:rStyle w:val="Hyperlink"/>
                <w:noProof/>
              </w:rPr>
              <w:t>iii)</w:t>
            </w:r>
            <w:r w:rsidR="00644B5E">
              <w:rPr>
                <w:rFonts w:eastAsiaTheme="minorEastAsia" w:cstheme="minorBidi"/>
                <w:noProof/>
                <w:sz w:val="24"/>
                <w:szCs w:val="24"/>
                <w:lang w:val="nl-BE"/>
              </w:rPr>
              <w:tab/>
            </w:r>
            <w:r w:rsidR="00644B5E" w:rsidRPr="0014648E">
              <w:rPr>
                <w:rStyle w:val="Hyperlink"/>
                <w:noProof/>
              </w:rPr>
              <w:t>Godslastering als uitzondering op het recht op vrije meningsuiting</w:t>
            </w:r>
            <w:r w:rsidR="00644B5E">
              <w:rPr>
                <w:noProof/>
                <w:webHidden/>
              </w:rPr>
              <w:tab/>
            </w:r>
            <w:r w:rsidR="00644B5E">
              <w:rPr>
                <w:noProof/>
                <w:webHidden/>
              </w:rPr>
              <w:fldChar w:fldCharType="begin"/>
            </w:r>
            <w:r w:rsidR="00644B5E">
              <w:rPr>
                <w:noProof/>
                <w:webHidden/>
              </w:rPr>
              <w:instrText xml:space="preserve"> PAGEREF _Toc48536646 \h </w:instrText>
            </w:r>
            <w:r w:rsidR="00644B5E">
              <w:rPr>
                <w:noProof/>
                <w:webHidden/>
              </w:rPr>
            </w:r>
            <w:r w:rsidR="00644B5E">
              <w:rPr>
                <w:noProof/>
                <w:webHidden/>
              </w:rPr>
              <w:fldChar w:fldCharType="separate"/>
            </w:r>
            <w:r w:rsidR="00644B5E">
              <w:rPr>
                <w:noProof/>
                <w:webHidden/>
              </w:rPr>
              <w:t>20</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47" w:history="1">
            <w:r w:rsidR="00644B5E" w:rsidRPr="0014648E">
              <w:rPr>
                <w:rStyle w:val="Hyperlink"/>
                <w:noProof/>
              </w:rPr>
              <w:t>2.2.2</w:t>
            </w:r>
            <w:r w:rsidR="00644B5E">
              <w:rPr>
                <w:rFonts w:eastAsiaTheme="minorEastAsia" w:cstheme="minorBidi"/>
                <w:noProof/>
                <w:sz w:val="24"/>
                <w:szCs w:val="24"/>
                <w:lang w:val="nl-BE"/>
              </w:rPr>
              <w:tab/>
            </w:r>
            <w:r w:rsidR="00644B5E" w:rsidRPr="0014648E">
              <w:rPr>
                <w:rStyle w:val="Hyperlink"/>
                <w:noProof/>
              </w:rPr>
              <w:t>Journalistieke praktijken en recente fenomenen</w:t>
            </w:r>
            <w:r w:rsidR="00644B5E">
              <w:rPr>
                <w:noProof/>
                <w:webHidden/>
              </w:rPr>
              <w:tab/>
            </w:r>
            <w:r w:rsidR="00644B5E">
              <w:rPr>
                <w:noProof/>
                <w:webHidden/>
              </w:rPr>
              <w:fldChar w:fldCharType="begin"/>
            </w:r>
            <w:r w:rsidR="00644B5E">
              <w:rPr>
                <w:noProof/>
                <w:webHidden/>
              </w:rPr>
              <w:instrText xml:space="preserve"> PAGEREF _Toc48536647 \h </w:instrText>
            </w:r>
            <w:r w:rsidR="00644B5E">
              <w:rPr>
                <w:noProof/>
                <w:webHidden/>
              </w:rPr>
            </w:r>
            <w:r w:rsidR="00644B5E">
              <w:rPr>
                <w:noProof/>
                <w:webHidden/>
              </w:rPr>
              <w:fldChar w:fldCharType="separate"/>
            </w:r>
            <w:r w:rsidR="00644B5E">
              <w:rPr>
                <w:noProof/>
                <w:webHidden/>
              </w:rPr>
              <w:t>21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8" w:history="1">
            <w:r w:rsidR="00644B5E" w:rsidRPr="0014648E">
              <w:rPr>
                <w:rStyle w:val="Hyperlink"/>
                <w:noProof/>
              </w:rPr>
              <w:t>i)</w:t>
            </w:r>
            <w:r w:rsidR="00644B5E">
              <w:rPr>
                <w:rFonts w:eastAsiaTheme="minorEastAsia" w:cstheme="minorBidi"/>
                <w:noProof/>
                <w:sz w:val="24"/>
                <w:szCs w:val="24"/>
                <w:lang w:val="nl-BE"/>
              </w:rPr>
              <w:tab/>
            </w:r>
            <w:r w:rsidR="00644B5E" w:rsidRPr="0014648E">
              <w:rPr>
                <w:rStyle w:val="Hyperlink"/>
                <w:noProof/>
              </w:rPr>
              <w:t>Immens aanbod, bedenkelijke kwaliteit</w:t>
            </w:r>
            <w:r w:rsidR="00644B5E">
              <w:rPr>
                <w:noProof/>
                <w:webHidden/>
              </w:rPr>
              <w:tab/>
            </w:r>
            <w:r w:rsidR="00644B5E">
              <w:rPr>
                <w:noProof/>
                <w:webHidden/>
              </w:rPr>
              <w:fldChar w:fldCharType="begin"/>
            </w:r>
            <w:r w:rsidR="00644B5E">
              <w:rPr>
                <w:noProof/>
                <w:webHidden/>
              </w:rPr>
              <w:instrText xml:space="preserve"> PAGEREF _Toc48536648 \h </w:instrText>
            </w:r>
            <w:r w:rsidR="00644B5E">
              <w:rPr>
                <w:noProof/>
                <w:webHidden/>
              </w:rPr>
            </w:r>
            <w:r w:rsidR="00644B5E">
              <w:rPr>
                <w:noProof/>
                <w:webHidden/>
              </w:rPr>
              <w:fldChar w:fldCharType="separate"/>
            </w:r>
            <w:r w:rsidR="00644B5E">
              <w:rPr>
                <w:noProof/>
                <w:webHidden/>
              </w:rPr>
              <w:t>22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49" w:history="1">
            <w:r w:rsidR="00644B5E" w:rsidRPr="0014648E">
              <w:rPr>
                <w:rStyle w:val="Hyperlink"/>
                <w:noProof/>
              </w:rPr>
              <w:t>ii)</w:t>
            </w:r>
            <w:r w:rsidR="00644B5E">
              <w:rPr>
                <w:rFonts w:eastAsiaTheme="minorEastAsia" w:cstheme="minorBidi"/>
                <w:noProof/>
                <w:sz w:val="24"/>
                <w:szCs w:val="24"/>
                <w:lang w:val="nl-BE"/>
              </w:rPr>
              <w:tab/>
            </w:r>
            <w:r w:rsidR="00644B5E" w:rsidRPr="0014648E">
              <w:rPr>
                <w:rStyle w:val="Hyperlink"/>
                <w:noProof/>
              </w:rPr>
              <w:t>Media-kartels met politieke belangen</w:t>
            </w:r>
            <w:r w:rsidR="00644B5E">
              <w:rPr>
                <w:noProof/>
                <w:webHidden/>
              </w:rPr>
              <w:tab/>
            </w:r>
            <w:r w:rsidR="00644B5E">
              <w:rPr>
                <w:noProof/>
                <w:webHidden/>
              </w:rPr>
              <w:fldChar w:fldCharType="begin"/>
            </w:r>
            <w:r w:rsidR="00644B5E">
              <w:rPr>
                <w:noProof/>
                <w:webHidden/>
              </w:rPr>
              <w:instrText xml:space="preserve"> PAGEREF _Toc48536649 \h </w:instrText>
            </w:r>
            <w:r w:rsidR="00644B5E">
              <w:rPr>
                <w:noProof/>
                <w:webHidden/>
              </w:rPr>
            </w:r>
            <w:r w:rsidR="00644B5E">
              <w:rPr>
                <w:noProof/>
                <w:webHidden/>
              </w:rPr>
              <w:fldChar w:fldCharType="separate"/>
            </w:r>
            <w:r w:rsidR="00644B5E">
              <w:rPr>
                <w:noProof/>
                <w:webHidden/>
              </w:rPr>
              <w:t>22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50" w:history="1">
            <w:r w:rsidR="00644B5E" w:rsidRPr="0014648E">
              <w:rPr>
                <w:rStyle w:val="Hyperlink"/>
                <w:noProof/>
              </w:rPr>
              <w:t>iii)</w:t>
            </w:r>
            <w:r w:rsidR="00644B5E">
              <w:rPr>
                <w:rFonts w:eastAsiaTheme="minorEastAsia" w:cstheme="minorBidi"/>
                <w:noProof/>
                <w:sz w:val="24"/>
                <w:szCs w:val="24"/>
                <w:lang w:val="nl-BE"/>
              </w:rPr>
              <w:tab/>
            </w:r>
            <w:r w:rsidR="00644B5E" w:rsidRPr="0014648E">
              <w:rPr>
                <w:rStyle w:val="Hyperlink"/>
                <w:noProof/>
              </w:rPr>
              <w:t>Activiteit op sociale media</w:t>
            </w:r>
            <w:r w:rsidR="00644B5E">
              <w:rPr>
                <w:noProof/>
                <w:webHidden/>
              </w:rPr>
              <w:tab/>
            </w:r>
            <w:r w:rsidR="00644B5E">
              <w:rPr>
                <w:noProof/>
                <w:webHidden/>
              </w:rPr>
              <w:fldChar w:fldCharType="begin"/>
            </w:r>
            <w:r w:rsidR="00644B5E">
              <w:rPr>
                <w:noProof/>
                <w:webHidden/>
              </w:rPr>
              <w:instrText xml:space="preserve"> PAGEREF _Toc48536650 \h </w:instrText>
            </w:r>
            <w:r w:rsidR="00644B5E">
              <w:rPr>
                <w:noProof/>
                <w:webHidden/>
              </w:rPr>
            </w:r>
            <w:r w:rsidR="00644B5E">
              <w:rPr>
                <w:noProof/>
                <w:webHidden/>
              </w:rPr>
              <w:fldChar w:fldCharType="separate"/>
            </w:r>
            <w:r w:rsidR="00644B5E">
              <w:rPr>
                <w:noProof/>
                <w:webHidden/>
              </w:rPr>
              <w:t>23</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51" w:history="1">
            <w:r w:rsidR="00644B5E" w:rsidRPr="0014648E">
              <w:rPr>
                <w:rStyle w:val="Hyperlink"/>
                <w:noProof/>
              </w:rPr>
              <w:t>2.2.3</w:t>
            </w:r>
            <w:r w:rsidR="00644B5E">
              <w:rPr>
                <w:rFonts w:eastAsiaTheme="minorEastAsia" w:cstheme="minorBidi"/>
                <w:noProof/>
                <w:sz w:val="24"/>
                <w:szCs w:val="24"/>
                <w:lang w:val="nl-BE"/>
              </w:rPr>
              <w:tab/>
            </w:r>
            <w:r w:rsidR="00644B5E" w:rsidRPr="0014648E">
              <w:rPr>
                <w:rStyle w:val="Hyperlink"/>
                <w:noProof/>
              </w:rPr>
              <w:t>Conclusie</w:t>
            </w:r>
            <w:r w:rsidR="00644B5E">
              <w:rPr>
                <w:noProof/>
                <w:webHidden/>
              </w:rPr>
              <w:tab/>
            </w:r>
            <w:r w:rsidR="00644B5E">
              <w:rPr>
                <w:noProof/>
                <w:webHidden/>
              </w:rPr>
              <w:fldChar w:fldCharType="begin"/>
            </w:r>
            <w:r w:rsidR="00644B5E">
              <w:rPr>
                <w:noProof/>
                <w:webHidden/>
              </w:rPr>
              <w:instrText xml:space="preserve"> PAGEREF _Toc48536651 \h </w:instrText>
            </w:r>
            <w:r w:rsidR="00644B5E">
              <w:rPr>
                <w:noProof/>
                <w:webHidden/>
              </w:rPr>
            </w:r>
            <w:r w:rsidR="00644B5E">
              <w:rPr>
                <w:noProof/>
                <w:webHidden/>
              </w:rPr>
              <w:fldChar w:fldCharType="separate"/>
            </w:r>
            <w:r w:rsidR="00644B5E">
              <w:rPr>
                <w:noProof/>
                <w:webHidden/>
              </w:rPr>
              <w:t>24</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52" w:history="1">
            <w:r w:rsidR="00644B5E" w:rsidRPr="0014648E">
              <w:rPr>
                <w:rStyle w:val="Hyperlink"/>
                <w:noProof/>
              </w:rPr>
              <w:t>DEEL III. ONDERZOEKSVRAGEN EN METHODOLOGIE</w:t>
            </w:r>
            <w:r w:rsidR="00644B5E">
              <w:rPr>
                <w:noProof/>
                <w:webHidden/>
              </w:rPr>
              <w:tab/>
            </w:r>
            <w:r w:rsidR="00644B5E">
              <w:rPr>
                <w:noProof/>
                <w:webHidden/>
              </w:rPr>
              <w:fldChar w:fldCharType="begin"/>
            </w:r>
            <w:r w:rsidR="00644B5E">
              <w:rPr>
                <w:noProof/>
                <w:webHidden/>
              </w:rPr>
              <w:instrText xml:space="preserve"> PAGEREF _Toc48536652 \h </w:instrText>
            </w:r>
            <w:r w:rsidR="00644B5E">
              <w:rPr>
                <w:noProof/>
                <w:webHidden/>
              </w:rPr>
            </w:r>
            <w:r w:rsidR="00644B5E">
              <w:rPr>
                <w:noProof/>
                <w:webHidden/>
              </w:rPr>
              <w:fldChar w:fldCharType="separate"/>
            </w:r>
            <w:r w:rsidR="00644B5E">
              <w:rPr>
                <w:noProof/>
                <w:webHidden/>
              </w:rPr>
              <w:t>25</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53" w:history="1">
            <w:r w:rsidR="00644B5E" w:rsidRPr="0014648E">
              <w:rPr>
                <w:rStyle w:val="Hyperlink"/>
                <w:noProof/>
              </w:rPr>
              <w:t>1.</w:t>
            </w:r>
            <w:r w:rsidR="00644B5E">
              <w:rPr>
                <w:rFonts w:eastAsiaTheme="minorEastAsia" w:cstheme="minorBidi"/>
                <w:b w:val="0"/>
                <w:bCs w:val="0"/>
                <w:smallCaps w:val="0"/>
                <w:noProof/>
                <w:sz w:val="24"/>
                <w:szCs w:val="24"/>
                <w:lang w:val="nl-BE"/>
              </w:rPr>
              <w:tab/>
            </w:r>
            <w:r w:rsidR="00644B5E" w:rsidRPr="0014648E">
              <w:rPr>
                <w:rStyle w:val="Hyperlink"/>
                <w:noProof/>
              </w:rPr>
              <w:t>Onderzoeksopzet</w:t>
            </w:r>
            <w:r w:rsidR="00644B5E">
              <w:rPr>
                <w:noProof/>
                <w:webHidden/>
              </w:rPr>
              <w:tab/>
            </w:r>
            <w:r w:rsidR="00644B5E">
              <w:rPr>
                <w:noProof/>
                <w:webHidden/>
              </w:rPr>
              <w:fldChar w:fldCharType="begin"/>
            </w:r>
            <w:r w:rsidR="00644B5E">
              <w:rPr>
                <w:noProof/>
                <w:webHidden/>
              </w:rPr>
              <w:instrText xml:space="preserve"> PAGEREF _Toc48536653 \h </w:instrText>
            </w:r>
            <w:r w:rsidR="00644B5E">
              <w:rPr>
                <w:noProof/>
                <w:webHidden/>
              </w:rPr>
            </w:r>
            <w:r w:rsidR="00644B5E">
              <w:rPr>
                <w:noProof/>
                <w:webHidden/>
              </w:rPr>
              <w:fldChar w:fldCharType="separate"/>
            </w:r>
            <w:r w:rsidR="00644B5E">
              <w:rPr>
                <w:noProof/>
                <w:webHidden/>
              </w:rPr>
              <w:t>25</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54" w:history="1">
            <w:r w:rsidR="00644B5E" w:rsidRPr="0014648E">
              <w:rPr>
                <w:rStyle w:val="Hyperlink"/>
                <w:noProof/>
              </w:rPr>
              <w:t>2.</w:t>
            </w:r>
            <w:r w:rsidR="00644B5E">
              <w:rPr>
                <w:rFonts w:eastAsiaTheme="minorEastAsia" w:cstheme="minorBidi"/>
                <w:b w:val="0"/>
                <w:bCs w:val="0"/>
                <w:smallCaps w:val="0"/>
                <w:noProof/>
                <w:sz w:val="24"/>
                <w:szCs w:val="24"/>
                <w:lang w:val="nl-BE"/>
              </w:rPr>
              <w:tab/>
            </w:r>
            <w:r w:rsidR="00644B5E" w:rsidRPr="0014648E">
              <w:rPr>
                <w:rStyle w:val="Hyperlink"/>
                <w:noProof/>
              </w:rPr>
              <w:t>Onderzoeksvragen</w:t>
            </w:r>
            <w:r w:rsidR="00644B5E">
              <w:rPr>
                <w:noProof/>
                <w:webHidden/>
              </w:rPr>
              <w:tab/>
            </w:r>
            <w:r w:rsidR="00644B5E">
              <w:rPr>
                <w:noProof/>
                <w:webHidden/>
              </w:rPr>
              <w:fldChar w:fldCharType="begin"/>
            </w:r>
            <w:r w:rsidR="00644B5E">
              <w:rPr>
                <w:noProof/>
                <w:webHidden/>
              </w:rPr>
              <w:instrText xml:space="preserve"> PAGEREF _Toc48536654 \h </w:instrText>
            </w:r>
            <w:r w:rsidR="00644B5E">
              <w:rPr>
                <w:noProof/>
                <w:webHidden/>
              </w:rPr>
            </w:r>
            <w:r w:rsidR="00644B5E">
              <w:rPr>
                <w:noProof/>
                <w:webHidden/>
              </w:rPr>
              <w:fldChar w:fldCharType="separate"/>
            </w:r>
            <w:r w:rsidR="00644B5E">
              <w:rPr>
                <w:noProof/>
                <w:webHidden/>
              </w:rPr>
              <w:t>25</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55" w:history="1">
            <w:r w:rsidR="00644B5E" w:rsidRPr="0014648E">
              <w:rPr>
                <w:rStyle w:val="Hyperlink"/>
                <w:noProof/>
              </w:rPr>
              <w:t>3.</w:t>
            </w:r>
            <w:r w:rsidR="00644B5E">
              <w:rPr>
                <w:rFonts w:eastAsiaTheme="minorEastAsia" w:cstheme="minorBidi"/>
                <w:b w:val="0"/>
                <w:bCs w:val="0"/>
                <w:smallCaps w:val="0"/>
                <w:noProof/>
                <w:sz w:val="24"/>
                <w:szCs w:val="24"/>
                <w:lang w:val="nl-BE"/>
              </w:rPr>
              <w:tab/>
            </w:r>
            <w:r w:rsidR="00644B5E" w:rsidRPr="0014648E">
              <w:rPr>
                <w:rStyle w:val="Hyperlink"/>
                <w:noProof/>
              </w:rPr>
              <w:t>Methodologie</w:t>
            </w:r>
            <w:r w:rsidR="00644B5E">
              <w:rPr>
                <w:noProof/>
                <w:webHidden/>
              </w:rPr>
              <w:tab/>
            </w:r>
            <w:r w:rsidR="00644B5E">
              <w:rPr>
                <w:noProof/>
                <w:webHidden/>
              </w:rPr>
              <w:fldChar w:fldCharType="begin"/>
            </w:r>
            <w:r w:rsidR="00644B5E">
              <w:rPr>
                <w:noProof/>
                <w:webHidden/>
              </w:rPr>
              <w:instrText xml:space="preserve"> PAGEREF _Toc48536655 \h </w:instrText>
            </w:r>
            <w:r w:rsidR="00644B5E">
              <w:rPr>
                <w:noProof/>
                <w:webHidden/>
              </w:rPr>
            </w:r>
            <w:r w:rsidR="00644B5E">
              <w:rPr>
                <w:noProof/>
                <w:webHidden/>
              </w:rPr>
              <w:fldChar w:fldCharType="separate"/>
            </w:r>
            <w:r w:rsidR="00644B5E">
              <w:rPr>
                <w:noProof/>
                <w:webHidden/>
              </w:rPr>
              <w:t>26</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56" w:history="1">
            <w:r w:rsidR="00644B5E" w:rsidRPr="0014648E">
              <w:rPr>
                <w:rStyle w:val="Hyperlink"/>
                <w:noProof/>
              </w:rPr>
              <w:t>3.1</w:t>
            </w:r>
            <w:r w:rsidR="00644B5E">
              <w:rPr>
                <w:rFonts w:eastAsiaTheme="minorEastAsia" w:cstheme="minorBidi"/>
                <w:smallCaps w:val="0"/>
                <w:noProof/>
                <w:sz w:val="24"/>
                <w:szCs w:val="24"/>
                <w:lang w:val="nl-BE"/>
              </w:rPr>
              <w:tab/>
            </w:r>
            <w:r w:rsidR="00644B5E" w:rsidRPr="0014648E">
              <w:rPr>
                <w:rStyle w:val="Hyperlink"/>
                <w:noProof/>
              </w:rPr>
              <w:t>Diepte-interviews</w:t>
            </w:r>
            <w:r w:rsidR="00644B5E">
              <w:rPr>
                <w:noProof/>
                <w:webHidden/>
              </w:rPr>
              <w:tab/>
            </w:r>
            <w:r w:rsidR="00644B5E">
              <w:rPr>
                <w:noProof/>
                <w:webHidden/>
              </w:rPr>
              <w:fldChar w:fldCharType="begin"/>
            </w:r>
            <w:r w:rsidR="00644B5E">
              <w:rPr>
                <w:noProof/>
                <w:webHidden/>
              </w:rPr>
              <w:instrText xml:space="preserve"> PAGEREF _Toc48536656 \h </w:instrText>
            </w:r>
            <w:r w:rsidR="00644B5E">
              <w:rPr>
                <w:noProof/>
                <w:webHidden/>
              </w:rPr>
            </w:r>
            <w:r w:rsidR="00644B5E">
              <w:rPr>
                <w:noProof/>
                <w:webHidden/>
              </w:rPr>
              <w:fldChar w:fldCharType="separate"/>
            </w:r>
            <w:r w:rsidR="00644B5E">
              <w:rPr>
                <w:noProof/>
                <w:webHidden/>
              </w:rPr>
              <w:t>26</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57" w:history="1">
            <w:r w:rsidR="00644B5E" w:rsidRPr="0014648E">
              <w:rPr>
                <w:rStyle w:val="Hyperlink"/>
                <w:noProof/>
              </w:rPr>
              <w:t>3.2</w:t>
            </w:r>
            <w:r w:rsidR="00644B5E">
              <w:rPr>
                <w:rFonts w:eastAsiaTheme="minorEastAsia" w:cstheme="minorBidi"/>
                <w:smallCaps w:val="0"/>
                <w:noProof/>
                <w:sz w:val="24"/>
                <w:szCs w:val="24"/>
                <w:lang w:val="nl-BE"/>
              </w:rPr>
              <w:tab/>
            </w:r>
            <w:r w:rsidR="00644B5E" w:rsidRPr="0014648E">
              <w:rPr>
                <w:rStyle w:val="Hyperlink"/>
                <w:noProof/>
              </w:rPr>
              <w:t>Steekproef</w:t>
            </w:r>
            <w:r w:rsidR="00644B5E">
              <w:rPr>
                <w:noProof/>
                <w:webHidden/>
              </w:rPr>
              <w:tab/>
            </w:r>
            <w:r w:rsidR="00644B5E">
              <w:rPr>
                <w:noProof/>
                <w:webHidden/>
              </w:rPr>
              <w:fldChar w:fldCharType="begin"/>
            </w:r>
            <w:r w:rsidR="00644B5E">
              <w:rPr>
                <w:noProof/>
                <w:webHidden/>
              </w:rPr>
              <w:instrText xml:space="preserve"> PAGEREF _Toc48536657 \h </w:instrText>
            </w:r>
            <w:r w:rsidR="00644B5E">
              <w:rPr>
                <w:noProof/>
                <w:webHidden/>
              </w:rPr>
            </w:r>
            <w:r w:rsidR="00644B5E">
              <w:rPr>
                <w:noProof/>
                <w:webHidden/>
              </w:rPr>
              <w:fldChar w:fldCharType="separate"/>
            </w:r>
            <w:r w:rsidR="00644B5E">
              <w:rPr>
                <w:noProof/>
                <w:webHidden/>
              </w:rPr>
              <w:t>27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58" w:history="1">
            <w:r w:rsidR="00644B5E" w:rsidRPr="0014648E">
              <w:rPr>
                <w:rStyle w:val="Hyperlink"/>
                <w:noProof/>
              </w:rPr>
              <w:t>3.3</w:t>
            </w:r>
            <w:r w:rsidR="00644B5E">
              <w:rPr>
                <w:rFonts w:eastAsiaTheme="minorEastAsia" w:cstheme="minorBidi"/>
                <w:smallCaps w:val="0"/>
                <w:noProof/>
                <w:sz w:val="24"/>
                <w:szCs w:val="24"/>
                <w:lang w:val="nl-BE"/>
              </w:rPr>
              <w:tab/>
            </w:r>
            <w:r w:rsidR="00644B5E" w:rsidRPr="0014648E">
              <w:rPr>
                <w:rStyle w:val="Hyperlink"/>
                <w:noProof/>
              </w:rPr>
              <w:t>Respondenten</w:t>
            </w:r>
            <w:r w:rsidR="00644B5E">
              <w:rPr>
                <w:noProof/>
                <w:webHidden/>
              </w:rPr>
              <w:tab/>
            </w:r>
            <w:r w:rsidR="00644B5E">
              <w:rPr>
                <w:noProof/>
                <w:webHidden/>
              </w:rPr>
              <w:fldChar w:fldCharType="begin"/>
            </w:r>
            <w:r w:rsidR="00644B5E">
              <w:rPr>
                <w:noProof/>
                <w:webHidden/>
              </w:rPr>
              <w:instrText xml:space="preserve"> PAGEREF _Toc48536658 \h </w:instrText>
            </w:r>
            <w:r w:rsidR="00644B5E">
              <w:rPr>
                <w:noProof/>
                <w:webHidden/>
              </w:rPr>
            </w:r>
            <w:r w:rsidR="00644B5E">
              <w:rPr>
                <w:noProof/>
                <w:webHidden/>
              </w:rPr>
              <w:fldChar w:fldCharType="separate"/>
            </w:r>
            <w:r w:rsidR="00644B5E">
              <w:rPr>
                <w:noProof/>
                <w:webHidden/>
              </w:rPr>
              <w:t>27</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59" w:history="1">
            <w:r w:rsidR="00644B5E" w:rsidRPr="0014648E">
              <w:rPr>
                <w:rStyle w:val="Hyperlink"/>
                <w:noProof/>
              </w:rPr>
              <w:t>3.3.1</w:t>
            </w:r>
            <w:r w:rsidR="00644B5E">
              <w:rPr>
                <w:rFonts w:eastAsiaTheme="minorEastAsia" w:cstheme="minorBidi"/>
                <w:noProof/>
                <w:sz w:val="24"/>
                <w:szCs w:val="24"/>
                <w:lang w:val="nl-BE"/>
              </w:rPr>
              <w:tab/>
            </w:r>
            <w:r w:rsidR="00644B5E" w:rsidRPr="0014648E">
              <w:rPr>
                <w:rStyle w:val="Hyperlink"/>
                <w:noProof/>
              </w:rPr>
              <w:t>Respondent 1</w:t>
            </w:r>
            <w:r w:rsidR="00644B5E">
              <w:rPr>
                <w:noProof/>
                <w:webHidden/>
              </w:rPr>
              <w:tab/>
            </w:r>
            <w:r w:rsidR="00644B5E">
              <w:rPr>
                <w:noProof/>
                <w:webHidden/>
              </w:rPr>
              <w:fldChar w:fldCharType="begin"/>
            </w:r>
            <w:r w:rsidR="00644B5E">
              <w:rPr>
                <w:noProof/>
                <w:webHidden/>
              </w:rPr>
              <w:instrText xml:space="preserve"> PAGEREF _Toc48536659 \h </w:instrText>
            </w:r>
            <w:r w:rsidR="00644B5E">
              <w:rPr>
                <w:noProof/>
                <w:webHidden/>
              </w:rPr>
            </w:r>
            <w:r w:rsidR="00644B5E">
              <w:rPr>
                <w:noProof/>
                <w:webHidden/>
              </w:rPr>
              <w:fldChar w:fldCharType="separate"/>
            </w:r>
            <w:r w:rsidR="00644B5E">
              <w:rPr>
                <w:noProof/>
                <w:webHidden/>
              </w:rPr>
              <w:t>27</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0" w:history="1">
            <w:r w:rsidR="00644B5E" w:rsidRPr="0014648E">
              <w:rPr>
                <w:rStyle w:val="Hyperlink"/>
                <w:noProof/>
              </w:rPr>
              <w:t>3.3.2</w:t>
            </w:r>
            <w:r w:rsidR="00644B5E">
              <w:rPr>
                <w:rFonts w:eastAsiaTheme="minorEastAsia" w:cstheme="minorBidi"/>
                <w:noProof/>
                <w:sz w:val="24"/>
                <w:szCs w:val="24"/>
                <w:lang w:val="nl-BE"/>
              </w:rPr>
              <w:tab/>
            </w:r>
            <w:r w:rsidR="00644B5E" w:rsidRPr="0014648E">
              <w:rPr>
                <w:rStyle w:val="Hyperlink"/>
                <w:noProof/>
              </w:rPr>
              <w:t>Respondent 2</w:t>
            </w:r>
            <w:r w:rsidR="00644B5E">
              <w:rPr>
                <w:noProof/>
                <w:webHidden/>
              </w:rPr>
              <w:tab/>
            </w:r>
            <w:r w:rsidR="00644B5E">
              <w:rPr>
                <w:noProof/>
                <w:webHidden/>
              </w:rPr>
              <w:fldChar w:fldCharType="begin"/>
            </w:r>
            <w:r w:rsidR="00644B5E">
              <w:rPr>
                <w:noProof/>
                <w:webHidden/>
              </w:rPr>
              <w:instrText xml:space="preserve"> PAGEREF _Toc48536660 \h </w:instrText>
            </w:r>
            <w:r w:rsidR="00644B5E">
              <w:rPr>
                <w:noProof/>
                <w:webHidden/>
              </w:rPr>
            </w:r>
            <w:r w:rsidR="00644B5E">
              <w:rPr>
                <w:noProof/>
                <w:webHidden/>
              </w:rPr>
              <w:fldChar w:fldCharType="separate"/>
            </w:r>
            <w:r w:rsidR="00644B5E">
              <w:rPr>
                <w:noProof/>
                <w:webHidden/>
              </w:rPr>
              <w:t>28</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1" w:history="1">
            <w:r w:rsidR="00644B5E" w:rsidRPr="0014648E">
              <w:rPr>
                <w:rStyle w:val="Hyperlink"/>
                <w:noProof/>
              </w:rPr>
              <w:t>3.3.3</w:t>
            </w:r>
            <w:r w:rsidR="00644B5E">
              <w:rPr>
                <w:rFonts w:eastAsiaTheme="minorEastAsia" w:cstheme="minorBidi"/>
                <w:noProof/>
                <w:sz w:val="24"/>
                <w:szCs w:val="24"/>
                <w:lang w:val="nl-BE"/>
              </w:rPr>
              <w:tab/>
            </w:r>
            <w:r w:rsidR="00644B5E" w:rsidRPr="0014648E">
              <w:rPr>
                <w:rStyle w:val="Hyperlink"/>
                <w:noProof/>
              </w:rPr>
              <w:t>Respondent 3</w:t>
            </w:r>
            <w:r w:rsidR="00644B5E">
              <w:rPr>
                <w:noProof/>
                <w:webHidden/>
              </w:rPr>
              <w:tab/>
            </w:r>
            <w:r w:rsidR="00644B5E">
              <w:rPr>
                <w:noProof/>
                <w:webHidden/>
              </w:rPr>
              <w:fldChar w:fldCharType="begin"/>
            </w:r>
            <w:r w:rsidR="00644B5E">
              <w:rPr>
                <w:noProof/>
                <w:webHidden/>
              </w:rPr>
              <w:instrText xml:space="preserve"> PAGEREF _Toc48536661 \h </w:instrText>
            </w:r>
            <w:r w:rsidR="00644B5E">
              <w:rPr>
                <w:noProof/>
                <w:webHidden/>
              </w:rPr>
            </w:r>
            <w:r w:rsidR="00644B5E">
              <w:rPr>
                <w:noProof/>
                <w:webHidden/>
              </w:rPr>
              <w:fldChar w:fldCharType="separate"/>
            </w:r>
            <w:r w:rsidR="00644B5E">
              <w:rPr>
                <w:noProof/>
                <w:webHidden/>
              </w:rPr>
              <w:t>28</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2" w:history="1">
            <w:r w:rsidR="00644B5E" w:rsidRPr="0014648E">
              <w:rPr>
                <w:rStyle w:val="Hyperlink"/>
                <w:noProof/>
              </w:rPr>
              <w:t>3.3.4</w:t>
            </w:r>
            <w:r w:rsidR="00644B5E">
              <w:rPr>
                <w:rFonts w:eastAsiaTheme="minorEastAsia" w:cstheme="minorBidi"/>
                <w:noProof/>
                <w:sz w:val="24"/>
                <w:szCs w:val="24"/>
                <w:lang w:val="nl-BE"/>
              </w:rPr>
              <w:tab/>
            </w:r>
            <w:r w:rsidR="00644B5E" w:rsidRPr="0014648E">
              <w:rPr>
                <w:rStyle w:val="Hyperlink"/>
                <w:noProof/>
              </w:rPr>
              <w:t>Respondent 4</w:t>
            </w:r>
            <w:r w:rsidR="00644B5E">
              <w:rPr>
                <w:noProof/>
                <w:webHidden/>
              </w:rPr>
              <w:tab/>
            </w:r>
            <w:r w:rsidR="00644B5E">
              <w:rPr>
                <w:noProof/>
                <w:webHidden/>
              </w:rPr>
              <w:fldChar w:fldCharType="begin"/>
            </w:r>
            <w:r w:rsidR="00644B5E">
              <w:rPr>
                <w:noProof/>
                <w:webHidden/>
              </w:rPr>
              <w:instrText xml:space="preserve"> PAGEREF _Toc48536662 \h </w:instrText>
            </w:r>
            <w:r w:rsidR="00644B5E">
              <w:rPr>
                <w:noProof/>
                <w:webHidden/>
              </w:rPr>
            </w:r>
            <w:r w:rsidR="00644B5E">
              <w:rPr>
                <w:noProof/>
                <w:webHidden/>
              </w:rPr>
              <w:fldChar w:fldCharType="separate"/>
            </w:r>
            <w:r w:rsidR="00644B5E">
              <w:rPr>
                <w:noProof/>
                <w:webHidden/>
              </w:rPr>
              <w:t>29</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3" w:history="1">
            <w:r w:rsidR="00644B5E" w:rsidRPr="0014648E">
              <w:rPr>
                <w:rStyle w:val="Hyperlink"/>
                <w:noProof/>
              </w:rPr>
              <w:t>3.3.5</w:t>
            </w:r>
            <w:r w:rsidR="00644B5E">
              <w:rPr>
                <w:rFonts w:eastAsiaTheme="minorEastAsia" w:cstheme="minorBidi"/>
                <w:noProof/>
                <w:sz w:val="24"/>
                <w:szCs w:val="24"/>
                <w:lang w:val="nl-BE"/>
              </w:rPr>
              <w:tab/>
            </w:r>
            <w:r w:rsidR="00644B5E" w:rsidRPr="0014648E">
              <w:rPr>
                <w:rStyle w:val="Hyperlink"/>
                <w:noProof/>
              </w:rPr>
              <w:t>Respondent 5</w:t>
            </w:r>
            <w:r w:rsidR="00644B5E">
              <w:rPr>
                <w:noProof/>
                <w:webHidden/>
              </w:rPr>
              <w:tab/>
            </w:r>
            <w:r w:rsidR="00644B5E">
              <w:rPr>
                <w:noProof/>
                <w:webHidden/>
              </w:rPr>
              <w:fldChar w:fldCharType="begin"/>
            </w:r>
            <w:r w:rsidR="00644B5E">
              <w:rPr>
                <w:noProof/>
                <w:webHidden/>
              </w:rPr>
              <w:instrText xml:space="preserve"> PAGEREF _Toc48536663 \h </w:instrText>
            </w:r>
            <w:r w:rsidR="00644B5E">
              <w:rPr>
                <w:noProof/>
                <w:webHidden/>
              </w:rPr>
            </w:r>
            <w:r w:rsidR="00644B5E">
              <w:rPr>
                <w:noProof/>
                <w:webHidden/>
              </w:rPr>
              <w:fldChar w:fldCharType="separate"/>
            </w:r>
            <w:r w:rsidR="00644B5E">
              <w:rPr>
                <w:noProof/>
                <w:webHidden/>
              </w:rPr>
              <w:t>29</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4" w:history="1">
            <w:r w:rsidR="00644B5E" w:rsidRPr="0014648E">
              <w:rPr>
                <w:rStyle w:val="Hyperlink"/>
                <w:noProof/>
              </w:rPr>
              <w:t>3.3.6</w:t>
            </w:r>
            <w:r w:rsidR="00644B5E">
              <w:rPr>
                <w:rFonts w:eastAsiaTheme="minorEastAsia" w:cstheme="minorBidi"/>
                <w:noProof/>
                <w:sz w:val="24"/>
                <w:szCs w:val="24"/>
                <w:lang w:val="nl-BE"/>
              </w:rPr>
              <w:tab/>
            </w:r>
            <w:r w:rsidR="00644B5E" w:rsidRPr="0014648E">
              <w:rPr>
                <w:rStyle w:val="Hyperlink"/>
                <w:noProof/>
              </w:rPr>
              <w:t>Respondent 6</w:t>
            </w:r>
            <w:r w:rsidR="00644B5E">
              <w:rPr>
                <w:noProof/>
                <w:webHidden/>
              </w:rPr>
              <w:tab/>
            </w:r>
            <w:r w:rsidR="00644B5E">
              <w:rPr>
                <w:noProof/>
                <w:webHidden/>
              </w:rPr>
              <w:fldChar w:fldCharType="begin"/>
            </w:r>
            <w:r w:rsidR="00644B5E">
              <w:rPr>
                <w:noProof/>
                <w:webHidden/>
              </w:rPr>
              <w:instrText xml:space="preserve"> PAGEREF _Toc48536664 \h </w:instrText>
            </w:r>
            <w:r w:rsidR="00644B5E">
              <w:rPr>
                <w:noProof/>
                <w:webHidden/>
              </w:rPr>
            </w:r>
            <w:r w:rsidR="00644B5E">
              <w:rPr>
                <w:noProof/>
                <w:webHidden/>
              </w:rPr>
              <w:fldChar w:fldCharType="separate"/>
            </w:r>
            <w:r w:rsidR="00644B5E">
              <w:rPr>
                <w:noProof/>
                <w:webHidden/>
              </w:rPr>
              <w:t>29</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5" w:history="1">
            <w:r w:rsidR="00644B5E" w:rsidRPr="0014648E">
              <w:rPr>
                <w:rStyle w:val="Hyperlink"/>
                <w:noProof/>
              </w:rPr>
              <w:t>3.3.7</w:t>
            </w:r>
            <w:r w:rsidR="00644B5E">
              <w:rPr>
                <w:rFonts w:eastAsiaTheme="minorEastAsia" w:cstheme="minorBidi"/>
                <w:noProof/>
                <w:sz w:val="24"/>
                <w:szCs w:val="24"/>
                <w:lang w:val="nl-BE"/>
              </w:rPr>
              <w:tab/>
            </w:r>
            <w:r w:rsidR="00644B5E" w:rsidRPr="0014648E">
              <w:rPr>
                <w:rStyle w:val="Hyperlink"/>
                <w:noProof/>
              </w:rPr>
              <w:t>Respondent 7</w:t>
            </w:r>
            <w:r w:rsidR="00644B5E">
              <w:rPr>
                <w:noProof/>
                <w:webHidden/>
              </w:rPr>
              <w:tab/>
            </w:r>
            <w:r w:rsidR="00644B5E">
              <w:rPr>
                <w:noProof/>
                <w:webHidden/>
              </w:rPr>
              <w:fldChar w:fldCharType="begin"/>
            </w:r>
            <w:r w:rsidR="00644B5E">
              <w:rPr>
                <w:noProof/>
                <w:webHidden/>
              </w:rPr>
              <w:instrText xml:space="preserve"> PAGEREF _Toc48536665 \h </w:instrText>
            </w:r>
            <w:r w:rsidR="00644B5E">
              <w:rPr>
                <w:noProof/>
                <w:webHidden/>
              </w:rPr>
            </w:r>
            <w:r w:rsidR="00644B5E">
              <w:rPr>
                <w:noProof/>
                <w:webHidden/>
              </w:rPr>
              <w:fldChar w:fldCharType="separate"/>
            </w:r>
            <w:r w:rsidR="00644B5E">
              <w:rPr>
                <w:noProof/>
                <w:webHidden/>
              </w:rPr>
              <w:t>29</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6" w:history="1">
            <w:r w:rsidR="00644B5E" w:rsidRPr="0014648E">
              <w:rPr>
                <w:rStyle w:val="Hyperlink"/>
                <w:noProof/>
              </w:rPr>
              <w:t>3.3.8</w:t>
            </w:r>
            <w:r w:rsidR="00644B5E">
              <w:rPr>
                <w:rFonts w:eastAsiaTheme="minorEastAsia" w:cstheme="minorBidi"/>
                <w:noProof/>
                <w:sz w:val="24"/>
                <w:szCs w:val="24"/>
                <w:lang w:val="nl-BE"/>
              </w:rPr>
              <w:tab/>
            </w:r>
            <w:r w:rsidR="00644B5E" w:rsidRPr="0014648E">
              <w:rPr>
                <w:rStyle w:val="Hyperlink"/>
                <w:noProof/>
              </w:rPr>
              <w:t>Respondent 8</w:t>
            </w:r>
            <w:r w:rsidR="00644B5E">
              <w:rPr>
                <w:noProof/>
                <w:webHidden/>
              </w:rPr>
              <w:tab/>
            </w:r>
            <w:r w:rsidR="00644B5E">
              <w:rPr>
                <w:noProof/>
                <w:webHidden/>
              </w:rPr>
              <w:fldChar w:fldCharType="begin"/>
            </w:r>
            <w:r w:rsidR="00644B5E">
              <w:rPr>
                <w:noProof/>
                <w:webHidden/>
              </w:rPr>
              <w:instrText xml:space="preserve"> PAGEREF _Toc48536666 \h </w:instrText>
            </w:r>
            <w:r w:rsidR="00644B5E">
              <w:rPr>
                <w:noProof/>
                <w:webHidden/>
              </w:rPr>
            </w:r>
            <w:r w:rsidR="00644B5E">
              <w:rPr>
                <w:noProof/>
                <w:webHidden/>
              </w:rPr>
              <w:fldChar w:fldCharType="separate"/>
            </w:r>
            <w:r w:rsidR="00644B5E">
              <w:rPr>
                <w:noProof/>
                <w:webHidden/>
              </w:rPr>
              <w:t>30</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67" w:history="1">
            <w:r w:rsidR="00644B5E" w:rsidRPr="0014648E">
              <w:rPr>
                <w:rStyle w:val="Hyperlink"/>
                <w:noProof/>
              </w:rPr>
              <w:t>3.3.9</w:t>
            </w:r>
            <w:r w:rsidR="00644B5E">
              <w:rPr>
                <w:rFonts w:eastAsiaTheme="minorEastAsia" w:cstheme="minorBidi"/>
                <w:noProof/>
                <w:sz w:val="24"/>
                <w:szCs w:val="24"/>
                <w:lang w:val="nl-BE"/>
              </w:rPr>
              <w:tab/>
            </w:r>
            <w:r w:rsidR="00644B5E" w:rsidRPr="0014648E">
              <w:rPr>
                <w:rStyle w:val="Hyperlink"/>
                <w:noProof/>
              </w:rPr>
              <w:t>Respondent 9</w:t>
            </w:r>
            <w:r w:rsidR="00644B5E">
              <w:rPr>
                <w:noProof/>
                <w:webHidden/>
              </w:rPr>
              <w:tab/>
            </w:r>
            <w:r w:rsidR="00644B5E">
              <w:rPr>
                <w:noProof/>
                <w:webHidden/>
              </w:rPr>
              <w:fldChar w:fldCharType="begin"/>
            </w:r>
            <w:r w:rsidR="00644B5E">
              <w:rPr>
                <w:noProof/>
                <w:webHidden/>
              </w:rPr>
              <w:instrText xml:space="preserve"> PAGEREF _Toc48536667 \h </w:instrText>
            </w:r>
            <w:r w:rsidR="00644B5E">
              <w:rPr>
                <w:noProof/>
                <w:webHidden/>
              </w:rPr>
            </w:r>
            <w:r w:rsidR="00644B5E">
              <w:rPr>
                <w:noProof/>
                <w:webHidden/>
              </w:rPr>
              <w:fldChar w:fldCharType="separate"/>
            </w:r>
            <w:r w:rsidR="00644B5E">
              <w:rPr>
                <w:noProof/>
                <w:webHidden/>
              </w:rPr>
              <w:t>30</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68" w:history="1">
            <w:r w:rsidR="00644B5E" w:rsidRPr="0014648E">
              <w:rPr>
                <w:rStyle w:val="Hyperlink"/>
                <w:i/>
                <w:iCs/>
                <w:noProof/>
              </w:rPr>
              <w:t>3.4</w:t>
            </w:r>
            <w:r w:rsidR="00644B5E">
              <w:rPr>
                <w:rFonts w:eastAsiaTheme="minorEastAsia" w:cstheme="minorBidi"/>
                <w:smallCaps w:val="0"/>
                <w:noProof/>
                <w:sz w:val="24"/>
                <w:szCs w:val="24"/>
                <w:lang w:val="nl-BE"/>
              </w:rPr>
              <w:tab/>
            </w:r>
            <w:r w:rsidR="00644B5E" w:rsidRPr="0014648E">
              <w:rPr>
                <w:rStyle w:val="Hyperlink"/>
                <w:noProof/>
              </w:rPr>
              <w:t xml:space="preserve">Codering via de </w:t>
            </w:r>
            <w:r w:rsidR="00644B5E" w:rsidRPr="0014648E">
              <w:rPr>
                <w:rStyle w:val="Hyperlink"/>
                <w:i/>
                <w:iCs/>
                <w:noProof/>
              </w:rPr>
              <w:t>Grounded Theory</w:t>
            </w:r>
            <w:r w:rsidR="00644B5E">
              <w:rPr>
                <w:noProof/>
                <w:webHidden/>
              </w:rPr>
              <w:tab/>
            </w:r>
            <w:r w:rsidR="00644B5E">
              <w:rPr>
                <w:noProof/>
                <w:webHidden/>
              </w:rPr>
              <w:fldChar w:fldCharType="begin"/>
            </w:r>
            <w:r w:rsidR="00644B5E">
              <w:rPr>
                <w:noProof/>
                <w:webHidden/>
              </w:rPr>
              <w:instrText xml:space="preserve"> PAGEREF _Toc48536668 \h </w:instrText>
            </w:r>
            <w:r w:rsidR="00644B5E">
              <w:rPr>
                <w:noProof/>
                <w:webHidden/>
              </w:rPr>
            </w:r>
            <w:r w:rsidR="00644B5E">
              <w:rPr>
                <w:noProof/>
                <w:webHidden/>
              </w:rPr>
              <w:fldChar w:fldCharType="separate"/>
            </w:r>
            <w:r w:rsidR="00644B5E">
              <w:rPr>
                <w:noProof/>
                <w:webHidden/>
              </w:rPr>
              <w:t>30</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69" w:history="1">
            <w:r w:rsidR="00644B5E" w:rsidRPr="0014648E">
              <w:rPr>
                <w:rStyle w:val="Hyperlink"/>
                <w:noProof/>
              </w:rPr>
              <w:t>DEEL IV. ANALYSE ONDERZOEK</w:t>
            </w:r>
            <w:r w:rsidR="00644B5E">
              <w:rPr>
                <w:noProof/>
                <w:webHidden/>
              </w:rPr>
              <w:tab/>
            </w:r>
            <w:r w:rsidR="00644B5E">
              <w:rPr>
                <w:noProof/>
                <w:webHidden/>
              </w:rPr>
              <w:fldChar w:fldCharType="begin"/>
            </w:r>
            <w:r w:rsidR="00644B5E">
              <w:rPr>
                <w:noProof/>
                <w:webHidden/>
              </w:rPr>
              <w:instrText xml:space="preserve"> PAGEREF _Toc48536669 \h </w:instrText>
            </w:r>
            <w:r w:rsidR="00644B5E">
              <w:rPr>
                <w:noProof/>
                <w:webHidden/>
              </w:rPr>
            </w:r>
            <w:r w:rsidR="00644B5E">
              <w:rPr>
                <w:noProof/>
                <w:webHidden/>
              </w:rPr>
              <w:fldChar w:fldCharType="separate"/>
            </w:r>
            <w:r w:rsidR="00644B5E">
              <w:rPr>
                <w:noProof/>
                <w:webHidden/>
              </w:rPr>
              <w:t>32</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70" w:history="1">
            <w:r w:rsidR="00644B5E" w:rsidRPr="0014648E">
              <w:rPr>
                <w:rStyle w:val="Hyperlink"/>
                <w:noProof/>
              </w:rPr>
              <w:t>1.</w:t>
            </w:r>
            <w:r w:rsidR="00644B5E">
              <w:rPr>
                <w:rFonts w:eastAsiaTheme="minorEastAsia" w:cstheme="minorBidi"/>
                <w:b w:val="0"/>
                <w:bCs w:val="0"/>
                <w:smallCaps w:val="0"/>
                <w:noProof/>
                <w:sz w:val="24"/>
                <w:szCs w:val="24"/>
                <w:lang w:val="nl-BE"/>
              </w:rPr>
              <w:tab/>
            </w:r>
            <w:r w:rsidR="00644B5E" w:rsidRPr="0014648E">
              <w:rPr>
                <w:rStyle w:val="Hyperlink"/>
                <w:noProof/>
              </w:rPr>
              <w:t>Resultaten</w:t>
            </w:r>
            <w:r w:rsidR="00644B5E">
              <w:rPr>
                <w:noProof/>
                <w:webHidden/>
              </w:rPr>
              <w:tab/>
            </w:r>
            <w:r w:rsidR="00644B5E">
              <w:rPr>
                <w:noProof/>
                <w:webHidden/>
              </w:rPr>
              <w:fldChar w:fldCharType="begin"/>
            </w:r>
            <w:r w:rsidR="00644B5E">
              <w:rPr>
                <w:noProof/>
                <w:webHidden/>
              </w:rPr>
              <w:instrText xml:space="preserve"> PAGEREF _Toc48536670 \h </w:instrText>
            </w:r>
            <w:r w:rsidR="00644B5E">
              <w:rPr>
                <w:noProof/>
                <w:webHidden/>
              </w:rPr>
            </w:r>
            <w:r w:rsidR="00644B5E">
              <w:rPr>
                <w:noProof/>
                <w:webHidden/>
              </w:rPr>
              <w:fldChar w:fldCharType="separate"/>
            </w:r>
            <w:r w:rsidR="00644B5E">
              <w:rPr>
                <w:noProof/>
                <w:webHidden/>
              </w:rPr>
              <w:t>32</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71" w:history="1">
            <w:r w:rsidR="00644B5E" w:rsidRPr="0014648E">
              <w:rPr>
                <w:rStyle w:val="Hyperlink"/>
                <w:noProof/>
              </w:rPr>
              <w:t>1.1</w:t>
            </w:r>
            <w:r w:rsidR="00644B5E">
              <w:rPr>
                <w:rFonts w:eastAsiaTheme="minorEastAsia" w:cstheme="minorBidi"/>
                <w:smallCaps w:val="0"/>
                <w:noProof/>
                <w:sz w:val="24"/>
                <w:szCs w:val="24"/>
                <w:lang w:val="nl-BE"/>
              </w:rPr>
              <w:tab/>
            </w:r>
            <w:r w:rsidR="00644B5E" w:rsidRPr="0014648E">
              <w:rPr>
                <w:rStyle w:val="Hyperlink"/>
                <w:noProof/>
              </w:rPr>
              <w:t>Kwaliteit van het nieuws</w:t>
            </w:r>
            <w:r w:rsidR="00644B5E">
              <w:rPr>
                <w:noProof/>
                <w:webHidden/>
              </w:rPr>
              <w:tab/>
            </w:r>
            <w:r w:rsidR="00644B5E">
              <w:rPr>
                <w:noProof/>
                <w:webHidden/>
              </w:rPr>
              <w:fldChar w:fldCharType="begin"/>
            </w:r>
            <w:r w:rsidR="00644B5E">
              <w:rPr>
                <w:noProof/>
                <w:webHidden/>
              </w:rPr>
              <w:instrText xml:space="preserve"> PAGEREF _Toc48536671 \h </w:instrText>
            </w:r>
            <w:r w:rsidR="00644B5E">
              <w:rPr>
                <w:noProof/>
                <w:webHidden/>
              </w:rPr>
            </w:r>
            <w:r w:rsidR="00644B5E">
              <w:rPr>
                <w:noProof/>
                <w:webHidden/>
              </w:rPr>
              <w:fldChar w:fldCharType="separate"/>
            </w:r>
            <w:r w:rsidR="00644B5E">
              <w:rPr>
                <w:noProof/>
                <w:webHidden/>
              </w:rPr>
              <w:t>32</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2" w:history="1">
            <w:r w:rsidR="00644B5E" w:rsidRPr="0014648E">
              <w:rPr>
                <w:rStyle w:val="Hyperlink"/>
                <w:noProof/>
              </w:rPr>
              <w:t>1.1.1</w:t>
            </w:r>
            <w:r w:rsidR="00644B5E">
              <w:rPr>
                <w:rFonts w:eastAsiaTheme="minorEastAsia" w:cstheme="minorBidi"/>
                <w:noProof/>
                <w:sz w:val="24"/>
                <w:szCs w:val="24"/>
                <w:lang w:val="nl-BE"/>
              </w:rPr>
              <w:tab/>
            </w:r>
            <w:r w:rsidR="00644B5E" w:rsidRPr="0014648E">
              <w:rPr>
                <w:rStyle w:val="Hyperlink"/>
                <w:noProof/>
              </w:rPr>
              <w:t>Misinformatie</w:t>
            </w:r>
            <w:r w:rsidR="00644B5E">
              <w:rPr>
                <w:noProof/>
                <w:webHidden/>
              </w:rPr>
              <w:tab/>
            </w:r>
            <w:r w:rsidR="00644B5E">
              <w:rPr>
                <w:noProof/>
                <w:webHidden/>
              </w:rPr>
              <w:fldChar w:fldCharType="begin"/>
            </w:r>
            <w:r w:rsidR="00644B5E">
              <w:rPr>
                <w:noProof/>
                <w:webHidden/>
              </w:rPr>
              <w:instrText xml:space="preserve"> PAGEREF _Toc48536672 \h </w:instrText>
            </w:r>
            <w:r w:rsidR="00644B5E">
              <w:rPr>
                <w:noProof/>
                <w:webHidden/>
              </w:rPr>
            </w:r>
            <w:r w:rsidR="00644B5E">
              <w:rPr>
                <w:noProof/>
                <w:webHidden/>
              </w:rPr>
              <w:fldChar w:fldCharType="separate"/>
            </w:r>
            <w:r w:rsidR="00644B5E">
              <w:rPr>
                <w:noProof/>
                <w:webHidden/>
              </w:rPr>
              <w:t>32</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3" w:history="1">
            <w:r w:rsidR="00644B5E" w:rsidRPr="0014648E">
              <w:rPr>
                <w:rStyle w:val="Hyperlink"/>
                <w:noProof/>
              </w:rPr>
              <w:t>1.1.2</w:t>
            </w:r>
            <w:r w:rsidR="00644B5E">
              <w:rPr>
                <w:rFonts w:eastAsiaTheme="minorEastAsia" w:cstheme="minorBidi"/>
                <w:noProof/>
                <w:sz w:val="24"/>
                <w:szCs w:val="24"/>
                <w:lang w:val="nl-BE"/>
              </w:rPr>
              <w:tab/>
            </w:r>
            <w:r w:rsidR="00644B5E" w:rsidRPr="0014648E">
              <w:rPr>
                <w:rStyle w:val="Hyperlink"/>
                <w:noProof/>
              </w:rPr>
              <w:t>Partijdigheid</w:t>
            </w:r>
            <w:r w:rsidR="00644B5E">
              <w:rPr>
                <w:noProof/>
                <w:webHidden/>
              </w:rPr>
              <w:tab/>
            </w:r>
            <w:r w:rsidR="00644B5E">
              <w:rPr>
                <w:noProof/>
                <w:webHidden/>
              </w:rPr>
              <w:fldChar w:fldCharType="begin"/>
            </w:r>
            <w:r w:rsidR="00644B5E">
              <w:rPr>
                <w:noProof/>
                <w:webHidden/>
              </w:rPr>
              <w:instrText xml:space="preserve"> PAGEREF _Toc48536673 \h </w:instrText>
            </w:r>
            <w:r w:rsidR="00644B5E">
              <w:rPr>
                <w:noProof/>
                <w:webHidden/>
              </w:rPr>
            </w:r>
            <w:r w:rsidR="00644B5E">
              <w:rPr>
                <w:noProof/>
                <w:webHidden/>
              </w:rPr>
              <w:fldChar w:fldCharType="separate"/>
            </w:r>
            <w:r w:rsidR="00644B5E">
              <w:rPr>
                <w:noProof/>
                <w:webHidden/>
              </w:rPr>
              <w:t>33</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74" w:history="1">
            <w:r w:rsidR="00644B5E" w:rsidRPr="0014648E">
              <w:rPr>
                <w:rStyle w:val="Hyperlink"/>
                <w:noProof/>
              </w:rPr>
              <w:t>1.2</w:t>
            </w:r>
            <w:r w:rsidR="00644B5E">
              <w:rPr>
                <w:rFonts w:eastAsiaTheme="minorEastAsia" w:cstheme="minorBidi"/>
                <w:smallCaps w:val="0"/>
                <w:noProof/>
                <w:sz w:val="24"/>
                <w:szCs w:val="24"/>
                <w:lang w:val="nl-BE"/>
              </w:rPr>
              <w:tab/>
            </w:r>
            <w:r w:rsidR="00644B5E" w:rsidRPr="0014648E">
              <w:rPr>
                <w:rStyle w:val="Hyperlink"/>
                <w:noProof/>
              </w:rPr>
              <w:t>Veiligheid journalisten</w:t>
            </w:r>
            <w:r w:rsidR="00644B5E">
              <w:rPr>
                <w:noProof/>
                <w:webHidden/>
              </w:rPr>
              <w:tab/>
            </w:r>
            <w:r w:rsidR="00644B5E">
              <w:rPr>
                <w:noProof/>
                <w:webHidden/>
              </w:rPr>
              <w:fldChar w:fldCharType="begin"/>
            </w:r>
            <w:r w:rsidR="00644B5E">
              <w:rPr>
                <w:noProof/>
                <w:webHidden/>
              </w:rPr>
              <w:instrText xml:space="preserve"> PAGEREF _Toc48536674 \h </w:instrText>
            </w:r>
            <w:r w:rsidR="00644B5E">
              <w:rPr>
                <w:noProof/>
                <w:webHidden/>
              </w:rPr>
            </w:r>
            <w:r w:rsidR="00644B5E">
              <w:rPr>
                <w:noProof/>
                <w:webHidden/>
              </w:rPr>
              <w:fldChar w:fldCharType="separate"/>
            </w:r>
            <w:r w:rsidR="00644B5E">
              <w:rPr>
                <w:noProof/>
                <w:webHidden/>
              </w:rPr>
              <w:t>34</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5" w:history="1">
            <w:r w:rsidR="00644B5E" w:rsidRPr="0014648E">
              <w:rPr>
                <w:rStyle w:val="Hyperlink"/>
                <w:noProof/>
              </w:rPr>
              <w:t>1.2.1</w:t>
            </w:r>
            <w:r w:rsidR="00644B5E">
              <w:rPr>
                <w:rFonts w:eastAsiaTheme="minorEastAsia" w:cstheme="minorBidi"/>
                <w:noProof/>
                <w:sz w:val="24"/>
                <w:szCs w:val="24"/>
                <w:lang w:val="nl-BE"/>
              </w:rPr>
              <w:tab/>
            </w:r>
            <w:r w:rsidR="00644B5E" w:rsidRPr="0014648E">
              <w:rPr>
                <w:rStyle w:val="Hyperlink"/>
                <w:noProof/>
              </w:rPr>
              <w:t>Heetgebakerde gemoederen in een verdeelde samenleving</w:t>
            </w:r>
            <w:r w:rsidR="00644B5E">
              <w:rPr>
                <w:noProof/>
                <w:webHidden/>
              </w:rPr>
              <w:tab/>
            </w:r>
            <w:r w:rsidR="00644B5E">
              <w:rPr>
                <w:noProof/>
                <w:webHidden/>
              </w:rPr>
              <w:fldChar w:fldCharType="begin"/>
            </w:r>
            <w:r w:rsidR="00644B5E">
              <w:rPr>
                <w:noProof/>
                <w:webHidden/>
              </w:rPr>
              <w:instrText xml:space="preserve"> PAGEREF _Toc48536675 \h </w:instrText>
            </w:r>
            <w:r w:rsidR="00644B5E">
              <w:rPr>
                <w:noProof/>
                <w:webHidden/>
              </w:rPr>
            </w:r>
            <w:r w:rsidR="00644B5E">
              <w:rPr>
                <w:noProof/>
                <w:webHidden/>
              </w:rPr>
              <w:fldChar w:fldCharType="separate"/>
            </w:r>
            <w:r w:rsidR="00644B5E">
              <w:rPr>
                <w:noProof/>
                <w:webHidden/>
              </w:rPr>
              <w:t>34</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6" w:history="1">
            <w:r w:rsidR="00644B5E" w:rsidRPr="0014648E">
              <w:rPr>
                <w:rStyle w:val="Hyperlink"/>
                <w:noProof/>
              </w:rPr>
              <w:t>1.2.2</w:t>
            </w:r>
            <w:r w:rsidR="00644B5E">
              <w:rPr>
                <w:rFonts w:eastAsiaTheme="minorEastAsia" w:cstheme="minorBidi"/>
                <w:noProof/>
                <w:sz w:val="24"/>
                <w:szCs w:val="24"/>
                <w:lang w:val="nl-BE"/>
              </w:rPr>
              <w:tab/>
            </w:r>
            <w:r w:rsidR="00644B5E" w:rsidRPr="0014648E">
              <w:rPr>
                <w:rStyle w:val="Hyperlink"/>
                <w:noProof/>
              </w:rPr>
              <w:t>Online aanvallen</w:t>
            </w:r>
            <w:r w:rsidR="00644B5E">
              <w:rPr>
                <w:noProof/>
                <w:webHidden/>
              </w:rPr>
              <w:tab/>
            </w:r>
            <w:r w:rsidR="00644B5E">
              <w:rPr>
                <w:noProof/>
                <w:webHidden/>
              </w:rPr>
              <w:fldChar w:fldCharType="begin"/>
            </w:r>
            <w:r w:rsidR="00644B5E">
              <w:rPr>
                <w:noProof/>
                <w:webHidden/>
              </w:rPr>
              <w:instrText xml:space="preserve"> PAGEREF _Toc48536676 \h </w:instrText>
            </w:r>
            <w:r w:rsidR="00644B5E">
              <w:rPr>
                <w:noProof/>
                <w:webHidden/>
              </w:rPr>
            </w:r>
            <w:r w:rsidR="00644B5E">
              <w:rPr>
                <w:noProof/>
                <w:webHidden/>
              </w:rPr>
              <w:fldChar w:fldCharType="separate"/>
            </w:r>
            <w:r w:rsidR="00644B5E">
              <w:rPr>
                <w:noProof/>
                <w:webHidden/>
              </w:rPr>
              <w:t>35</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7" w:history="1">
            <w:r w:rsidR="00644B5E" w:rsidRPr="0014648E">
              <w:rPr>
                <w:rStyle w:val="Hyperlink"/>
                <w:noProof/>
              </w:rPr>
              <w:t>1.2.3</w:t>
            </w:r>
            <w:r w:rsidR="00644B5E">
              <w:rPr>
                <w:rFonts w:eastAsiaTheme="minorEastAsia" w:cstheme="minorBidi"/>
                <w:noProof/>
                <w:sz w:val="24"/>
                <w:szCs w:val="24"/>
                <w:lang w:val="nl-BE"/>
              </w:rPr>
              <w:tab/>
            </w:r>
            <w:r w:rsidR="00644B5E" w:rsidRPr="0014648E">
              <w:rPr>
                <w:rStyle w:val="Hyperlink"/>
                <w:noProof/>
              </w:rPr>
              <w:t>Geweld en agressie</w:t>
            </w:r>
            <w:r w:rsidR="00644B5E">
              <w:rPr>
                <w:noProof/>
                <w:webHidden/>
              </w:rPr>
              <w:tab/>
            </w:r>
            <w:r w:rsidR="00644B5E">
              <w:rPr>
                <w:noProof/>
                <w:webHidden/>
              </w:rPr>
              <w:fldChar w:fldCharType="begin"/>
            </w:r>
            <w:r w:rsidR="00644B5E">
              <w:rPr>
                <w:noProof/>
                <w:webHidden/>
              </w:rPr>
              <w:instrText xml:space="preserve"> PAGEREF _Toc48536677 \h </w:instrText>
            </w:r>
            <w:r w:rsidR="00644B5E">
              <w:rPr>
                <w:noProof/>
                <w:webHidden/>
              </w:rPr>
            </w:r>
            <w:r w:rsidR="00644B5E">
              <w:rPr>
                <w:noProof/>
                <w:webHidden/>
              </w:rPr>
              <w:fldChar w:fldCharType="separate"/>
            </w:r>
            <w:r w:rsidR="00644B5E">
              <w:rPr>
                <w:noProof/>
                <w:webHidden/>
              </w:rPr>
              <w:t>36</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78" w:history="1">
            <w:r w:rsidR="00644B5E" w:rsidRPr="0014648E">
              <w:rPr>
                <w:rStyle w:val="Hyperlink"/>
                <w:noProof/>
              </w:rPr>
              <w:t>1.2.4</w:t>
            </w:r>
            <w:r w:rsidR="00644B5E">
              <w:rPr>
                <w:rFonts w:eastAsiaTheme="minorEastAsia" w:cstheme="minorBidi"/>
                <w:noProof/>
                <w:sz w:val="24"/>
                <w:szCs w:val="24"/>
                <w:lang w:val="nl-BE"/>
              </w:rPr>
              <w:tab/>
            </w:r>
            <w:r w:rsidR="00644B5E" w:rsidRPr="0014648E">
              <w:rPr>
                <w:rStyle w:val="Hyperlink"/>
                <w:noProof/>
              </w:rPr>
              <w:t>Rechtszaken tegen journalisten</w:t>
            </w:r>
            <w:r w:rsidR="00644B5E">
              <w:rPr>
                <w:noProof/>
                <w:webHidden/>
              </w:rPr>
              <w:tab/>
            </w:r>
            <w:r w:rsidR="00644B5E">
              <w:rPr>
                <w:noProof/>
                <w:webHidden/>
              </w:rPr>
              <w:fldChar w:fldCharType="begin"/>
            </w:r>
            <w:r w:rsidR="00644B5E">
              <w:rPr>
                <w:noProof/>
                <w:webHidden/>
              </w:rPr>
              <w:instrText xml:space="preserve"> PAGEREF _Toc48536678 \h </w:instrText>
            </w:r>
            <w:r w:rsidR="00644B5E">
              <w:rPr>
                <w:noProof/>
                <w:webHidden/>
              </w:rPr>
            </w:r>
            <w:r w:rsidR="00644B5E">
              <w:rPr>
                <w:noProof/>
                <w:webHidden/>
              </w:rPr>
              <w:fldChar w:fldCharType="separate"/>
            </w:r>
            <w:r w:rsidR="00644B5E">
              <w:rPr>
                <w:noProof/>
                <w:webHidden/>
              </w:rPr>
              <w:t>37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79" w:history="1">
            <w:r w:rsidR="00644B5E" w:rsidRPr="0014648E">
              <w:rPr>
                <w:rStyle w:val="Hyperlink"/>
                <w:noProof/>
              </w:rPr>
              <w:t>1.3</w:t>
            </w:r>
            <w:r w:rsidR="00644B5E">
              <w:rPr>
                <w:rFonts w:eastAsiaTheme="minorEastAsia" w:cstheme="minorBidi"/>
                <w:smallCaps w:val="0"/>
                <w:noProof/>
                <w:sz w:val="24"/>
                <w:szCs w:val="24"/>
                <w:lang w:val="nl-BE"/>
              </w:rPr>
              <w:tab/>
            </w:r>
            <w:r w:rsidR="00644B5E" w:rsidRPr="0014648E">
              <w:rPr>
                <w:rStyle w:val="Hyperlink"/>
                <w:noProof/>
              </w:rPr>
              <w:t>Relatie overheid en media</w:t>
            </w:r>
            <w:r w:rsidR="00644B5E">
              <w:rPr>
                <w:noProof/>
                <w:webHidden/>
              </w:rPr>
              <w:tab/>
            </w:r>
            <w:r w:rsidR="00644B5E">
              <w:rPr>
                <w:noProof/>
                <w:webHidden/>
              </w:rPr>
              <w:fldChar w:fldCharType="begin"/>
            </w:r>
            <w:r w:rsidR="00644B5E">
              <w:rPr>
                <w:noProof/>
                <w:webHidden/>
              </w:rPr>
              <w:instrText xml:space="preserve"> PAGEREF _Toc48536679 \h </w:instrText>
            </w:r>
            <w:r w:rsidR="00644B5E">
              <w:rPr>
                <w:noProof/>
                <w:webHidden/>
              </w:rPr>
            </w:r>
            <w:r w:rsidR="00644B5E">
              <w:rPr>
                <w:noProof/>
                <w:webHidden/>
              </w:rPr>
              <w:fldChar w:fldCharType="separate"/>
            </w:r>
            <w:r w:rsidR="00644B5E">
              <w:rPr>
                <w:noProof/>
                <w:webHidden/>
              </w:rPr>
              <w:t>38</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80" w:history="1">
            <w:r w:rsidR="00644B5E" w:rsidRPr="0014648E">
              <w:rPr>
                <w:rStyle w:val="Hyperlink"/>
                <w:noProof/>
              </w:rPr>
              <w:t>1.3.1</w:t>
            </w:r>
            <w:r w:rsidR="00644B5E">
              <w:rPr>
                <w:rFonts w:eastAsiaTheme="minorEastAsia" w:cstheme="minorBidi"/>
                <w:noProof/>
                <w:sz w:val="24"/>
                <w:szCs w:val="24"/>
                <w:lang w:val="nl-BE"/>
              </w:rPr>
              <w:tab/>
            </w:r>
            <w:r w:rsidR="00644B5E" w:rsidRPr="0014648E">
              <w:rPr>
                <w:rStyle w:val="Hyperlink"/>
                <w:noProof/>
              </w:rPr>
              <w:t>Media als vierde macht?</w:t>
            </w:r>
            <w:r w:rsidR="00644B5E">
              <w:rPr>
                <w:noProof/>
                <w:webHidden/>
              </w:rPr>
              <w:tab/>
            </w:r>
            <w:r w:rsidR="00644B5E">
              <w:rPr>
                <w:noProof/>
                <w:webHidden/>
              </w:rPr>
              <w:fldChar w:fldCharType="begin"/>
            </w:r>
            <w:r w:rsidR="00644B5E">
              <w:rPr>
                <w:noProof/>
                <w:webHidden/>
              </w:rPr>
              <w:instrText xml:space="preserve"> PAGEREF _Toc48536680 \h </w:instrText>
            </w:r>
            <w:r w:rsidR="00644B5E">
              <w:rPr>
                <w:noProof/>
                <w:webHidden/>
              </w:rPr>
            </w:r>
            <w:r w:rsidR="00644B5E">
              <w:rPr>
                <w:noProof/>
                <w:webHidden/>
              </w:rPr>
              <w:fldChar w:fldCharType="separate"/>
            </w:r>
            <w:r w:rsidR="00644B5E">
              <w:rPr>
                <w:noProof/>
                <w:webHidden/>
              </w:rPr>
              <w:t>38</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81" w:history="1">
            <w:r w:rsidR="00644B5E" w:rsidRPr="0014648E">
              <w:rPr>
                <w:rStyle w:val="Hyperlink"/>
                <w:noProof/>
              </w:rPr>
              <w:t>1.3.2</w:t>
            </w:r>
            <w:r w:rsidR="00644B5E">
              <w:rPr>
                <w:rFonts w:eastAsiaTheme="minorEastAsia" w:cstheme="minorBidi"/>
                <w:noProof/>
                <w:sz w:val="24"/>
                <w:szCs w:val="24"/>
                <w:lang w:val="nl-BE"/>
              </w:rPr>
              <w:tab/>
            </w:r>
            <w:r w:rsidR="00644B5E" w:rsidRPr="0014648E">
              <w:rPr>
                <w:rStyle w:val="Hyperlink"/>
                <w:noProof/>
              </w:rPr>
              <w:t>Rol van Jokowi</w:t>
            </w:r>
            <w:r w:rsidR="00644B5E">
              <w:rPr>
                <w:noProof/>
                <w:webHidden/>
              </w:rPr>
              <w:tab/>
            </w:r>
            <w:r w:rsidR="00644B5E">
              <w:rPr>
                <w:noProof/>
                <w:webHidden/>
              </w:rPr>
              <w:fldChar w:fldCharType="begin"/>
            </w:r>
            <w:r w:rsidR="00644B5E">
              <w:rPr>
                <w:noProof/>
                <w:webHidden/>
              </w:rPr>
              <w:instrText xml:space="preserve"> PAGEREF _Toc48536681 \h </w:instrText>
            </w:r>
            <w:r w:rsidR="00644B5E">
              <w:rPr>
                <w:noProof/>
                <w:webHidden/>
              </w:rPr>
            </w:r>
            <w:r w:rsidR="00644B5E">
              <w:rPr>
                <w:noProof/>
                <w:webHidden/>
              </w:rPr>
              <w:fldChar w:fldCharType="separate"/>
            </w:r>
            <w:r w:rsidR="00644B5E">
              <w:rPr>
                <w:noProof/>
                <w:webHidden/>
              </w:rPr>
              <w:t>39</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82" w:history="1">
            <w:r w:rsidR="00644B5E" w:rsidRPr="0014648E">
              <w:rPr>
                <w:rStyle w:val="Hyperlink"/>
                <w:noProof/>
              </w:rPr>
              <w:t>2.</w:t>
            </w:r>
            <w:r w:rsidR="00644B5E">
              <w:rPr>
                <w:rFonts w:eastAsiaTheme="minorEastAsia" w:cstheme="minorBidi"/>
                <w:b w:val="0"/>
                <w:bCs w:val="0"/>
                <w:smallCaps w:val="0"/>
                <w:noProof/>
                <w:sz w:val="24"/>
                <w:szCs w:val="24"/>
                <w:lang w:val="nl-BE"/>
              </w:rPr>
              <w:tab/>
            </w:r>
            <w:r w:rsidR="00644B5E" w:rsidRPr="0014648E">
              <w:rPr>
                <w:rStyle w:val="Hyperlink"/>
                <w:noProof/>
              </w:rPr>
              <w:t>Discussie</w:t>
            </w:r>
            <w:r w:rsidR="00644B5E">
              <w:rPr>
                <w:noProof/>
                <w:webHidden/>
              </w:rPr>
              <w:tab/>
            </w:r>
            <w:r w:rsidR="00644B5E">
              <w:rPr>
                <w:noProof/>
                <w:webHidden/>
              </w:rPr>
              <w:fldChar w:fldCharType="begin"/>
            </w:r>
            <w:r w:rsidR="00644B5E">
              <w:rPr>
                <w:noProof/>
                <w:webHidden/>
              </w:rPr>
              <w:instrText xml:space="preserve"> PAGEREF _Toc48536682 \h </w:instrText>
            </w:r>
            <w:r w:rsidR="00644B5E">
              <w:rPr>
                <w:noProof/>
                <w:webHidden/>
              </w:rPr>
            </w:r>
            <w:r w:rsidR="00644B5E">
              <w:rPr>
                <w:noProof/>
                <w:webHidden/>
              </w:rPr>
              <w:fldChar w:fldCharType="separate"/>
            </w:r>
            <w:r w:rsidR="00644B5E">
              <w:rPr>
                <w:noProof/>
                <w:webHidden/>
              </w:rPr>
              <w:t>40</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83" w:history="1">
            <w:r w:rsidR="00644B5E" w:rsidRPr="0014648E">
              <w:rPr>
                <w:rStyle w:val="Hyperlink"/>
                <w:noProof/>
              </w:rPr>
              <w:t>2.1.1</w:t>
            </w:r>
            <w:r w:rsidR="00644B5E">
              <w:rPr>
                <w:rFonts w:eastAsiaTheme="minorEastAsia" w:cstheme="minorBidi"/>
                <w:noProof/>
                <w:sz w:val="24"/>
                <w:szCs w:val="24"/>
                <w:lang w:val="nl-BE"/>
              </w:rPr>
              <w:tab/>
            </w:r>
            <w:r w:rsidR="00644B5E" w:rsidRPr="0014648E">
              <w:rPr>
                <w:rStyle w:val="Hyperlink"/>
                <w:noProof/>
              </w:rPr>
              <w:t>Antwoord op de onderzoeksvragen</w:t>
            </w:r>
            <w:r w:rsidR="00644B5E">
              <w:rPr>
                <w:noProof/>
                <w:webHidden/>
              </w:rPr>
              <w:tab/>
            </w:r>
            <w:r w:rsidR="00644B5E">
              <w:rPr>
                <w:noProof/>
                <w:webHidden/>
              </w:rPr>
              <w:fldChar w:fldCharType="begin"/>
            </w:r>
            <w:r w:rsidR="00644B5E">
              <w:rPr>
                <w:noProof/>
                <w:webHidden/>
              </w:rPr>
              <w:instrText xml:space="preserve"> PAGEREF _Toc48536683 \h </w:instrText>
            </w:r>
            <w:r w:rsidR="00644B5E">
              <w:rPr>
                <w:noProof/>
                <w:webHidden/>
              </w:rPr>
            </w:r>
            <w:r w:rsidR="00644B5E">
              <w:rPr>
                <w:noProof/>
                <w:webHidden/>
              </w:rPr>
              <w:fldChar w:fldCharType="separate"/>
            </w:r>
            <w:r w:rsidR="00644B5E">
              <w:rPr>
                <w:noProof/>
                <w:webHidden/>
              </w:rPr>
              <w:t>40</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84" w:history="1">
            <w:r w:rsidR="00644B5E" w:rsidRPr="0014648E">
              <w:rPr>
                <w:rStyle w:val="Hyperlink"/>
                <w:rFonts w:eastAsia="Calibri"/>
                <w:noProof/>
              </w:rPr>
              <w:t>i)</w:t>
            </w:r>
            <w:r w:rsidR="00644B5E">
              <w:rPr>
                <w:rFonts w:eastAsiaTheme="minorEastAsia" w:cstheme="minorBidi"/>
                <w:noProof/>
                <w:sz w:val="24"/>
                <w:szCs w:val="24"/>
                <w:lang w:val="nl-BE"/>
              </w:rPr>
              <w:tab/>
            </w:r>
            <w:r w:rsidR="00644B5E" w:rsidRPr="0014648E">
              <w:rPr>
                <w:rStyle w:val="Hyperlink"/>
                <w:rFonts w:eastAsia="Calibri"/>
                <w:noProof/>
              </w:rPr>
              <w:t>Welke (f)actoren hebben de persvrijheid in Indonesië sinds 2014 belemmerd?</w:t>
            </w:r>
            <w:r w:rsidR="00644B5E">
              <w:rPr>
                <w:noProof/>
                <w:webHidden/>
              </w:rPr>
              <w:tab/>
            </w:r>
            <w:r w:rsidR="00644B5E">
              <w:rPr>
                <w:noProof/>
                <w:webHidden/>
              </w:rPr>
              <w:fldChar w:fldCharType="begin"/>
            </w:r>
            <w:r w:rsidR="00644B5E">
              <w:rPr>
                <w:noProof/>
                <w:webHidden/>
              </w:rPr>
              <w:instrText xml:space="preserve"> PAGEREF _Toc48536684 \h </w:instrText>
            </w:r>
            <w:r w:rsidR="00644B5E">
              <w:rPr>
                <w:noProof/>
                <w:webHidden/>
              </w:rPr>
            </w:r>
            <w:r w:rsidR="00644B5E">
              <w:rPr>
                <w:noProof/>
                <w:webHidden/>
              </w:rPr>
              <w:fldChar w:fldCharType="separate"/>
            </w:r>
            <w:r w:rsidR="00644B5E">
              <w:rPr>
                <w:noProof/>
                <w:webHidden/>
              </w:rPr>
              <w:t>40</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85" w:history="1">
            <w:r w:rsidR="00644B5E" w:rsidRPr="0014648E">
              <w:rPr>
                <w:rStyle w:val="Hyperlink"/>
                <w:rFonts w:eastAsia="Calibri"/>
                <w:noProof/>
              </w:rPr>
              <w:t>ii)</w:t>
            </w:r>
            <w:r w:rsidR="00644B5E">
              <w:rPr>
                <w:rFonts w:eastAsiaTheme="minorEastAsia" w:cstheme="minorBidi"/>
                <w:noProof/>
                <w:sz w:val="24"/>
                <w:szCs w:val="24"/>
                <w:lang w:val="nl-BE"/>
              </w:rPr>
              <w:tab/>
            </w:r>
            <w:r w:rsidR="00644B5E" w:rsidRPr="0014648E">
              <w:rPr>
                <w:rStyle w:val="Hyperlink"/>
                <w:rFonts w:eastAsia="Calibri"/>
                <w:noProof/>
              </w:rPr>
              <w:t>Welke (f)actoren hebben de persvrijheid in Indonesië sinds 2014 bevorderd?</w:t>
            </w:r>
            <w:r w:rsidR="00644B5E">
              <w:rPr>
                <w:noProof/>
                <w:webHidden/>
              </w:rPr>
              <w:tab/>
            </w:r>
            <w:r w:rsidR="00644B5E">
              <w:rPr>
                <w:noProof/>
                <w:webHidden/>
              </w:rPr>
              <w:fldChar w:fldCharType="begin"/>
            </w:r>
            <w:r w:rsidR="00644B5E">
              <w:rPr>
                <w:noProof/>
                <w:webHidden/>
              </w:rPr>
              <w:instrText xml:space="preserve"> PAGEREF _Toc48536685 \h </w:instrText>
            </w:r>
            <w:r w:rsidR="00644B5E">
              <w:rPr>
                <w:noProof/>
                <w:webHidden/>
              </w:rPr>
            </w:r>
            <w:r w:rsidR="00644B5E">
              <w:rPr>
                <w:noProof/>
                <w:webHidden/>
              </w:rPr>
              <w:fldChar w:fldCharType="separate"/>
            </w:r>
            <w:r w:rsidR="00644B5E">
              <w:rPr>
                <w:noProof/>
                <w:webHidden/>
              </w:rPr>
              <w:t>41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86" w:history="1">
            <w:r w:rsidR="00644B5E" w:rsidRPr="0014648E">
              <w:rPr>
                <w:rStyle w:val="Hyperlink"/>
                <w:rFonts w:eastAsia="Calibri"/>
                <w:noProof/>
              </w:rPr>
              <w:t>iii)</w:t>
            </w:r>
            <w:r w:rsidR="00644B5E">
              <w:rPr>
                <w:rFonts w:eastAsiaTheme="minorEastAsia" w:cstheme="minorBidi"/>
                <w:noProof/>
                <w:sz w:val="24"/>
                <w:szCs w:val="24"/>
                <w:lang w:val="nl-BE"/>
              </w:rPr>
              <w:tab/>
            </w:r>
            <w:r w:rsidR="00644B5E" w:rsidRPr="0014648E">
              <w:rPr>
                <w:rStyle w:val="Hyperlink"/>
                <w:rFonts w:eastAsia="Calibri"/>
                <w:noProof/>
              </w:rPr>
              <w:t>Wat zijn de effecten van deze belemmeringen en bevorderingen op de uitoefening van het journalistieke beroep?</w:t>
            </w:r>
            <w:r w:rsidR="00644B5E">
              <w:rPr>
                <w:noProof/>
                <w:webHidden/>
              </w:rPr>
              <w:tab/>
            </w:r>
            <w:r w:rsidR="00644B5E">
              <w:rPr>
                <w:noProof/>
                <w:webHidden/>
              </w:rPr>
              <w:fldChar w:fldCharType="begin"/>
            </w:r>
            <w:r w:rsidR="00644B5E">
              <w:rPr>
                <w:noProof/>
                <w:webHidden/>
              </w:rPr>
              <w:instrText xml:space="preserve"> PAGEREF _Toc48536686 \h </w:instrText>
            </w:r>
            <w:r w:rsidR="00644B5E">
              <w:rPr>
                <w:noProof/>
                <w:webHidden/>
              </w:rPr>
            </w:r>
            <w:r w:rsidR="00644B5E">
              <w:rPr>
                <w:noProof/>
                <w:webHidden/>
              </w:rPr>
              <w:fldChar w:fldCharType="separate"/>
            </w:r>
            <w:r w:rsidR="00644B5E">
              <w:rPr>
                <w:noProof/>
                <w:webHidden/>
              </w:rPr>
              <w:t>41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87" w:history="1">
            <w:r w:rsidR="00644B5E" w:rsidRPr="0014648E">
              <w:rPr>
                <w:rStyle w:val="Hyperlink"/>
                <w:rFonts w:eastAsia="Calibri"/>
                <w:noProof/>
              </w:rPr>
              <w:t>iv)</w:t>
            </w:r>
            <w:r w:rsidR="00644B5E">
              <w:rPr>
                <w:rFonts w:eastAsiaTheme="minorEastAsia" w:cstheme="minorBidi"/>
                <w:noProof/>
                <w:sz w:val="24"/>
                <w:szCs w:val="24"/>
                <w:lang w:val="nl-BE"/>
              </w:rPr>
              <w:tab/>
            </w:r>
            <w:r w:rsidR="00644B5E" w:rsidRPr="0014648E">
              <w:rPr>
                <w:rStyle w:val="Hyperlink"/>
                <w:rFonts w:eastAsia="Calibri"/>
                <w:noProof/>
              </w:rPr>
              <w:t>Wat zijn de effecten van deze belemmeringen en bevorderingen op wat er in de geschreven pers verschijnt?</w:t>
            </w:r>
            <w:r w:rsidR="00644B5E">
              <w:rPr>
                <w:noProof/>
                <w:webHidden/>
              </w:rPr>
              <w:tab/>
            </w:r>
            <w:r w:rsidR="00644B5E">
              <w:rPr>
                <w:noProof/>
                <w:webHidden/>
              </w:rPr>
              <w:fldChar w:fldCharType="begin"/>
            </w:r>
            <w:r w:rsidR="00644B5E">
              <w:rPr>
                <w:noProof/>
                <w:webHidden/>
              </w:rPr>
              <w:instrText xml:space="preserve"> PAGEREF _Toc48536687 \h </w:instrText>
            </w:r>
            <w:r w:rsidR="00644B5E">
              <w:rPr>
                <w:noProof/>
                <w:webHidden/>
              </w:rPr>
            </w:r>
            <w:r w:rsidR="00644B5E">
              <w:rPr>
                <w:noProof/>
                <w:webHidden/>
              </w:rPr>
              <w:fldChar w:fldCharType="separate"/>
            </w:r>
            <w:r w:rsidR="00644B5E">
              <w:rPr>
                <w:noProof/>
                <w:webHidden/>
              </w:rPr>
              <w:t>41</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88" w:history="1">
            <w:r w:rsidR="00644B5E" w:rsidRPr="0014648E">
              <w:rPr>
                <w:rStyle w:val="Hyperlink"/>
                <w:rFonts w:eastAsia="Calibri"/>
                <w:noProof/>
              </w:rPr>
              <w:t>v)</w:t>
            </w:r>
            <w:r w:rsidR="00644B5E">
              <w:rPr>
                <w:rFonts w:eastAsiaTheme="minorEastAsia" w:cstheme="minorBidi"/>
                <w:noProof/>
                <w:sz w:val="24"/>
                <w:szCs w:val="24"/>
                <w:lang w:val="nl-BE"/>
              </w:rPr>
              <w:tab/>
            </w:r>
            <w:r w:rsidR="00644B5E" w:rsidRPr="0014648E">
              <w:rPr>
                <w:rStyle w:val="Hyperlink"/>
                <w:rFonts w:eastAsia="Calibri"/>
                <w:noProof/>
              </w:rPr>
              <w:t>Wat vinden de journalisten van de globale toestand waarin de Indonesische geschreven media zich momenteel bevindt?</w:t>
            </w:r>
            <w:r w:rsidR="00644B5E">
              <w:rPr>
                <w:noProof/>
                <w:webHidden/>
              </w:rPr>
              <w:tab/>
            </w:r>
            <w:r w:rsidR="00644B5E">
              <w:rPr>
                <w:noProof/>
                <w:webHidden/>
              </w:rPr>
              <w:fldChar w:fldCharType="begin"/>
            </w:r>
            <w:r w:rsidR="00644B5E">
              <w:rPr>
                <w:noProof/>
                <w:webHidden/>
              </w:rPr>
              <w:instrText xml:space="preserve"> PAGEREF _Toc48536688 \h </w:instrText>
            </w:r>
            <w:r w:rsidR="00644B5E">
              <w:rPr>
                <w:noProof/>
                <w:webHidden/>
              </w:rPr>
            </w:r>
            <w:r w:rsidR="00644B5E">
              <w:rPr>
                <w:noProof/>
                <w:webHidden/>
              </w:rPr>
              <w:fldChar w:fldCharType="separate"/>
            </w:r>
            <w:r w:rsidR="00644B5E">
              <w:rPr>
                <w:noProof/>
                <w:webHidden/>
              </w:rPr>
              <w:t>41</w:t>
            </w:r>
            <w:r w:rsidR="00644B5E">
              <w:rPr>
                <w:noProof/>
                <w:webHidden/>
              </w:rPr>
              <w:fldChar w:fldCharType="end"/>
            </w:r>
          </w:hyperlink>
        </w:p>
        <w:p w:rsidR="00644B5E" w:rsidRDefault="00BD30D3">
          <w:pPr>
            <w:pStyle w:val="Inhopg4"/>
            <w:tabs>
              <w:tab w:val="left" w:pos="2124"/>
              <w:tab w:val="right" w:leader="dot" w:pos="9056"/>
            </w:tabs>
            <w:rPr>
              <w:rFonts w:eastAsiaTheme="minorEastAsia" w:cstheme="minorBidi"/>
              <w:noProof/>
              <w:sz w:val="24"/>
              <w:szCs w:val="24"/>
              <w:lang w:val="nl-BE"/>
            </w:rPr>
          </w:pPr>
          <w:hyperlink w:anchor="_Toc48536689" w:history="1">
            <w:r w:rsidR="00644B5E" w:rsidRPr="0014648E">
              <w:rPr>
                <w:rStyle w:val="Hyperlink"/>
                <w:noProof/>
              </w:rPr>
              <w:t>2.1.2</w:t>
            </w:r>
            <w:r w:rsidR="00644B5E">
              <w:rPr>
                <w:rFonts w:eastAsiaTheme="minorEastAsia" w:cstheme="minorBidi"/>
                <w:noProof/>
                <w:sz w:val="24"/>
                <w:szCs w:val="24"/>
                <w:lang w:val="nl-BE"/>
              </w:rPr>
              <w:tab/>
            </w:r>
            <w:r w:rsidR="00644B5E" w:rsidRPr="0014648E">
              <w:rPr>
                <w:rStyle w:val="Hyperlink"/>
                <w:noProof/>
              </w:rPr>
              <w:t>Tekortkomingen en aanbevelingen voor volgend onderzoek</w:t>
            </w:r>
            <w:r w:rsidR="00644B5E">
              <w:rPr>
                <w:noProof/>
                <w:webHidden/>
              </w:rPr>
              <w:tab/>
            </w:r>
            <w:r w:rsidR="00644B5E">
              <w:rPr>
                <w:noProof/>
                <w:webHidden/>
              </w:rPr>
              <w:fldChar w:fldCharType="begin"/>
            </w:r>
            <w:r w:rsidR="00644B5E">
              <w:rPr>
                <w:noProof/>
                <w:webHidden/>
              </w:rPr>
              <w:instrText xml:space="preserve"> PAGEREF _Toc48536689 \h </w:instrText>
            </w:r>
            <w:r w:rsidR="00644B5E">
              <w:rPr>
                <w:noProof/>
                <w:webHidden/>
              </w:rPr>
            </w:r>
            <w:r w:rsidR="00644B5E">
              <w:rPr>
                <w:noProof/>
                <w:webHidden/>
              </w:rPr>
              <w:fldChar w:fldCharType="separate"/>
            </w:r>
            <w:r w:rsidR="00644B5E">
              <w:rPr>
                <w:noProof/>
                <w:webHidden/>
              </w:rPr>
              <w:t>42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90" w:history="1">
            <w:r w:rsidR="00644B5E" w:rsidRPr="0014648E">
              <w:rPr>
                <w:rStyle w:val="Hyperlink"/>
                <w:noProof/>
              </w:rPr>
              <w:t>i)</w:t>
            </w:r>
            <w:r w:rsidR="00644B5E">
              <w:rPr>
                <w:rFonts w:eastAsiaTheme="minorEastAsia" w:cstheme="minorBidi"/>
                <w:noProof/>
                <w:sz w:val="24"/>
                <w:szCs w:val="24"/>
                <w:lang w:val="nl-BE"/>
              </w:rPr>
              <w:tab/>
            </w:r>
            <w:r w:rsidR="00644B5E" w:rsidRPr="0014648E">
              <w:rPr>
                <w:rStyle w:val="Hyperlink"/>
                <w:noProof/>
              </w:rPr>
              <w:t>Tekortkomingen</w:t>
            </w:r>
            <w:r w:rsidR="00644B5E">
              <w:rPr>
                <w:noProof/>
                <w:webHidden/>
              </w:rPr>
              <w:tab/>
            </w:r>
            <w:r w:rsidR="00644B5E">
              <w:rPr>
                <w:noProof/>
                <w:webHidden/>
              </w:rPr>
              <w:fldChar w:fldCharType="begin"/>
            </w:r>
            <w:r w:rsidR="00644B5E">
              <w:rPr>
                <w:noProof/>
                <w:webHidden/>
              </w:rPr>
              <w:instrText xml:space="preserve"> PAGEREF _Toc48536690 \h </w:instrText>
            </w:r>
            <w:r w:rsidR="00644B5E">
              <w:rPr>
                <w:noProof/>
                <w:webHidden/>
              </w:rPr>
            </w:r>
            <w:r w:rsidR="00644B5E">
              <w:rPr>
                <w:noProof/>
                <w:webHidden/>
              </w:rPr>
              <w:fldChar w:fldCharType="separate"/>
            </w:r>
            <w:r w:rsidR="00644B5E">
              <w:rPr>
                <w:noProof/>
                <w:webHidden/>
              </w:rPr>
              <w:t>42</w:t>
            </w:r>
            <w:r w:rsidR="00644B5E">
              <w:rPr>
                <w:noProof/>
                <w:webHidden/>
              </w:rPr>
              <w:fldChar w:fldCharType="end"/>
            </w:r>
          </w:hyperlink>
        </w:p>
        <w:p w:rsidR="00644B5E" w:rsidRDefault="00BD30D3">
          <w:pPr>
            <w:pStyle w:val="Inhopg5"/>
            <w:tabs>
              <w:tab w:val="left" w:pos="2832"/>
              <w:tab w:val="right" w:leader="dot" w:pos="9056"/>
            </w:tabs>
            <w:rPr>
              <w:rFonts w:eastAsiaTheme="minorEastAsia" w:cstheme="minorBidi"/>
              <w:noProof/>
              <w:sz w:val="24"/>
              <w:szCs w:val="24"/>
              <w:lang w:val="nl-BE"/>
            </w:rPr>
          </w:pPr>
          <w:hyperlink w:anchor="_Toc48536691" w:history="1">
            <w:r w:rsidR="00644B5E" w:rsidRPr="0014648E">
              <w:rPr>
                <w:rStyle w:val="Hyperlink"/>
                <w:rFonts w:eastAsiaTheme="minorHAnsi"/>
                <w:noProof/>
              </w:rPr>
              <w:t>ii)</w:t>
            </w:r>
            <w:r w:rsidR="00644B5E">
              <w:rPr>
                <w:rFonts w:eastAsiaTheme="minorEastAsia" w:cstheme="minorBidi"/>
                <w:noProof/>
                <w:sz w:val="24"/>
                <w:szCs w:val="24"/>
                <w:lang w:val="nl-BE"/>
              </w:rPr>
              <w:tab/>
            </w:r>
            <w:r w:rsidR="00644B5E" w:rsidRPr="0014648E">
              <w:rPr>
                <w:rStyle w:val="Hyperlink"/>
                <w:rFonts w:eastAsiaTheme="minorHAnsi"/>
                <w:noProof/>
              </w:rPr>
              <w:t>Aanbevelingen</w:t>
            </w:r>
            <w:r w:rsidR="00644B5E">
              <w:rPr>
                <w:noProof/>
                <w:webHidden/>
              </w:rPr>
              <w:tab/>
            </w:r>
            <w:r w:rsidR="00644B5E">
              <w:rPr>
                <w:noProof/>
                <w:webHidden/>
              </w:rPr>
              <w:fldChar w:fldCharType="begin"/>
            </w:r>
            <w:r w:rsidR="00644B5E">
              <w:rPr>
                <w:noProof/>
                <w:webHidden/>
              </w:rPr>
              <w:instrText xml:space="preserve"> PAGEREF _Toc48536691 \h </w:instrText>
            </w:r>
            <w:r w:rsidR="00644B5E">
              <w:rPr>
                <w:noProof/>
                <w:webHidden/>
              </w:rPr>
            </w:r>
            <w:r w:rsidR="00644B5E">
              <w:rPr>
                <w:noProof/>
                <w:webHidden/>
              </w:rPr>
              <w:fldChar w:fldCharType="separate"/>
            </w:r>
            <w:r w:rsidR="00644B5E">
              <w:rPr>
                <w:noProof/>
                <w:webHidden/>
              </w:rPr>
              <w:t>43</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92" w:history="1">
            <w:r w:rsidR="00644B5E" w:rsidRPr="0014648E">
              <w:rPr>
                <w:rStyle w:val="Hyperlink"/>
                <w:noProof/>
              </w:rPr>
              <w:t>DEEL V. CONCLUSIE</w:t>
            </w:r>
            <w:r w:rsidR="00644B5E">
              <w:rPr>
                <w:noProof/>
                <w:webHidden/>
              </w:rPr>
              <w:tab/>
            </w:r>
            <w:r w:rsidR="00644B5E">
              <w:rPr>
                <w:noProof/>
                <w:webHidden/>
              </w:rPr>
              <w:fldChar w:fldCharType="begin"/>
            </w:r>
            <w:r w:rsidR="00644B5E">
              <w:rPr>
                <w:noProof/>
                <w:webHidden/>
              </w:rPr>
              <w:instrText xml:space="preserve"> PAGEREF _Toc48536692 \h </w:instrText>
            </w:r>
            <w:r w:rsidR="00644B5E">
              <w:rPr>
                <w:noProof/>
                <w:webHidden/>
              </w:rPr>
            </w:r>
            <w:r w:rsidR="00644B5E">
              <w:rPr>
                <w:noProof/>
                <w:webHidden/>
              </w:rPr>
              <w:fldChar w:fldCharType="separate"/>
            </w:r>
            <w:r w:rsidR="00644B5E">
              <w:rPr>
                <w:noProof/>
                <w:webHidden/>
              </w:rPr>
              <w:t>44</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93" w:history="1">
            <w:r w:rsidR="00644B5E" w:rsidRPr="0014648E">
              <w:rPr>
                <w:rStyle w:val="Hyperlink"/>
                <w:noProof/>
                <w:lang w:val="en-US"/>
              </w:rPr>
              <w:t>DEEL VI. BIBLIOGRAFIE</w:t>
            </w:r>
            <w:r w:rsidR="00644B5E">
              <w:rPr>
                <w:noProof/>
                <w:webHidden/>
              </w:rPr>
              <w:tab/>
            </w:r>
            <w:r w:rsidR="00644B5E">
              <w:rPr>
                <w:noProof/>
                <w:webHidden/>
              </w:rPr>
              <w:fldChar w:fldCharType="begin"/>
            </w:r>
            <w:r w:rsidR="00644B5E">
              <w:rPr>
                <w:noProof/>
                <w:webHidden/>
              </w:rPr>
              <w:instrText xml:space="preserve"> PAGEREF _Toc48536693 \h </w:instrText>
            </w:r>
            <w:r w:rsidR="00644B5E">
              <w:rPr>
                <w:noProof/>
                <w:webHidden/>
              </w:rPr>
            </w:r>
            <w:r w:rsidR="00644B5E">
              <w:rPr>
                <w:noProof/>
                <w:webHidden/>
              </w:rPr>
              <w:fldChar w:fldCharType="separate"/>
            </w:r>
            <w:r w:rsidR="00644B5E">
              <w:rPr>
                <w:noProof/>
                <w:webHidden/>
              </w:rPr>
              <w:t>45</w:t>
            </w:r>
            <w:r w:rsidR="00644B5E">
              <w:rPr>
                <w:noProof/>
                <w:webHidden/>
              </w:rPr>
              <w:fldChar w:fldCharType="end"/>
            </w:r>
          </w:hyperlink>
        </w:p>
        <w:p w:rsidR="00644B5E" w:rsidRDefault="00BD30D3">
          <w:pPr>
            <w:pStyle w:val="Inhopg1"/>
            <w:tabs>
              <w:tab w:val="right" w:leader="dot" w:pos="9056"/>
            </w:tabs>
            <w:rPr>
              <w:rFonts w:eastAsiaTheme="minorEastAsia" w:cstheme="minorBidi"/>
              <w:b w:val="0"/>
              <w:bCs w:val="0"/>
              <w:caps w:val="0"/>
              <w:noProof/>
              <w:sz w:val="24"/>
              <w:szCs w:val="24"/>
              <w:u w:val="none"/>
              <w:lang w:val="nl-BE"/>
            </w:rPr>
          </w:pPr>
          <w:hyperlink w:anchor="_Toc48536694" w:history="1">
            <w:r w:rsidR="00644B5E" w:rsidRPr="0014648E">
              <w:rPr>
                <w:rStyle w:val="Hyperlink"/>
                <w:noProof/>
              </w:rPr>
              <w:t>DEEL VII. BIJLAGEN</w:t>
            </w:r>
            <w:r w:rsidR="00644B5E">
              <w:rPr>
                <w:noProof/>
                <w:webHidden/>
              </w:rPr>
              <w:tab/>
            </w:r>
            <w:r w:rsidR="00644B5E">
              <w:rPr>
                <w:noProof/>
                <w:webHidden/>
              </w:rPr>
              <w:fldChar w:fldCharType="begin"/>
            </w:r>
            <w:r w:rsidR="00644B5E">
              <w:rPr>
                <w:noProof/>
                <w:webHidden/>
              </w:rPr>
              <w:instrText xml:space="preserve"> PAGEREF _Toc48536694 \h </w:instrText>
            </w:r>
            <w:r w:rsidR="00644B5E">
              <w:rPr>
                <w:noProof/>
                <w:webHidden/>
              </w:rPr>
            </w:r>
            <w:r w:rsidR="00644B5E">
              <w:rPr>
                <w:noProof/>
                <w:webHidden/>
              </w:rPr>
              <w:fldChar w:fldCharType="separate"/>
            </w:r>
            <w:r w:rsidR="00644B5E">
              <w:rPr>
                <w:noProof/>
                <w:webHidden/>
              </w:rPr>
              <w:t>49</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95" w:history="1">
            <w:r w:rsidR="00644B5E" w:rsidRPr="0014648E">
              <w:rPr>
                <w:rStyle w:val="Hyperlink"/>
                <w:noProof/>
              </w:rPr>
              <w:t>1.</w:t>
            </w:r>
            <w:r w:rsidR="00644B5E">
              <w:rPr>
                <w:rFonts w:eastAsiaTheme="minorEastAsia" w:cstheme="minorBidi"/>
                <w:b w:val="0"/>
                <w:bCs w:val="0"/>
                <w:smallCaps w:val="0"/>
                <w:noProof/>
                <w:sz w:val="24"/>
                <w:szCs w:val="24"/>
                <w:lang w:val="nl-BE"/>
              </w:rPr>
              <w:tab/>
            </w:r>
            <w:r w:rsidR="00644B5E" w:rsidRPr="0014648E">
              <w:rPr>
                <w:rStyle w:val="Hyperlink"/>
                <w:noProof/>
              </w:rPr>
              <w:t>Topiclijst</w:t>
            </w:r>
            <w:r w:rsidR="00644B5E">
              <w:rPr>
                <w:noProof/>
                <w:webHidden/>
              </w:rPr>
              <w:tab/>
            </w:r>
            <w:r w:rsidR="00644B5E">
              <w:rPr>
                <w:noProof/>
                <w:webHidden/>
              </w:rPr>
              <w:fldChar w:fldCharType="begin"/>
            </w:r>
            <w:r w:rsidR="00644B5E">
              <w:rPr>
                <w:noProof/>
                <w:webHidden/>
              </w:rPr>
              <w:instrText xml:space="preserve"> PAGEREF _Toc48536695 \h </w:instrText>
            </w:r>
            <w:r w:rsidR="00644B5E">
              <w:rPr>
                <w:noProof/>
                <w:webHidden/>
              </w:rPr>
            </w:r>
            <w:r w:rsidR="00644B5E">
              <w:rPr>
                <w:noProof/>
                <w:webHidden/>
              </w:rPr>
              <w:fldChar w:fldCharType="separate"/>
            </w:r>
            <w:r w:rsidR="00644B5E">
              <w:rPr>
                <w:noProof/>
                <w:webHidden/>
              </w:rPr>
              <w:t>49</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96" w:history="1">
            <w:r w:rsidR="00644B5E" w:rsidRPr="0014648E">
              <w:rPr>
                <w:rStyle w:val="Hyperlink"/>
                <w:noProof/>
              </w:rPr>
              <w:t>2.</w:t>
            </w:r>
            <w:r w:rsidR="00644B5E">
              <w:rPr>
                <w:rFonts w:eastAsiaTheme="minorEastAsia" w:cstheme="minorBidi"/>
                <w:b w:val="0"/>
                <w:bCs w:val="0"/>
                <w:smallCaps w:val="0"/>
                <w:noProof/>
                <w:sz w:val="24"/>
                <w:szCs w:val="24"/>
                <w:lang w:val="nl-BE"/>
              </w:rPr>
              <w:tab/>
            </w:r>
            <w:r w:rsidR="00644B5E" w:rsidRPr="0014648E">
              <w:rPr>
                <w:rStyle w:val="Hyperlink"/>
                <w:noProof/>
              </w:rPr>
              <w:t>Codeboek</w:t>
            </w:r>
            <w:r w:rsidR="00644B5E">
              <w:rPr>
                <w:noProof/>
                <w:webHidden/>
              </w:rPr>
              <w:tab/>
            </w:r>
            <w:r w:rsidR="00644B5E">
              <w:rPr>
                <w:noProof/>
                <w:webHidden/>
              </w:rPr>
              <w:fldChar w:fldCharType="begin"/>
            </w:r>
            <w:r w:rsidR="00644B5E">
              <w:rPr>
                <w:noProof/>
                <w:webHidden/>
              </w:rPr>
              <w:instrText xml:space="preserve"> PAGEREF _Toc48536696 \h </w:instrText>
            </w:r>
            <w:r w:rsidR="00644B5E">
              <w:rPr>
                <w:noProof/>
                <w:webHidden/>
              </w:rPr>
            </w:r>
            <w:r w:rsidR="00644B5E">
              <w:rPr>
                <w:noProof/>
                <w:webHidden/>
              </w:rPr>
              <w:fldChar w:fldCharType="separate"/>
            </w:r>
            <w:r w:rsidR="00644B5E">
              <w:rPr>
                <w:noProof/>
                <w:webHidden/>
              </w:rPr>
              <w:t>50</w:t>
            </w:r>
            <w:r w:rsidR="00644B5E">
              <w:rPr>
                <w:noProof/>
                <w:webHidden/>
              </w:rPr>
              <w:fldChar w:fldCharType="end"/>
            </w:r>
          </w:hyperlink>
        </w:p>
        <w:p w:rsidR="00644B5E" w:rsidRDefault="00BD30D3">
          <w:pPr>
            <w:pStyle w:val="Inhopg2"/>
            <w:tabs>
              <w:tab w:val="left" w:pos="708"/>
              <w:tab w:val="right" w:leader="dot" w:pos="9056"/>
            </w:tabs>
            <w:rPr>
              <w:rFonts w:eastAsiaTheme="minorEastAsia" w:cstheme="minorBidi"/>
              <w:b w:val="0"/>
              <w:bCs w:val="0"/>
              <w:smallCaps w:val="0"/>
              <w:noProof/>
              <w:sz w:val="24"/>
              <w:szCs w:val="24"/>
              <w:lang w:val="nl-BE"/>
            </w:rPr>
          </w:pPr>
          <w:hyperlink w:anchor="_Toc48536697" w:history="1">
            <w:r w:rsidR="00644B5E" w:rsidRPr="0014648E">
              <w:rPr>
                <w:rStyle w:val="Hyperlink"/>
                <w:noProof/>
              </w:rPr>
              <w:t>3.</w:t>
            </w:r>
            <w:r w:rsidR="00644B5E">
              <w:rPr>
                <w:rFonts w:eastAsiaTheme="minorEastAsia" w:cstheme="minorBidi"/>
                <w:b w:val="0"/>
                <w:bCs w:val="0"/>
                <w:smallCaps w:val="0"/>
                <w:noProof/>
                <w:sz w:val="24"/>
                <w:szCs w:val="24"/>
                <w:lang w:val="nl-BE"/>
              </w:rPr>
              <w:tab/>
            </w:r>
            <w:r w:rsidR="00644B5E" w:rsidRPr="0014648E">
              <w:rPr>
                <w:rStyle w:val="Hyperlink"/>
                <w:noProof/>
              </w:rPr>
              <w:t>Getranscribeerde interviews</w:t>
            </w:r>
            <w:r w:rsidR="00644B5E">
              <w:rPr>
                <w:noProof/>
                <w:webHidden/>
              </w:rPr>
              <w:tab/>
            </w:r>
            <w:r w:rsidR="00644B5E">
              <w:rPr>
                <w:noProof/>
                <w:webHidden/>
              </w:rPr>
              <w:fldChar w:fldCharType="begin"/>
            </w:r>
            <w:r w:rsidR="00644B5E">
              <w:rPr>
                <w:noProof/>
                <w:webHidden/>
              </w:rPr>
              <w:instrText xml:space="preserve"> PAGEREF _Toc48536697 \h </w:instrText>
            </w:r>
            <w:r w:rsidR="00644B5E">
              <w:rPr>
                <w:noProof/>
                <w:webHidden/>
              </w:rPr>
            </w:r>
            <w:r w:rsidR="00644B5E">
              <w:rPr>
                <w:noProof/>
                <w:webHidden/>
              </w:rPr>
              <w:fldChar w:fldCharType="separate"/>
            </w:r>
            <w:r w:rsidR="00644B5E">
              <w:rPr>
                <w:noProof/>
                <w:webHidden/>
              </w:rPr>
              <w:t>51</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98" w:history="1">
            <w:r w:rsidR="00644B5E" w:rsidRPr="0014648E">
              <w:rPr>
                <w:rStyle w:val="Hyperlink"/>
                <w:noProof/>
              </w:rPr>
              <w:t>3.1</w:t>
            </w:r>
            <w:r w:rsidR="00644B5E">
              <w:rPr>
                <w:rFonts w:eastAsiaTheme="minorEastAsia" w:cstheme="minorBidi"/>
                <w:smallCaps w:val="0"/>
                <w:noProof/>
                <w:sz w:val="24"/>
                <w:szCs w:val="24"/>
                <w:lang w:val="nl-BE"/>
              </w:rPr>
              <w:tab/>
            </w:r>
            <w:r w:rsidR="00644B5E" w:rsidRPr="0014648E">
              <w:rPr>
                <w:rStyle w:val="Hyperlink"/>
                <w:noProof/>
              </w:rPr>
              <w:t>Respondent 1</w:t>
            </w:r>
            <w:r w:rsidR="00644B5E">
              <w:rPr>
                <w:noProof/>
                <w:webHidden/>
              </w:rPr>
              <w:tab/>
            </w:r>
            <w:r w:rsidR="00644B5E">
              <w:rPr>
                <w:noProof/>
                <w:webHidden/>
              </w:rPr>
              <w:fldChar w:fldCharType="begin"/>
            </w:r>
            <w:r w:rsidR="00644B5E">
              <w:rPr>
                <w:noProof/>
                <w:webHidden/>
              </w:rPr>
              <w:instrText xml:space="preserve"> PAGEREF _Toc48536698 \h </w:instrText>
            </w:r>
            <w:r w:rsidR="00644B5E">
              <w:rPr>
                <w:noProof/>
                <w:webHidden/>
              </w:rPr>
            </w:r>
            <w:r w:rsidR="00644B5E">
              <w:rPr>
                <w:noProof/>
                <w:webHidden/>
              </w:rPr>
              <w:fldChar w:fldCharType="separate"/>
            </w:r>
            <w:r w:rsidR="00644B5E">
              <w:rPr>
                <w:noProof/>
                <w:webHidden/>
              </w:rPr>
              <w:t>51</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699" w:history="1">
            <w:r w:rsidR="00644B5E" w:rsidRPr="0014648E">
              <w:rPr>
                <w:rStyle w:val="Hyperlink"/>
                <w:noProof/>
                <w:lang w:val="en-US"/>
              </w:rPr>
              <w:t>3.2</w:t>
            </w:r>
            <w:r w:rsidR="00644B5E">
              <w:rPr>
                <w:rFonts w:eastAsiaTheme="minorEastAsia" w:cstheme="minorBidi"/>
                <w:smallCaps w:val="0"/>
                <w:noProof/>
                <w:sz w:val="24"/>
                <w:szCs w:val="24"/>
                <w:lang w:val="nl-BE"/>
              </w:rPr>
              <w:tab/>
            </w:r>
            <w:r w:rsidR="00644B5E" w:rsidRPr="0014648E">
              <w:rPr>
                <w:rStyle w:val="Hyperlink"/>
                <w:noProof/>
                <w:lang w:val="en-US"/>
              </w:rPr>
              <w:t>Respondent 2</w:t>
            </w:r>
            <w:r w:rsidR="00644B5E">
              <w:rPr>
                <w:noProof/>
                <w:webHidden/>
              </w:rPr>
              <w:tab/>
            </w:r>
            <w:r w:rsidR="00644B5E">
              <w:rPr>
                <w:noProof/>
                <w:webHidden/>
              </w:rPr>
              <w:fldChar w:fldCharType="begin"/>
            </w:r>
            <w:r w:rsidR="00644B5E">
              <w:rPr>
                <w:noProof/>
                <w:webHidden/>
              </w:rPr>
              <w:instrText xml:space="preserve"> PAGEREF _Toc48536699 \h </w:instrText>
            </w:r>
            <w:r w:rsidR="00644B5E">
              <w:rPr>
                <w:noProof/>
                <w:webHidden/>
              </w:rPr>
            </w:r>
            <w:r w:rsidR="00644B5E">
              <w:rPr>
                <w:noProof/>
                <w:webHidden/>
              </w:rPr>
              <w:fldChar w:fldCharType="separate"/>
            </w:r>
            <w:r w:rsidR="00644B5E">
              <w:rPr>
                <w:noProof/>
                <w:webHidden/>
              </w:rPr>
              <w:t>57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0" w:history="1">
            <w:r w:rsidR="00644B5E" w:rsidRPr="0014648E">
              <w:rPr>
                <w:rStyle w:val="Hyperlink"/>
                <w:noProof/>
                <w:lang w:val="en-US"/>
              </w:rPr>
              <w:t>3.3</w:t>
            </w:r>
            <w:r w:rsidR="00644B5E">
              <w:rPr>
                <w:rFonts w:eastAsiaTheme="minorEastAsia" w:cstheme="minorBidi"/>
                <w:smallCaps w:val="0"/>
                <w:noProof/>
                <w:sz w:val="24"/>
                <w:szCs w:val="24"/>
                <w:lang w:val="nl-BE"/>
              </w:rPr>
              <w:tab/>
            </w:r>
            <w:r w:rsidR="00644B5E" w:rsidRPr="0014648E">
              <w:rPr>
                <w:rStyle w:val="Hyperlink"/>
                <w:noProof/>
                <w:lang w:val="en-US"/>
              </w:rPr>
              <w:t>Respondent 3</w:t>
            </w:r>
            <w:r w:rsidR="00644B5E">
              <w:rPr>
                <w:noProof/>
                <w:webHidden/>
              </w:rPr>
              <w:tab/>
            </w:r>
            <w:r w:rsidR="00644B5E">
              <w:rPr>
                <w:noProof/>
                <w:webHidden/>
              </w:rPr>
              <w:fldChar w:fldCharType="begin"/>
            </w:r>
            <w:r w:rsidR="00644B5E">
              <w:rPr>
                <w:noProof/>
                <w:webHidden/>
              </w:rPr>
              <w:instrText xml:space="preserve"> PAGEREF _Toc48536700 \h </w:instrText>
            </w:r>
            <w:r w:rsidR="00644B5E">
              <w:rPr>
                <w:noProof/>
                <w:webHidden/>
              </w:rPr>
            </w:r>
            <w:r w:rsidR="00644B5E">
              <w:rPr>
                <w:noProof/>
                <w:webHidden/>
              </w:rPr>
              <w:fldChar w:fldCharType="separate"/>
            </w:r>
            <w:r w:rsidR="00644B5E">
              <w:rPr>
                <w:noProof/>
                <w:webHidden/>
              </w:rPr>
              <w:t>63</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1" w:history="1">
            <w:r w:rsidR="00644B5E" w:rsidRPr="0014648E">
              <w:rPr>
                <w:rStyle w:val="Hyperlink"/>
                <w:noProof/>
                <w:lang w:val="en-US"/>
              </w:rPr>
              <w:t>3.4</w:t>
            </w:r>
            <w:r w:rsidR="00644B5E">
              <w:rPr>
                <w:rFonts w:eastAsiaTheme="minorEastAsia" w:cstheme="minorBidi"/>
                <w:smallCaps w:val="0"/>
                <w:noProof/>
                <w:sz w:val="24"/>
                <w:szCs w:val="24"/>
                <w:lang w:val="nl-BE"/>
              </w:rPr>
              <w:tab/>
            </w:r>
            <w:r w:rsidR="00644B5E" w:rsidRPr="0014648E">
              <w:rPr>
                <w:rStyle w:val="Hyperlink"/>
                <w:noProof/>
                <w:lang w:val="en-US"/>
              </w:rPr>
              <w:t>Respondent 4</w:t>
            </w:r>
            <w:r w:rsidR="00644B5E">
              <w:rPr>
                <w:noProof/>
                <w:webHidden/>
              </w:rPr>
              <w:tab/>
            </w:r>
            <w:r w:rsidR="00644B5E">
              <w:rPr>
                <w:noProof/>
                <w:webHidden/>
              </w:rPr>
              <w:fldChar w:fldCharType="begin"/>
            </w:r>
            <w:r w:rsidR="00644B5E">
              <w:rPr>
                <w:noProof/>
                <w:webHidden/>
              </w:rPr>
              <w:instrText xml:space="preserve"> PAGEREF _Toc48536701 \h </w:instrText>
            </w:r>
            <w:r w:rsidR="00644B5E">
              <w:rPr>
                <w:noProof/>
                <w:webHidden/>
              </w:rPr>
            </w:r>
            <w:r w:rsidR="00644B5E">
              <w:rPr>
                <w:noProof/>
                <w:webHidden/>
              </w:rPr>
              <w:fldChar w:fldCharType="separate"/>
            </w:r>
            <w:r w:rsidR="00644B5E">
              <w:rPr>
                <w:noProof/>
                <w:webHidden/>
              </w:rPr>
              <w:t>68</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2" w:history="1">
            <w:r w:rsidR="00644B5E" w:rsidRPr="0014648E">
              <w:rPr>
                <w:rStyle w:val="Hyperlink"/>
                <w:noProof/>
                <w:lang w:val="en-US"/>
              </w:rPr>
              <w:t>3.5</w:t>
            </w:r>
            <w:r w:rsidR="00644B5E">
              <w:rPr>
                <w:rFonts w:eastAsiaTheme="minorEastAsia" w:cstheme="minorBidi"/>
                <w:smallCaps w:val="0"/>
                <w:noProof/>
                <w:sz w:val="24"/>
                <w:szCs w:val="24"/>
                <w:lang w:val="nl-BE"/>
              </w:rPr>
              <w:tab/>
            </w:r>
            <w:r w:rsidR="00644B5E" w:rsidRPr="0014648E">
              <w:rPr>
                <w:rStyle w:val="Hyperlink"/>
                <w:noProof/>
                <w:lang w:val="en-US"/>
              </w:rPr>
              <w:t>Respondent 5</w:t>
            </w:r>
            <w:r w:rsidR="00644B5E">
              <w:rPr>
                <w:noProof/>
                <w:webHidden/>
              </w:rPr>
              <w:tab/>
            </w:r>
            <w:r w:rsidR="00644B5E">
              <w:rPr>
                <w:noProof/>
                <w:webHidden/>
              </w:rPr>
              <w:fldChar w:fldCharType="begin"/>
            </w:r>
            <w:r w:rsidR="00644B5E">
              <w:rPr>
                <w:noProof/>
                <w:webHidden/>
              </w:rPr>
              <w:instrText xml:space="preserve"> PAGEREF _Toc48536702 \h </w:instrText>
            </w:r>
            <w:r w:rsidR="00644B5E">
              <w:rPr>
                <w:noProof/>
                <w:webHidden/>
              </w:rPr>
            </w:r>
            <w:r w:rsidR="00644B5E">
              <w:rPr>
                <w:noProof/>
                <w:webHidden/>
              </w:rPr>
              <w:fldChar w:fldCharType="separate"/>
            </w:r>
            <w:r w:rsidR="00644B5E">
              <w:rPr>
                <w:noProof/>
                <w:webHidden/>
              </w:rPr>
              <w:t>73</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3" w:history="1">
            <w:r w:rsidR="00644B5E" w:rsidRPr="0014648E">
              <w:rPr>
                <w:rStyle w:val="Hyperlink"/>
                <w:noProof/>
                <w:lang w:val="en-US"/>
              </w:rPr>
              <w:t>3.6</w:t>
            </w:r>
            <w:r w:rsidR="00644B5E">
              <w:rPr>
                <w:rFonts w:eastAsiaTheme="minorEastAsia" w:cstheme="minorBidi"/>
                <w:smallCaps w:val="0"/>
                <w:noProof/>
                <w:sz w:val="24"/>
                <w:szCs w:val="24"/>
                <w:lang w:val="nl-BE"/>
              </w:rPr>
              <w:tab/>
            </w:r>
            <w:r w:rsidR="00644B5E" w:rsidRPr="0014648E">
              <w:rPr>
                <w:rStyle w:val="Hyperlink"/>
                <w:noProof/>
                <w:lang w:val="en-US"/>
              </w:rPr>
              <w:t>Respondent 6</w:t>
            </w:r>
            <w:r w:rsidR="00644B5E">
              <w:rPr>
                <w:noProof/>
                <w:webHidden/>
              </w:rPr>
              <w:tab/>
            </w:r>
            <w:r w:rsidR="00644B5E">
              <w:rPr>
                <w:noProof/>
                <w:webHidden/>
              </w:rPr>
              <w:fldChar w:fldCharType="begin"/>
            </w:r>
            <w:r w:rsidR="00644B5E">
              <w:rPr>
                <w:noProof/>
                <w:webHidden/>
              </w:rPr>
              <w:instrText xml:space="preserve"> PAGEREF _Toc48536703 \h </w:instrText>
            </w:r>
            <w:r w:rsidR="00644B5E">
              <w:rPr>
                <w:noProof/>
                <w:webHidden/>
              </w:rPr>
            </w:r>
            <w:r w:rsidR="00644B5E">
              <w:rPr>
                <w:noProof/>
                <w:webHidden/>
              </w:rPr>
              <w:fldChar w:fldCharType="separate"/>
            </w:r>
            <w:r w:rsidR="00644B5E">
              <w:rPr>
                <w:noProof/>
                <w:webHidden/>
              </w:rPr>
              <w:t>77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4" w:history="1">
            <w:r w:rsidR="00644B5E" w:rsidRPr="0014648E">
              <w:rPr>
                <w:rStyle w:val="Hyperlink"/>
                <w:noProof/>
                <w:lang w:val="en-US"/>
              </w:rPr>
              <w:t>3.7</w:t>
            </w:r>
            <w:r w:rsidR="00644B5E">
              <w:rPr>
                <w:rFonts w:eastAsiaTheme="minorEastAsia" w:cstheme="minorBidi"/>
                <w:smallCaps w:val="0"/>
                <w:noProof/>
                <w:sz w:val="24"/>
                <w:szCs w:val="24"/>
                <w:lang w:val="nl-BE"/>
              </w:rPr>
              <w:tab/>
            </w:r>
            <w:r w:rsidR="00644B5E" w:rsidRPr="0014648E">
              <w:rPr>
                <w:rStyle w:val="Hyperlink"/>
                <w:noProof/>
                <w:lang w:val="en-US"/>
              </w:rPr>
              <w:t>Respondent 7</w:t>
            </w:r>
            <w:r w:rsidR="00644B5E">
              <w:rPr>
                <w:noProof/>
                <w:webHidden/>
              </w:rPr>
              <w:tab/>
            </w:r>
            <w:r w:rsidR="00644B5E">
              <w:rPr>
                <w:noProof/>
                <w:webHidden/>
              </w:rPr>
              <w:fldChar w:fldCharType="begin"/>
            </w:r>
            <w:r w:rsidR="00644B5E">
              <w:rPr>
                <w:noProof/>
                <w:webHidden/>
              </w:rPr>
              <w:instrText xml:space="preserve"> PAGEREF _Toc48536704 \h </w:instrText>
            </w:r>
            <w:r w:rsidR="00644B5E">
              <w:rPr>
                <w:noProof/>
                <w:webHidden/>
              </w:rPr>
            </w:r>
            <w:r w:rsidR="00644B5E">
              <w:rPr>
                <w:noProof/>
                <w:webHidden/>
              </w:rPr>
              <w:fldChar w:fldCharType="separate"/>
            </w:r>
            <w:r w:rsidR="00644B5E">
              <w:rPr>
                <w:noProof/>
                <w:webHidden/>
              </w:rPr>
              <w:t>83</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5" w:history="1">
            <w:r w:rsidR="00644B5E" w:rsidRPr="0014648E">
              <w:rPr>
                <w:rStyle w:val="Hyperlink"/>
                <w:noProof/>
                <w:lang w:val="en-US"/>
              </w:rPr>
              <w:t>3.8</w:t>
            </w:r>
            <w:r w:rsidR="00644B5E">
              <w:rPr>
                <w:rFonts w:eastAsiaTheme="minorEastAsia" w:cstheme="minorBidi"/>
                <w:smallCaps w:val="0"/>
                <w:noProof/>
                <w:sz w:val="24"/>
                <w:szCs w:val="24"/>
                <w:lang w:val="nl-BE"/>
              </w:rPr>
              <w:tab/>
            </w:r>
            <w:r w:rsidR="00644B5E" w:rsidRPr="0014648E">
              <w:rPr>
                <w:rStyle w:val="Hyperlink"/>
                <w:noProof/>
                <w:lang w:val="en-US"/>
              </w:rPr>
              <w:t>Respondent 8</w:t>
            </w:r>
            <w:r w:rsidR="00644B5E">
              <w:rPr>
                <w:noProof/>
                <w:webHidden/>
              </w:rPr>
              <w:tab/>
            </w:r>
            <w:r w:rsidR="00644B5E">
              <w:rPr>
                <w:noProof/>
                <w:webHidden/>
              </w:rPr>
              <w:fldChar w:fldCharType="begin"/>
            </w:r>
            <w:r w:rsidR="00644B5E">
              <w:rPr>
                <w:noProof/>
                <w:webHidden/>
              </w:rPr>
              <w:instrText xml:space="preserve"> PAGEREF _Toc48536705 \h </w:instrText>
            </w:r>
            <w:r w:rsidR="00644B5E">
              <w:rPr>
                <w:noProof/>
                <w:webHidden/>
              </w:rPr>
            </w:r>
            <w:r w:rsidR="00644B5E">
              <w:rPr>
                <w:noProof/>
                <w:webHidden/>
              </w:rPr>
              <w:fldChar w:fldCharType="separate"/>
            </w:r>
            <w:r w:rsidR="00644B5E">
              <w:rPr>
                <w:noProof/>
                <w:webHidden/>
              </w:rPr>
              <w:t>87</w:t>
            </w:r>
            <w:r w:rsidR="00644B5E">
              <w:rPr>
                <w:noProof/>
                <w:webHidden/>
              </w:rPr>
              <w:fldChar w:fldCharType="end"/>
            </w:r>
          </w:hyperlink>
        </w:p>
        <w:p w:rsidR="00644B5E" w:rsidRDefault="00BD30D3">
          <w:pPr>
            <w:pStyle w:val="Inhopg3"/>
            <w:tabs>
              <w:tab w:val="left" w:pos="1416"/>
              <w:tab w:val="right" w:leader="dot" w:pos="9056"/>
            </w:tabs>
            <w:rPr>
              <w:rFonts w:eastAsiaTheme="minorEastAsia" w:cstheme="minorBidi"/>
              <w:smallCaps w:val="0"/>
              <w:noProof/>
              <w:sz w:val="24"/>
              <w:szCs w:val="24"/>
              <w:lang w:val="nl-BE"/>
            </w:rPr>
          </w:pPr>
          <w:hyperlink w:anchor="_Toc48536706" w:history="1">
            <w:r w:rsidR="00644B5E" w:rsidRPr="0014648E">
              <w:rPr>
                <w:rStyle w:val="Hyperlink"/>
                <w:noProof/>
                <w:lang w:val="en-US"/>
              </w:rPr>
              <w:t>3.9</w:t>
            </w:r>
            <w:r w:rsidR="00644B5E">
              <w:rPr>
                <w:rFonts w:eastAsiaTheme="minorEastAsia" w:cstheme="minorBidi"/>
                <w:smallCaps w:val="0"/>
                <w:noProof/>
                <w:sz w:val="24"/>
                <w:szCs w:val="24"/>
                <w:lang w:val="nl-BE"/>
              </w:rPr>
              <w:tab/>
            </w:r>
            <w:r w:rsidR="00644B5E" w:rsidRPr="0014648E">
              <w:rPr>
                <w:rStyle w:val="Hyperlink"/>
                <w:noProof/>
                <w:lang w:val="en-US"/>
              </w:rPr>
              <w:t>Respondent 9</w:t>
            </w:r>
            <w:r w:rsidR="00644B5E">
              <w:rPr>
                <w:noProof/>
                <w:webHidden/>
              </w:rPr>
              <w:tab/>
            </w:r>
            <w:r w:rsidR="00644B5E">
              <w:rPr>
                <w:noProof/>
                <w:webHidden/>
              </w:rPr>
              <w:fldChar w:fldCharType="begin"/>
            </w:r>
            <w:r w:rsidR="00644B5E">
              <w:rPr>
                <w:noProof/>
                <w:webHidden/>
              </w:rPr>
              <w:instrText xml:space="preserve"> PAGEREF _Toc48536706 \h </w:instrText>
            </w:r>
            <w:r w:rsidR="00644B5E">
              <w:rPr>
                <w:noProof/>
                <w:webHidden/>
              </w:rPr>
            </w:r>
            <w:r w:rsidR="00644B5E">
              <w:rPr>
                <w:noProof/>
                <w:webHidden/>
              </w:rPr>
              <w:fldChar w:fldCharType="separate"/>
            </w:r>
            <w:r w:rsidR="00644B5E">
              <w:rPr>
                <w:noProof/>
                <w:webHidden/>
              </w:rPr>
              <w:t>90</w:t>
            </w:r>
            <w:r w:rsidR="00644B5E">
              <w:rPr>
                <w:noProof/>
                <w:webHidden/>
              </w:rPr>
              <w:fldChar w:fldCharType="end"/>
            </w:r>
          </w:hyperlink>
        </w:p>
        <w:p w:rsidR="008B44C5" w:rsidRPr="009B467B" w:rsidRDefault="00A86889" w:rsidP="00832877">
          <w:r w:rsidRPr="009B467B">
            <w:rPr>
              <w:rFonts w:asciiTheme="minorHAnsi" w:hAnsiTheme="minorHAnsi"/>
              <w:caps/>
              <w:sz w:val="22"/>
              <w:szCs w:val="22"/>
              <w:u w:val="single"/>
            </w:rPr>
            <w:fldChar w:fldCharType="end"/>
          </w:r>
        </w:p>
      </w:sdtContent>
    </w:sdt>
    <w:p w:rsidR="00B07CAF" w:rsidRPr="009B467B" w:rsidRDefault="00B07CAF" w:rsidP="00832877">
      <w:pPr>
        <w:rPr>
          <w:rFonts w:ascii="Times New Roman" w:hAnsi="Times New Roman"/>
          <w:sz w:val="28"/>
          <w:szCs w:val="28"/>
        </w:rPr>
      </w:pPr>
      <w:r w:rsidRPr="009B467B">
        <w:br w:type="page"/>
      </w:r>
    </w:p>
    <w:p w:rsidR="00272BB0" w:rsidRPr="009B467B" w:rsidRDefault="003F0878" w:rsidP="00832877">
      <w:pPr>
        <w:pStyle w:val="Kop1"/>
      </w:pPr>
      <w:bookmarkStart w:id="1" w:name="_Toc48536622"/>
      <w:r w:rsidRPr="009B467B">
        <w:lastRenderedPageBreak/>
        <w:t>DEEL I. INLEIDING</w:t>
      </w:r>
      <w:bookmarkEnd w:id="1"/>
    </w:p>
    <w:p w:rsidR="00D377C8" w:rsidRPr="009B467B" w:rsidRDefault="00D377C8" w:rsidP="00832877"/>
    <w:p w:rsidR="00097ED0" w:rsidRPr="009B467B" w:rsidRDefault="00097ED0" w:rsidP="00832877">
      <w:r w:rsidRPr="009B467B">
        <w:t xml:space="preserve">In april 2015 </w:t>
      </w:r>
      <w:r w:rsidR="00CA690B" w:rsidRPr="009B467B">
        <w:t>ontving</w:t>
      </w:r>
      <w:r w:rsidRPr="009B467B">
        <w:t xml:space="preserve"> </w:t>
      </w:r>
      <w:r w:rsidR="00CA690B" w:rsidRPr="009B467B">
        <w:t xml:space="preserve">de huidige president van Indonesië, </w:t>
      </w:r>
      <w:proofErr w:type="spellStart"/>
      <w:r w:rsidR="00CA690B" w:rsidRPr="009B467B">
        <w:t>Joko</w:t>
      </w:r>
      <w:proofErr w:type="spellEnd"/>
      <w:r w:rsidR="00CA690B" w:rsidRPr="009B467B">
        <w:t xml:space="preserve"> </w:t>
      </w:r>
      <w:proofErr w:type="spellStart"/>
      <w:r w:rsidR="00CA690B" w:rsidRPr="009B467B">
        <w:t>Widodo</w:t>
      </w:r>
      <w:proofErr w:type="spellEnd"/>
      <w:r w:rsidR="002621ED">
        <w:t xml:space="preserve"> (2014 – heden)</w:t>
      </w:r>
      <w:r w:rsidR="00CA690B" w:rsidRPr="009B467B">
        <w:t xml:space="preserve">, </w:t>
      </w:r>
      <w:r w:rsidRPr="009B467B">
        <w:t>een prijs voor de persvrijheid</w:t>
      </w:r>
      <w:r w:rsidR="00CA690B" w:rsidRPr="009B467B">
        <w:t xml:space="preserve"> van de Indonesische persraad</w:t>
      </w:r>
      <w:r w:rsidR="00ED5E6F">
        <w:t xml:space="preserve"> </w:t>
      </w:r>
      <w:proofErr w:type="spellStart"/>
      <w:r w:rsidR="00ED5E6F">
        <w:rPr>
          <w:i/>
          <w:iCs/>
        </w:rPr>
        <w:t>Dewan</w:t>
      </w:r>
      <w:proofErr w:type="spellEnd"/>
      <w:r w:rsidR="00ED5E6F">
        <w:rPr>
          <w:i/>
          <w:iCs/>
        </w:rPr>
        <w:t xml:space="preserve"> Pers</w:t>
      </w:r>
      <w:r w:rsidR="00CA690B" w:rsidRPr="009B467B">
        <w:t xml:space="preserve">. Volgens de voorzitter </w:t>
      </w:r>
      <w:r w:rsidR="00ED5E6F">
        <w:t>zou</w:t>
      </w:r>
      <w:r w:rsidR="00CA690B" w:rsidRPr="009B467B">
        <w:t xml:space="preserve"> dit </w:t>
      </w:r>
      <w:r w:rsidR="002621ED">
        <w:t>“</w:t>
      </w:r>
      <w:r w:rsidR="00CA690B" w:rsidRPr="009B467B">
        <w:t>de</w:t>
      </w:r>
      <w:r w:rsidRPr="009B467B">
        <w:t xml:space="preserve"> hoogste prijs </w:t>
      </w:r>
      <w:r w:rsidR="00ED5E6F">
        <w:t xml:space="preserve">zijn </w:t>
      </w:r>
      <w:r w:rsidRPr="009B467B">
        <w:t>die aan een persoon kan worden toegekend voor zijn bijdrage aan de persvrijheid</w:t>
      </w:r>
      <w:r w:rsidR="002621ED">
        <w:t>”</w:t>
      </w:r>
      <w:r w:rsidR="00CA690B" w:rsidRPr="009B467B">
        <w:t xml:space="preserve"> (</w:t>
      </w:r>
      <w:proofErr w:type="spellStart"/>
      <w:r w:rsidR="00CA690B" w:rsidRPr="009B467B">
        <w:t>Assegaf</w:t>
      </w:r>
      <w:proofErr w:type="spellEnd"/>
      <w:r w:rsidR="00CA690B" w:rsidRPr="009B467B">
        <w:t>, 2019). De toekomst voor de pers</w:t>
      </w:r>
      <w:r w:rsidR="00B84FBA">
        <w:t xml:space="preserve"> in Indonesië </w:t>
      </w:r>
      <w:r w:rsidR="00CA690B" w:rsidRPr="009B467B">
        <w:t xml:space="preserve">lijkt er eindelijk rooskleurig uit te zien. </w:t>
      </w:r>
    </w:p>
    <w:p w:rsidR="00CA690B" w:rsidRPr="009B467B" w:rsidRDefault="00CA690B" w:rsidP="00832877"/>
    <w:p w:rsidR="00CA690B" w:rsidRDefault="00CA690B" w:rsidP="00832877">
      <w:r w:rsidRPr="009B467B">
        <w:t>Voor ve</w:t>
      </w:r>
      <w:r w:rsidR="00440A21">
        <w:t>le</w:t>
      </w:r>
      <w:r w:rsidRPr="009B467B">
        <w:t xml:space="preserve"> Indonesiërs is de pers namelijk altijd een orgaan van machthebbers geweest. </w:t>
      </w:r>
      <w:r w:rsidR="00440A21">
        <w:t xml:space="preserve">Onder </w:t>
      </w:r>
      <w:r w:rsidR="00B84FBA">
        <w:t xml:space="preserve">de dictators </w:t>
      </w:r>
      <w:proofErr w:type="spellStart"/>
      <w:r w:rsidR="00B84FBA">
        <w:t>Sukarno</w:t>
      </w:r>
      <w:proofErr w:type="spellEnd"/>
      <w:r w:rsidR="00B84FBA">
        <w:t xml:space="preserve"> en </w:t>
      </w:r>
      <w:proofErr w:type="spellStart"/>
      <w:r w:rsidR="00B84FBA">
        <w:t>Suharto</w:t>
      </w:r>
      <w:proofErr w:type="spellEnd"/>
      <w:r w:rsidR="00B84FBA">
        <w:t xml:space="preserve"> werden de media jarenlang </w:t>
      </w:r>
      <w:r w:rsidR="00B82721">
        <w:t xml:space="preserve">gecontroleerd door de overheid. Na de val van </w:t>
      </w:r>
      <w:proofErr w:type="spellStart"/>
      <w:r w:rsidR="00B82721">
        <w:t>Suharto</w:t>
      </w:r>
      <w:proofErr w:type="spellEnd"/>
      <w:r w:rsidR="00B82721">
        <w:t xml:space="preserve"> startte in Indonesië een democratiseringsproces</w:t>
      </w:r>
      <w:r w:rsidR="002621ED">
        <w:t xml:space="preserve">, maar dit zorgde nog niet meteen voor een vrije pers. </w:t>
      </w:r>
      <w:r w:rsidR="00B82721">
        <w:t>Journalisten vreesden niet langer voor repercussies van overheidswege, maar wel v</w:t>
      </w:r>
      <w:r w:rsidR="002621ED">
        <w:t xml:space="preserve">oor </w:t>
      </w:r>
      <w:r w:rsidR="00E36150">
        <w:t>reacties</w:t>
      </w:r>
      <w:r w:rsidR="002621ED">
        <w:t xml:space="preserve"> van</w:t>
      </w:r>
      <w:r w:rsidR="00B82721">
        <w:t xml:space="preserve"> de rijke media-eigenaren. </w:t>
      </w:r>
      <w:r w:rsidR="002621ED">
        <w:t>D</w:t>
      </w:r>
      <w:r w:rsidR="00E36150">
        <w:t>e</w:t>
      </w:r>
      <w:r w:rsidR="005D6A71">
        <w:t>rgelijke</w:t>
      </w:r>
      <w:r w:rsidR="002621ED">
        <w:t xml:space="preserve"> situatie</w:t>
      </w:r>
      <w:r w:rsidR="005D6A71">
        <w:t>s</w:t>
      </w:r>
      <w:r w:rsidR="002621ED">
        <w:t xml:space="preserve"> leidde</w:t>
      </w:r>
      <w:r w:rsidR="005D6A71">
        <w:t>n</w:t>
      </w:r>
      <w:r w:rsidR="002621ED">
        <w:t xml:space="preserve"> ertoe dat zelfcensuur onder journalisten doorheen de Indonesische geschiedenis eigenlijk nooit veraf is geweest</w:t>
      </w:r>
      <w:r w:rsidR="0045337B">
        <w:t xml:space="preserve"> </w:t>
      </w:r>
      <w:r w:rsidRPr="009B467B">
        <w:t>(</w:t>
      </w:r>
      <w:proofErr w:type="spellStart"/>
      <w:r w:rsidRPr="009B467B">
        <w:t>Tapsell</w:t>
      </w:r>
      <w:proofErr w:type="spellEnd"/>
      <w:r w:rsidRPr="009B467B">
        <w:t xml:space="preserve">, 2012). </w:t>
      </w:r>
    </w:p>
    <w:p w:rsidR="002621ED" w:rsidRDefault="002621ED" w:rsidP="00832877"/>
    <w:p w:rsidR="00272BB0" w:rsidRPr="009B467B" w:rsidRDefault="002621ED" w:rsidP="00832877">
      <w:pPr>
        <w:rPr>
          <w:rFonts w:eastAsiaTheme="majorEastAsia" w:cstheme="minorHAnsi"/>
          <w:color w:val="000000" w:themeColor="text1"/>
          <w:sz w:val="30"/>
          <w:szCs w:val="30"/>
        </w:rPr>
      </w:pPr>
      <w:r>
        <w:t xml:space="preserve">In deze masterproef zal worden </w:t>
      </w:r>
      <w:r w:rsidR="00E36150">
        <w:t xml:space="preserve">nagegaan </w:t>
      </w:r>
      <w:r>
        <w:t xml:space="preserve">of de huidige president </w:t>
      </w:r>
      <w:proofErr w:type="spellStart"/>
      <w:r>
        <w:t>Joko</w:t>
      </w:r>
      <w:proofErr w:type="spellEnd"/>
      <w:r>
        <w:t xml:space="preserve"> </w:t>
      </w:r>
      <w:proofErr w:type="spellStart"/>
      <w:r>
        <w:t>Widodo</w:t>
      </w:r>
      <w:proofErr w:type="spellEnd"/>
      <w:r>
        <w:t xml:space="preserve"> er wel is in geslaagd om de persvrijheid in Indonesië op te krikken. Zijn verkiezingsbeloftes leken veelbelovend</w:t>
      </w:r>
      <w:r w:rsidR="00E36150">
        <w:t xml:space="preserve">, maar de </w:t>
      </w:r>
      <w:r w:rsidR="00CA690B" w:rsidRPr="009B467B">
        <w:t xml:space="preserve">persvrijheid-index </w:t>
      </w:r>
      <w:r w:rsidR="00E36150">
        <w:t>doet twijfelen. De vraag stelt zich of een 124</w:t>
      </w:r>
      <w:r w:rsidR="00E36150" w:rsidRPr="00E36150">
        <w:rPr>
          <w:vertAlign w:val="superscript"/>
        </w:rPr>
        <w:t>ste</w:t>
      </w:r>
      <w:r w:rsidR="00E36150">
        <w:t xml:space="preserve"> plaats op een schaal van 180 landen wel een prijs verdient. Aan de hand van </w:t>
      </w:r>
      <w:r w:rsidR="00CA690B" w:rsidRPr="009B467B">
        <w:t xml:space="preserve">diepte-interviews zal worden onderzocht </w:t>
      </w:r>
      <w:r w:rsidR="00E36150">
        <w:t xml:space="preserve">hoe Indonesische print- en online journalisten de persvrijheid in hun land ervaren onder het beleid van president </w:t>
      </w:r>
      <w:proofErr w:type="spellStart"/>
      <w:r w:rsidR="00E36150">
        <w:t>Joko</w:t>
      </w:r>
      <w:proofErr w:type="spellEnd"/>
      <w:r w:rsidR="00E36150">
        <w:t xml:space="preserve"> </w:t>
      </w:r>
      <w:proofErr w:type="spellStart"/>
      <w:r w:rsidR="00E36150">
        <w:t>Widodo</w:t>
      </w:r>
      <w:proofErr w:type="spellEnd"/>
      <w:r w:rsidR="00E36150">
        <w:t xml:space="preserve">. </w:t>
      </w:r>
      <w:r w:rsidR="00272BB0" w:rsidRPr="009B467B">
        <w:br w:type="page"/>
      </w:r>
    </w:p>
    <w:p w:rsidR="002F1BE2" w:rsidRDefault="003F0878" w:rsidP="00832877">
      <w:pPr>
        <w:pStyle w:val="Kop1"/>
      </w:pPr>
      <w:bookmarkStart w:id="2" w:name="_Toc48536623"/>
      <w:r w:rsidRPr="009B467B">
        <w:lastRenderedPageBreak/>
        <w:t>DEEL II. LITERATUURSTUDIE</w:t>
      </w:r>
      <w:bookmarkEnd w:id="2"/>
    </w:p>
    <w:p w:rsidR="00687149" w:rsidRDefault="00687149" w:rsidP="00687149">
      <w:pPr>
        <w:rPr>
          <w:lang w:eastAsia="en-US"/>
        </w:rPr>
      </w:pPr>
    </w:p>
    <w:p w:rsidR="00687149" w:rsidRPr="00687149" w:rsidRDefault="008B7089" w:rsidP="00687149">
      <w:pPr>
        <w:rPr>
          <w:lang w:eastAsia="en-US"/>
        </w:rPr>
      </w:pPr>
      <w:r>
        <w:rPr>
          <w:lang w:eastAsia="en-US"/>
        </w:rPr>
        <w:t>Vooraleer we inzoomen op de geschiedenis van Indonesië en de rol van de media hierbij, zal op zeer beknopte wijze aandacht worden besteed aan het concept ‘persvrijheid’. Dit algemene begrip heeft nood aan duiding en definiëring voor het kan worden gebruikt in deze masterproef</w:t>
      </w:r>
      <w:r w:rsidR="00FE0F7E">
        <w:rPr>
          <w:lang w:eastAsia="en-US"/>
        </w:rPr>
        <w:t xml:space="preserve"> (1.1). In </w:t>
      </w:r>
      <w:r w:rsidR="00FE0F7E" w:rsidRPr="00FE0F7E">
        <w:rPr>
          <w:i/>
          <w:iCs/>
          <w:lang w:eastAsia="en-US"/>
        </w:rPr>
        <w:t>2.1</w:t>
      </w:r>
      <w:r w:rsidR="00FE0F7E">
        <w:rPr>
          <w:lang w:eastAsia="en-US"/>
        </w:rPr>
        <w:t xml:space="preserve"> </w:t>
      </w:r>
      <w:r w:rsidR="00B53D18">
        <w:rPr>
          <w:lang w:eastAsia="en-US"/>
        </w:rPr>
        <w:t xml:space="preserve">zal </w:t>
      </w:r>
      <w:r w:rsidR="00FE0F7E">
        <w:rPr>
          <w:lang w:eastAsia="en-US"/>
        </w:rPr>
        <w:t xml:space="preserve">ook kort het recht op persvrijheid </w:t>
      </w:r>
      <w:r w:rsidR="00B53D18">
        <w:rPr>
          <w:lang w:eastAsia="en-US"/>
        </w:rPr>
        <w:t xml:space="preserve">worden </w:t>
      </w:r>
      <w:r w:rsidR="00FE0F7E">
        <w:rPr>
          <w:lang w:eastAsia="en-US"/>
        </w:rPr>
        <w:t xml:space="preserve">besproken. </w:t>
      </w:r>
    </w:p>
    <w:p w:rsidR="006A277D" w:rsidRPr="009B467B" w:rsidRDefault="006A277D" w:rsidP="00832877"/>
    <w:p w:rsidR="00B62930" w:rsidRPr="009B467B" w:rsidRDefault="00B62930" w:rsidP="00832877">
      <w:pPr>
        <w:pStyle w:val="Kop2"/>
      </w:pPr>
      <w:bookmarkStart w:id="3" w:name="_Toc48536624"/>
      <w:r w:rsidRPr="009B467B">
        <w:t>Persvrijheid</w:t>
      </w:r>
      <w:bookmarkEnd w:id="3"/>
    </w:p>
    <w:p w:rsidR="00B62930" w:rsidRPr="009B467B" w:rsidRDefault="00B62930" w:rsidP="00832877">
      <w:pPr>
        <w:rPr>
          <w:lang w:eastAsia="en-US"/>
        </w:rPr>
      </w:pPr>
    </w:p>
    <w:p w:rsidR="00FE0F7E" w:rsidRDefault="00B62930" w:rsidP="00FE0F7E">
      <w:pPr>
        <w:pStyle w:val="Kop3"/>
      </w:pPr>
      <w:r w:rsidRPr="009B467B">
        <w:t xml:space="preserve"> </w:t>
      </w:r>
      <w:bookmarkStart w:id="4" w:name="_Toc48536625"/>
      <w:r w:rsidR="00FE0F7E">
        <w:t>Definiëring begrip</w:t>
      </w:r>
      <w:bookmarkEnd w:id="4"/>
    </w:p>
    <w:p w:rsidR="00AE7B6A" w:rsidRDefault="00AE7B6A" w:rsidP="00FE0F7E">
      <w:pPr>
        <w:rPr>
          <w:lang w:eastAsia="en-US"/>
        </w:rPr>
      </w:pPr>
    </w:p>
    <w:p w:rsidR="00AE7B6A" w:rsidRPr="00687149" w:rsidRDefault="00AE7B6A" w:rsidP="00AE7B6A">
      <w:pPr>
        <w:ind w:left="708"/>
        <w:rPr>
          <w:shd w:val="clear" w:color="auto" w:fill="FFFFFF"/>
          <w:lang w:val="nl-BE"/>
        </w:rPr>
      </w:pPr>
      <w:r>
        <w:rPr>
          <w:lang w:eastAsia="en-US"/>
        </w:rPr>
        <w:t>“</w:t>
      </w:r>
      <w:r w:rsidRPr="003604BE">
        <w:rPr>
          <w:shd w:val="clear" w:color="auto" w:fill="FFFFFF"/>
          <w:lang w:val="nl-BE"/>
        </w:rPr>
        <w:t>Persvrijheid is een openbaar middel om informatie te verkrijgen en te communiceren met als doel te voorzien in een basisbehoefte en de kwaliteit van het menselijk leven te verbeteren.</w:t>
      </w:r>
      <w:r>
        <w:rPr>
          <w:shd w:val="clear" w:color="auto" w:fill="FFFFFF"/>
          <w:lang w:val="nl-BE"/>
        </w:rPr>
        <w:t>”</w:t>
      </w:r>
      <w:r w:rsidRPr="003604BE">
        <w:rPr>
          <w:shd w:val="clear" w:color="auto" w:fill="FFFFFF"/>
          <w:lang w:val="nl-BE"/>
        </w:rPr>
        <w:t xml:space="preserve"> </w:t>
      </w:r>
    </w:p>
    <w:p w:rsidR="00AE7B6A" w:rsidRPr="00AE7B6A" w:rsidRDefault="00AE7B6A" w:rsidP="00FE0F7E">
      <w:pPr>
        <w:rPr>
          <w:lang w:val="nl-BE" w:eastAsia="en-US"/>
        </w:rPr>
      </w:pPr>
    </w:p>
    <w:p w:rsidR="00FE0F7E" w:rsidRDefault="00AE7B6A" w:rsidP="00FE0F7E">
      <w:pPr>
        <w:rPr>
          <w:lang w:eastAsia="en-US"/>
        </w:rPr>
      </w:pPr>
      <w:r>
        <w:rPr>
          <w:lang w:eastAsia="en-US"/>
        </w:rPr>
        <w:t xml:space="preserve">Zo omschrijft de ethische code van de Indonesische journalisten het begrip persvrijheid. Dit is echter slechts een van de vele definities die er bestaan om dit omstreden en relatieve begrip te duiden. Een allesomvattende definitie is niet voor handen. Er kan slechts een opsomming gegeven worden van enkele van de vele definities die doorheen de jaren geformuleerd zijn geweest. </w:t>
      </w:r>
    </w:p>
    <w:p w:rsidR="00FE0F7E" w:rsidRDefault="00FE0F7E" w:rsidP="00FE0F7E">
      <w:pPr>
        <w:rPr>
          <w:lang w:eastAsia="en-US"/>
        </w:rPr>
      </w:pPr>
    </w:p>
    <w:p w:rsidR="00F857AC" w:rsidRDefault="00AE7B6A" w:rsidP="00FE0F7E">
      <w:pPr>
        <w:rPr>
          <w:lang w:val="nl-BE" w:eastAsia="en-US"/>
        </w:rPr>
      </w:pPr>
      <w:r>
        <w:rPr>
          <w:lang w:val="nl-BE" w:eastAsia="en-US"/>
        </w:rPr>
        <w:t>Volgens</w:t>
      </w:r>
      <w:r w:rsidR="00FE0F7E" w:rsidRPr="00744066">
        <w:rPr>
          <w:lang w:val="nl-BE" w:eastAsia="en-US"/>
        </w:rPr>
        <w:t xml:space="preserve"> John C. Merrill </w:t>
      </w:r>
      <w:r>
        <w:rPr>
          <w:lang w:val="nl-BE" w:eastAsia="en-US"/>
        </w:rPr>
        <w:t xml:space="preserve">bijvoorbeeld </w:t>
      </w:r>
      <w:r w:rsidR="00BD0E7C">
        <w:rPr>
          <w:lang w:val="nl-BE" w:eastAsia="en-US"/>
        </w:rPr>
        <w:t>zou</w:t>
      </w:r>
      <w:r>
        <w:rPr>
          <w:lang w:val="nl-BE" w:eastAsia="en-US"/>
        </w:rPr>
        <w:t xml:space="preserve"> persvrijheid </w:t>
      </w:r>
      <w:r w:rsidR="003460B5">
        <w:rPr>
          <w:lang w:val="nl-BE" w:eastAsia="en-US"/>
        </w:rPr>
        <w:t>hetzelfde zijn als</w:t>
      </w:r>
      <w:r w:rsidR="00FE0F7E" w:rsidRPr="00744066">
        <w:rPr>
          <w:lang w:val="nl-BE" w:eastAsia="en-US"/>
        </w:rPr>
        <w:t xml:space="preserve"> persautonomie</w:t>
      </w:r>
      <w:r w:rsidR="00F857AC">
        <w:rPr>
          <w:lang w:val="nl-BE" w:eastAsia="en-US"/>
        </w:rPr>
        <w:t xml:space="preserve">, oftewel “vrijheid ten opzichte van uitwendige controle” </w:t>
      </w:r>
      <w:r w:rsidR="00FE0F7E" w:rsidRPr="00744066">
        <w:rPr>
          <w:lang w:val="nl-BE" w:eastAsia="en-US"/>
        </w:rPr>
        <w:t xml:space="preserve">(Merrill, 1989, p.587-601). </w:t>
      </w:r>
      <w:r w:rsidR="00FE0F7E">
        <w:rPr>
          <w:lang w:val="nl-BE" w:eastAsia="en-US"/>
        </w:rPr>
        <w:t xml:space="preserve">Dit is </w:t>
      </w:r>
      <w:r w:rsidR="00F857AC">
        <w:rPr>
          <w:lang w:val="nl-BE" w:eastAsia="en-US"/>
        </w:rPr>
        <w:t xml:space="preserve">een van de meest </w:t>
      </w:r>
      <w:r w:rsidR="00FE0F7E">
        <w:rPr>
          <w:lang w:val="nl-BE" w:eastAsia="en-US"/>
        </w:rPr>
        <w:t>beperkt</w:t>
      </w:r>
      <w:r w:rsidR="00F857AC">
        <w:rPr>
          <w:lang w:val="nl-BE" w:eastAsia="en-US"/>
        </w:rPr>
        <w:t xml:space="preserve">e invullingen van het begrip. Het alludeert immers louter op de persvrijheid als een negatieve vrijheid en de afwezigheid van censuur. De Indonesische perswet definieert censuur als: </w:t>
      </w:r>
    </w:p>
    <w:p w:rsidR="00F857AC" w:rsidRDefault="00F857AC" w:rsidP="00FE0F7E">
      <w:pPr>
        <w:rPr>
          <w:lang w:val="nl-BE" w:eastAsia="en-US"/>
        </w:rPr>
      </w:pPr>
    </w:p>
    <w:p w:rsidR="0053292C" w:rsidRDefault="00F857AC" w:rsidP="0053292C">
      <w:pPr>
        <w:ind w:left="708"/>
        <w:rPr>
          <w:lang w:val="nl-BE" w:eastAsia="en-US"/>
        </w:rPr>
      </w:pPr>
      <w:r>
        <w:rPr>
          <w:lang w:val="nl-BE" w:eastAsia="en-US"/>
        </w:rPr>
        <w:t>“</w:t>
      </w:r>
      <w:r w:rsidRPr="00F857AC">
        <w:rPr>
          <w:lang w:val="nl-BE" w:eastAsia="en-US"/>
        </w:rPr>
        <w:t>een dwangmatige verwijdering van (een deel van) het te publiceren of uit te zenden informatiemateriaal</w:t>
      </w:r>
      <w:r w:rsidR="00182B36">
        <w:rPr>
          <w:lang w:val="nl-BE" w:eastAsia="en-US"/>
        </w:rPr>
        <w:t>;</w:t>
      </w:r>
      <w:r w:rsidRPr="00F857AC">
        <w:rPr>
          <w:lang w:val="nl-BE" w:eastAsia="en-US"/>
        </w:rPr>
        <w:t xml:space="preserve"> </w:t>
      </w:r>
      <w:r w:rsidR="003A61B1">
        <w:rPr>
          <w:lang w:val="nl-BE" w:eastAsia="en-US"/>
        </w:rPr>
        <w:t xml:space="preserve">en/of </w:t>
      </w:r>
      <w:r w:rsidRPr="00F857AC">
        <w:rPr>
          <w:lang w:val="nl-BE" w:eastAsia="en-US"/>
        </w:rPr>
        <w:t xml:space="preserve">een </w:t>
      </w:r>
      <w:r w:rsidR="003A61B1">
        <w:rPr>
          <w:lang w:val="nl-BE" w:eastAsia="en-US"/>
        </w:rPr>
        <w:t xml:space="preserve">vorm van </w:t>
      </w:r>
      <w:r w:rsidRPr="00F857AC">
        <w:rPr>
          <w:lang w:val="nl-BE" w:eastAsia="en-US"/>
        </w:rPr>
        <w:t xml:space="preserve">waarschuwing </w:t>
      </w:r>
      <w:r w:rsidR="003A61B1">
        <w:rPr>
          <w:lang w:val="nl-BE" w:eastAsia="en-US"/>
        </w:rPr>
        <w:t>of intimidatie;</w:t>
      </w:r>
      <w:r w:rsidRPr="00F857AC">
        <w:rPr>
          <w:lang w:val="nl-BE" w:eastAsia="en-US"/>
        </w:rPr>
        <w:t xml:space="preserve"> </w:t>
      </w:r>
      <w:r w:rsidR="003A61B1">
        <w:rPr>
          <w:lang w:val="nl-BE" w:eastAsia="en-US"/>
        </w:rPr>
        <w:t xml:space="preserve">en/of </w:t>
      </w:r>
      <w:r w:rsidRPr="00F857AC">
        <w:rPr>
          <w:lang w:val="nl-BE" w:eastAsia="en-US"/>
        </w:rPr>
        <w:t>een meldingsplicht</w:t>
      </w:r>
      <w:r w:rsidR="003674FF">
        <w:rPr>
          <w:lang w:val="nl-BE" w:eastAsia="en-US"/>
        </w:rPr>
        <w:t>;</w:t>
      </w:r>
      <w:r w:rsidRPr="00F857AC">
        <w:rPr>
          <w:lang w:val="nl-BE" w:eastAsia="en-US"/>
        </w:rPr>
        <w:t xml:space="preserve"> </w:t>
      </w:r>
      <w:r w:rsidR="003674FF">
        <w:rPr>
          <w:lang w:val="nl-BE" w:eastAsia="en-US"/>
        </w:rPr>
        <w:t>en/</w:t>
      </w:r>
      <w:r w:rsidR="003A61B1">
        <w:rPr>
          <w:lang w:val="nl-BE" w:eastAsia="en-US"/>
        </w:rPr>
        <w:t>of</w:t>
      </w:r>
      <w:r w:rsidRPr="00F857AC">
        <w:rPr>
          <w:lang w:val="nl-BE" w:eastAsia="en-US"/>
        </w:rPr>
        <w:t xml:space="preserve"> het verkrijgen van toestemming van de bevoegde instantie bij het uitvoeren van journalistieke activiteiten</w:t>
      </w:r>
      <w:r>
        <w:rPr>
          <w:lang w:val="nl-BE" w:eastAsia="en-US"/>
        </w:rPr>
        <w:t>”</w:t>
      </w:r>
      <w:r w:rsidR="003A61B1">
        <w:rPr>
          <w:lang w:val="nl-BE" w:eastAsia="en-US"/>
        </w:rPr>
        <w:t xml:space="preserve"> (Artikel 1)</w:t>
      </w:r>
      <w:r w:rsidR="005D6A71">
        <w:rPr>
          <w:lang w:val="nl-BE" w:eastAsia="en-US"/>
        </w:rPr>
        <w:t>.</w:t>
      </w:r>
    </w:p>
    <w:p w:rsidR="0053292C" w:rsidRDefault="0053292C" w:rsidP="0053292C">
      <w:pPr>
        <w:ind w:left="708"/>
        <w:rPr>
          <w:lang w:val="nl-BE" w:eastAsia="en-US"/>
        </w:rPr>
      </w:pPr>
    </w:p>
    <w:p w:rsidR="0053292C" w:rsidRDefault="0053292C" w:rsidP="0053292C">
      <w:pPr>
        <w:rPr>
          <w:lang w:val="nl-BE"/>
        </w:rPr>
      </w:pPr>
      <w:r>
        <w:rPr>
          <w:lang w:val="nl-BE"/>
        </w:rPr>
        <w:t xml:space="preserve">Een definitie die wat omvattender is, is de definitie van de geleerde </w:t>
      </w:r>
      <w:r w:rsidRPr="0053292C">
        <w:rPr>
          <w:lang w:val="nl-BE"/>
        </w:rPr>
        <w:t>David H. Weaver</w:t>
      </w:r>
      <w:r>
        <w:rPr>
          <w:lang w:val="nl-BE"/>
        </w:rPr>
        <w:t xml:space="preserve">. Naast een negatief element, </w:t>
      </w:r>
      <w:r w:rsidR="009A170A">
        <w:rPr>
          <w:lang w:val="nl-BE"/>
        </w:rPr>
        <w:t xml:space="preserve">bevat </w:t>
      </w:r>
      <w:r>
        <w:rPr>
          <w:lang w:val="nl-BE"/>
        </w:rPr>
        <w:t>Weavers definitie ook een positief element.  Pers</w:t>
      </w:r>
      <w:r w:rsidR="005D6A71">
        <w:rPr>
          <w:lang w:val="nl-BE"/>
        </w:rPr>
        <w:t xml:space="preserve">vrijheid vereist volgens hem niet alleen de </w:t>
      </w:r>
      <w:r w:rsidRPr="0053292C">
        <w:rPr>
          <w:lang w:val="nl-BE"/>
        </w:rPr>
        <w:t xml:space="preserve">afwezigheid van </w:t>
      </w:r>
      <w:r w:rsidR="005D6A71">
        <w:rPr>
          <w:lang w:val="nl-BE"/>
        </w:rPr>
        <w:t>(</w:t>
      </w:r>
      <w:r w:rsidRPr="0053292C">
        <w:rPr>
          <w:lang w:val="nl-BE"/>
        </w:rPr>
        <w:t>overheids-</w:t>
      </w:r>
      <w:r w:rsidR="005D6A71">
        <w:rPr>
          <w:lang w:val="nl-BE"/>
        </w:rPr>
        <w:t>)</w:t>
      </w:r>
      <w:r w:rsidRPr="0053292C">
        <w:rPr>
          <w:lang w:val="nl-BE"/>
        </w:rPr>
        <w:t xml:space="preserve">belemmeringen </w:t>
      </w:r>
      <w:r w:rsidR="005D6A71">
        <w:rPr>
          <w:lang w:val="nl-BE"/>
        </w:rPr>
        <w:t>ten aanzien van de</w:t>
      </w:r>
      <w:r w:rsidRPr="0053292C">
        <w:rPr>
          <w:lang w:val="nl-BE"/>
        </w:rPr>
        <w:t xml:space="preserve"> media</w:t>
      </w:r>
      <w:r w:rsidR="005D6A71">
        <w:rPr>
          <w:lang w:val="nl-BE"/>
        </w:rPr>
        <w:t>, maar ook de</w:t>
      </w:r>
      <w:r w:rsidRPr="0053292C">
        <w:rPr>
          <w:lang w:val="nl-BE"/>
        </w:rPr>
        <w:t xml:space="preserve"> aanwezigheid van </w:t>
      </w:r>
      <w:r w:rsidR="005D6A71">
        <w:rPr>
          <w:lang w:val="nl-BE"/>
        </w:rPr>
        <w:t>“</w:t>
      </w:r>
      <w:r w:rsidRPr="0053292C">
        <w:rPr>
          <w:lang w:val="nl-BE"/>
        </w:rPr>
        <w:t>die voorwaarden die noodzakelijk zijn voor de verspreiding van een verscheidenheid aan ideeën en meningen aan een relatief groot publiek</w:t>
      </w:r>
      <w:r w:rsidR="005D6A71">
        <w:rPr>
          <w:lang w:val="nl-BE"/>
        </w:rPr>
        <w:t>”</w:t>
      </w:r>
      <w:r w:rsidRPr="0053292C">
        <w:rPr>
          <w:lang w:val="nl-BE"/>
        </w:rPr>
        <w:t xml:space="preserve"> (Weaver, 1977, p.152). </w:t>
      </w:r>
    </w:p>
    <w:p w:rsidR="00FE0F7E" w:rsidRPr="00744066" w:rsidRDefault="00FE0F7E" w:rsidP="00FE0F7E">
      <w:pPr>
        <w:rPr>
          <w:lang w:val="nl-BE" w:eastAsia="en-US"/>
        </w:rPr>
      </w:pPr>
    </w:p>
    <w:p w:rsidR="00FE0F7E" w:rsidRPr="00E7012F" w:rsidRDefault="005D6A71" w:rsidP="00E7012F">
      <w:pPr>
        <w:rPr>
          <w:rFonts w:ascii="Times New Roman" w:hAnsi="Times New Roman"/>
          <w:lang w:val="nl-BE"/>
        </w:rPr>
      </w:pPr>
      <w:r>
        <w:rPr>
          <w:lang w:val="nl-BE"/>
        </w:rPr>
        <w:t xml:space="preserve">Een </w:t>
      </w:r>
      <w:r w:rsidR="009A170A">
        <w:rPr>
          <w:lang w:val="nl-BE"/>
        </w:rPr>
        <w:t>derde</w:t>
      </w:r>
      <w:r>
        <w:rPr>
          <w:lang w:val="nl-BE"/>
        </w:rPr>
        <w:t xml:space="preserve"> interessante definitie is deze van de auteur</w:t>
      </w:r>
      <w:r w:rsidR="0053292C" w:rsidRPr="0053292C">
        <w:rPr>
          <w:lang w:val="nl-BE"/>
        </w:rPr>
        <w:t xml:space="preserve"> Paul A.V. Ansah</w:t>
      </w:r>
      <w:r>
        <w:rPr>
          <w:lang w:val="nl-BE"/>
        </w:rPr>
        <w:t xml:space="preserve">. Hij gaat </w:t>
      </w:r>
      <w:r w:rsidR="009A170A">
        <w:rPr>
          <w:lang w:val="nl-BE"/>
        </w:rPr>
        <w:t>namelijk</w:t>
      </w:r>
      <w:r>
        <w:rPr>
          <w:lang w:val="nl-BE"/>
        </w:rPr>
        <w:t xml:space="preserve"> dieper in op het positieve element in de definitie</w:t>
      </w:r>
      <w:r w:rsidR="009A170A">
        <w:rPr>
          <w:lang w:val="nl-BE"/>
        </w:rPr>
        <w:t xml:space="preserve"> van Weaver</w:t>
      </w:r>
      <w:r>
        <w:rPr>
          <w:lang w:val="nl-BE"/>
        </w:rPr>
        <w:t xml:space="preserve">. Volgens hem </w:t>
      </w:r>
      <w:r w:rsidR="009A170A">
        <w:rPr>
          <w:lang w:val="nl-BE"/>
        </w:rPr>
        <w:t>moeten de media</w:t>
      </w:r>
      <w:r>
        <w:rPr>
          <w:lang w:val="nl-BE"/>
        </w:rPr>
        <w:t xml:space="preserve"> </w:t>
      </w:r>
      <w:r w:rsidR="009A170A">
        <w:rPr>
          <w:lang w:val="nl-BE"/>
        </w:rPr>
        <w:t>“</w:t>
      </w:r>
      <w:r w:rsidR="0053292C" w:rsidRPr="0053292C">
        <w:rPr>
          <w:lang w:val="nl-BE"/>
        </w:rPr>
        <w:t>een feitelijke beschrijving ge</w:t>
      </w:r>
      <w:r w:rsidR="009A170A">
        <w:rPr>
          <w:lang w:val="nl-BE"/>
        </w:rPr>
        <w:t xml:space="preserve">ven </w:t>
      </w:r>
      <w:r w:rsidR="0053292C" w:rsidRPr="0053292C">
        <w:rPr>
          <w:lang w:val="nl-BE"/>
        </w:rPr>
        <w:t xml:space="preserve">van wat er </w:t>
      </w:r>
      <w:r w:rsidR="0053292C" w:rsidRPr="0053292C">
        <w:rPr>
          <w:rFonts w:ascii="Helvetica" w:hAnsi="Helvetica"/>
          <w:lang w:val="nl-BE"/>
        </w:rPr>
        <w:t xml:space="preserve">in </w:t>
      </w:r>
      <w:r w:rsidR="0053292C" w:rsidRPr="0053292C">
        <w:rPr>
          <w:lang w:val="nl-BE"/>
        </w:rPr>
        <w:t>een maatschappij gebeurt</w:t>
      </w:r>
      <w:r w:rsidR="009A170A">
        <w:rPr>
          <w:lang w:val="nl-BE"/>
        </w:rPr>
        <w:t xml:space="preserve">” </w:t>
      </w:r>
      <w:r w:rsidR="0053292C" w:rsidRPr="0053292C">
        <w:rPr>
          <w:lang w:val="nl-BE"/>
        </w:rPr>
        <w:t xml:space="preserve">en </w:t>
      </w:r>
      <w:r w:rsidR="009A170A">
        <w:rPr>
          <w:lang w:val="nl-BE"/>
        </w:rPr>
        <w:t>moeten zij “</w:t>
      </w:r>
      <w:r w:rsidR="0053292C" w:rsidRPr="0053292C">
        <w:rPr>
          <w:lang w:val="nl-BE"/>
        </w:rPr>
        <w:t>de doelstellingen en waarden van die maatschappij voorste</w:t>
      </w:r>
      <w:r w:rsidR="009A170A">
        <w:rPr>
          <w:lang w:val="nl-BE"/>
        </w:rPr>
        <w:t>llen</w:t>
      </w:r>
      <w:r w:rsidR="0053292C" w:rsidRPr="0053292C">
        <w:rPr>
          <w:lang w:val="nl-BE"/>
        </w:rPr>
        <w:t>, analyse</w:t>
      </w:r>
      <w:r w:rsidR="009A170A">
        <w:rPr>
          <w:lang w:val="nl-BE"/>
        </w:rPr>
        <w:t>ren</w:t>
      </w:r>
      <w:r w:rsidR="0053292C" w:rsidRPr="0053292C">
        <w:rPr>
          <w:lang w:val="nl-BE"/>
        </w:rPr>
        <w:t xml:space="preserve"> en verduidelij</w:t>
      </w:r>
      <w:r w:rsidR="009A170A">
        <w:rPr>
          <w:lang w:val="nl-BE"/>
        </w:rPr>
        <w:t xml:space="preserve">ken” </w:t>
      </w:r>
      <w:r w:rsidR="0053292C" w:rsidRPr="0053292C">
        <w:rPr>
          <w:lang w:val="nl-BE"/>
        </w:rPr>
        <w:t xml:space="preserve">(Ansah, 1991, p.3). </w:t>
      </w:r>
    </w:p>
    <w:p w:rsidR="00B62930" w:rsidRPr="009B467B" w:rsidRDefault="00744066" w:rsidP="00832877">
      <w:pPr>
        <w:pStyle w:val="Kop3"/>
      </w:pPr>
      <w:bookmarkStart w:id="5" w:name="_Toc48536626"/>
      <w:r>
        <w:lastRenderedPageBreak/>
        <w:t xml:space="preserve">Het recht op </w:t>
      </w:r>
      <w:r w:rsidR="003604BE">
        <w:t>persvrijheid</w:t>
      </w:r>
      <w:bookmarkEnd w:id="5"/>
    </w:p>
    <w:p w:rsidR="00C2083D" w:rsidRDefault="00C2083D" w:rsidP="00832877">
      <w:pPr>
        <w:rPr>
          <w:lang w:val="nl-BE" w:eastAsia="en-US"/>
        </w:rPr>
      </w:pPr>
    </w:p>
    <w:p w:rsidR="006A34B0" w:rsidRDefault="005D6A71" w:rsidP="0032769E">
      <w:pPr>
        <w:rPr>
          <w:lang w:eastAsia="en-US"/>
        </w:rPr>
      </w:pPr>
      <w:r>
        <w:rPr>
          <w:lang w:eastAsia="en-US"/>
        </w:rPr>
        <w:t>In tegenstelling tot de omschrijving van het begrip persvrijheid, lijkt het recht op persvrijheid wel nauwkeurig op papier te zijn vastgelegd</w:t>
      </w:r>
      <w:r w:rsidR="00687149">
        <w:rPr>
          <w:lang w:eastAsia="en-US"/>
        </w:rPr>
        <w:t xml:space="preserve">. </w:t>
      </w:r>
      <w:r w:rsidR="00C2083D">
        <w:rPr>
          <w:lang w:eastAsia="en-US"/>
        </w:rPr>
        <w:t>De ethische code voor Indonesische journalisten stelt het klaar en duidelijk</w:t>
      </w:r>
      <w:r w:rsidR="00687149">
        <w:rPr>
          <w:lang w:eastAsia="en-US"/>
        </w:rPr>
        <w:t>: d</w:t>
      </w:r>
      <w:r w:rsidR="00C2083D">
        <w:rPr>
          <w:lang w:eastAsia="en-US"/>
        </w:rPr>
        <w:t>e persvrijheid wordt in Indonesië gewaarborgd door zowel de grondwet als door de internationale verdragen waa</w:t>
      </w:r>
      <w:r w:rsidR="00687149">
        <w:rPr>
          <w:lang w:eastAsia="en-US"/>
        </w:rPr>
        <w:t>raan</w:t>
      </w:r>
      <w:r w:rsidR="00C2083D">
        <w:rPr>
          <w:lang w:eastAsia="en-US"/>
        </w:rPr>
        <w:t xml:space="preserve"> de republiek gebonden is. </w:t>
      </w:r>
    </w:p>
    <w:p w:rsidR="006A34B0" w:rsidRDefault="006A34B0" w:rsidP="0032769E">
      <w:pPr>
        <w:rPr>
          <w:lang w:eastAsia="en-US"/>
        </w:rPr>
      </w:pPr>
    </w:p>
    <w:p w:rsidR="006A34B0" w:rsidRPr="006A34B0" w:rsidRDefault="006A34B0" w:rsidP="006A34B0">
      <w:pPr>
        <w:ind w:left="708"/>
        <w:rPr>
          <w:shd w:val="clear" w:color="auto" w:fill="FFFFFF"/>
          <w:lang w:val="nl-BE"/>
        </w:rPr>
      </w:pPr>
      <w:r w:rsidRPr="003604BE">
        <w:rPr>
          <w:shd w:val="clear" w:color="auto" w:fill="FFFFFF"/>
          <w:lang w:val="nl-BE"/>
        </w:rPr>
        <w:t xml:space="preserve">“De vrijheid van meningsuiting en de persvrijheid zijn mensenrechten die beschermd worden door de </w:t>
      </w:r>
      <w:r w:rsidRPr="00687149">
        <w:rPr>
          <w:i/>
          <w:iCs/>
          <w:shd w:val="clear" w:color="auto" w:fill="FFFFFF"/>
          <w:lang w:val="nl-BE"/>
        </w:rPr>
        <w:t>Pancasila</w:t>
      </w:r>
      <w:r w:rsidRPr="003604BE">
        <w:rPr>
          <w:shd w:val="clear" w:color="auto" w:fill="FFFFFF"/>
          <w:lang w:val="nl-BE"/>
        </w:rPr>
        <w:t>, de grondwet van 1945 en de Universele Verklaring van de Rechten van de Mens van de Verenigde Naties.</w:t>
      </w:r>
      <w:r>
        <w:rPr>
          <w:shd w:val="clear" w:color="auto" w:fill="FFFFFF"/>
          <w:lang w:val="nl-BE"/>
        </w:rPr>
        <w:t>”</w:t>
      </w:r>
    </w:p>
    <w:p w:rsidR="006A34B0" w:rsidRDefault="006A34B0" w:rsidP="0032769E">
      <w:pPr>
        <w:rPr>
          <w:lang w:eastAsia="en-US"/>
        </w:rPr>
      </w:pPr>
    </w:p>
    <w:p w:rsidR="006A34B0" w:rsidRDefault="00E74DAD" w:rsidP="0032769E">
      <w:pPr>
        <w:rPr>
          <w:lang w:val="nl-BE" w:eastAsia="en-US"/>
        </w:rPr>
      </w:pPr>
      <w:r>
        <w:rPr>
          <w:lang w:eastAsia="en-US"/>
        </w:rPr>
        <w:t xml:space="preserve">Toch betekent dit niet dat elke beperking van dit individuele basisrecht verboden </w:t>
      </w:r>
      <w:r w:rsidR="003674FF">
        <w:rPr>
          <w:lang w:eastAsia="en-US"/>
        </w:rPr>
        <w:t>zou zijn</w:t>
      </w:r>
      <w:r>
        <w:rPr>
          <w:lang w:eastAsia="en-US"/>
        </w:rPr>
        <w:t xml:space="preserve">. Het recht op </w:t>
      </w:r>
      <w:r w:rsidR="006A34B0">
        <w:rPr>
          <w:lang w:eastAsia="en-US"/>
        </w:rPr>
        <w:t>vrije</w:t>
      </w:r>
      <w:r w:rsidR="007206DA">
        <w:rPr>
          <w:lang w:eastAsia="en-US"/>
        </w:rPr>
        <w:t xml:space="preserve"> </w:t>
      </w:r>
      <w:r w:rsidR="006A34B0">
        <w:rPr>
          <w:lang w:eastAsia="en-US"/>
        </w:rPr>
        <w:t>meningsuiting</w:t>
      </w:r>
      <w:r>
        <w:rPr>
          <w:lang w:eastAsia="en-US"/>
        </w:rPr>
        <w:t xml:space="preserve"> is </w:t>
      </w:r>
      <w:r w:rsidR="006A34B0">
        <w:rPr>
          <w:lang w:eastAsia="en-US"/>
        </w:rPr>
        <w:t xml:space="preserve">immers </w:t>
      </w:r>
      <w:r>
        <w:rPr>
          <w:lang w:eastAsia="en-US"/>
        </w:rPr>
        <w:t>geen absoluut recht</w:t>
      </w:r>
      <w:r w:rsidR="003674FF">
        <w:rPr>
          <w:lang w:eastAsia="en-US"/>
        </w:rPr>
        <w:t xml:space="preserve">, wat wilt zeggen dat </w:t>
      </w:r>
      <w:r>
        <w:rPr>
          <w:lang w:eastAsia="en-US"/>
        </w:rPr>
        <w:t xml:space="preserve">uitzonderingen </w:t>
      </w:r>
      <w:r w:rsidR="003674FF">
        <w:rPr>
          <w:lang w:eastAsia="en-US"/>
        </w:rPr>
        <w:t>zijn</w:t>
      </w:r>
      <w:r>
        <w:rPr>
          <w:lang w:eastAsia="en-US"/>
        </w:rPr>
        <w:t xml:space="preserve"> toegelaten</w:t>
      </w:r>
      <w:r w:rsidR="006A34B0">
        <w:rPr>
          <w:lang w:eastAsia="en-US"/>
        </w:rPr>
        <w:t xml:space="preserve">. </w:t>
      </w:r>
      <w:r w:rsidR="006A34B0">
        <w:t>Omdat het recht op persvrijheid een afgeleide is van het recht op vrije meningsuiting, betekent dit dat ook het recht op persvrijheid niet absoluut is</w:t>
      </w:r>
      <w:r w:rsidR="006A34B0" w:rsidRPr="0032769E">
        <w:rPr>
          <w:lang w:val="nl-BE" w:eastAsia="en-US"/>
        </w:rPr>
        <w:t xml:space="preserve"> </w:t>
      </w:r>
      <w:r w:rsidR="0032769E" w:rsidRPr="0032769E">
        <w:rPr>
          <w:lang w:val="nl-BE" w:eastAsia="en-US"/>
        </w:rPr>
        <w:t>(Goedertier</w:t>
      </w:r>
      <w:r w:rsidR="006A34B0">
        <w:rPr>
          <w:lang w:val="nl-BE" w:eastAsia="en-US"/>
        </w:rPr>
        <w:t xml:space="preserve"> </w:t>
      </w:r>
      <w:r w:rsidR="0032769E" w:rsidRPr="0032769E">
        <w:rPr>
          <w:lang w:val="nl-BE" w:eastAsia="en-US"/>
        </w:rPr>
        <w:t>&amp; vande Lanotte, 2014, p</w:t>
      </w:r>
      <w:r w:rsidR="0032769E">
        <w:rPr>
          <w:lang w:val="nl-BE" w:eastAsia="en-US"/>
        </w:rPr>
        <w:t>. 580</w:t>
      </w:r>
      <w:r w:rsidR="0032769E" w:rsidRPr="0032769E">
        <w:rPr>
          <w:lang w:val="nl-BE" w:eastAsia="en-US"/>
        </w:rPr>
        <w:t>)</w:t>
      </w:r>
      <w:r w:rsidR="0032769E">
        <w:rPr>
          <w:lang w:val="nl-BE" w:eastAsia="en-US"/>
        </w:rPr>
        <w:t>.</w:t>
      </w:r>
      <w:r w:rsidR="006A34B0">
        <w:rPr>
          <w:lang w:val="nl-BE" w:eastAsia="en-US"/>
        </w:rPr>
        <w:t xml:space="preserve"> </w:t>
      </w:r>
    </w:p>
    <w:p w:rsidR="006A34B0" w:rsidRDefault="006A34B0" w:rsidP="0032769E">
      <w:pPr>
        <w:rPr>
          <w:lang w:val="nl-BE" w:eastAsia="en-US"/>
        </w:rPr>
      </w:pPr>
    </w:p>
    <w:p w:rsidR="0032769E" w:rsidRDefault="00423362" w:rsidP="0032769E">
      <w:pPr>
        <w:rPr>
          <w:lang w:val="nl-BE" w:eastAsia="en-US"/>
        </w:rPr>
      </w:pPr>
      <w:r>
        <w:rPr>
          <w:lang w:val="nl-BE" w:eastAsia="en-US"/>
        </w:rPr>
        <w:t>In</w:t>
      </w:r>
      <w:r w:rsidR="006A34B0">
        <w:rPr>
          <w:lang w:val="nl-BE" w:eastAsia="en-US"/>
        </w:rPr>
        <w:t xml:space="preserve"> </w:t>
      </w:r>
      <w:r w:rsidR="0032769E" w:rsidRPr="009B467B">
        <w:t xml:space="preserve">Artikel 19 van het Internationaal Verdrag inzake Burgerrechten </w:t>
      </w:r>
      <w:r>
        <w:t xml:space="preserve">en </w:t>
      </w:r>
      <w:r w:rsidR="0032769E" w:rsidRPr="009B467B">
        <w:t>Politieke Rechten (</w:t>
      </w:r>
      <w:proofErr w:type="spellStart"/>
      <w:r w:rsidR="0032769E" w:rsidRPr="009B467B">
        <w:t>BuPo</w:t>
      </w:r>
      <w:proofErr w:type="spellEnd"/>
      <w:r w:rsidR="0032769E" w:rsidRPr="009B467B">
        <w:t>)</w:t>
      </w:r>
      <w:r w:rsidR="0032769E">
        <w:t xml:space="preserve"> </w:t>
      </w:r>
      <w:r>
        <w:t>worden de voorwaarden opgesomd waaraan een uitzondering</w:t>
      </w:r>
      <w:r w:rsidR="0032769E">
        <w:t xml:space="preserve"> op het recht op vrije meningsuiting </w:t>
      </w:r>
      <w:r>
        <w:t>moet voldoen</w:t>
      </w:r>
      <w:r w:rsidR="003674FF">
        <w:t xml:space="preserve"> om gerechtvaardigd te zijn</w:t>
      </w:r>
      <w:r w:rsidR="007A38A5">
        <w:t>.</w:t>
      </w:r>
      <w:r>
        <w:t xml:space="preserve"> Ten eerste moet de beperking voorzien zijn bij wet. Dit betekent dat het bestraffen van een uitspraak enkel gerechtvaardigd is indien deze bestraffing haar basis vindt in een geschreven wet</w:t>
      </w:r>
      <w:r w:rsidR="003674FF">
        <w:t>sbepaling</w:t>
      </w:r>
      <w:r>
        <w:t>.  Ten tweede moet de beperking van de vrije</w:t>
      </w:r>
      <w:r w:rsidR="007206DA">
        <w:t xml:space="preserve"> </w:t>
      </w:r>
      <w:r>
        <w:t xml:space="preserve">meningsuiting een hoger doel nastreven. </w:t>
      </w:r>
      <w:r w:rsidR="003674FF">
        <w:t>Concreet moet d</w:t>
      </w:r>
      <w:r>
        <w:t xml:space="preserve">e restrictie </w:t>
      </w:r>
      <w:r w:rsidR="003674FF">
        <w:t>tot</w:t>
      </w:r>
      <w:r>
        <w:t xml:space="preserve"> doel hebben </w:t>
      </w:r>
      <w:r w:rsidR="0032769E" w:rsidRPr="007A38A5">
        <w:rPr>
          <w:lang w:val="nl-BE" w:eastAsia="en-US"/>
        </w:rPr>
        <w:t>de rechten of de goede naam van anderen</w:t>
      </w:r>
      <w:r>
        <w:rPr>
          <w:lang w:val="nl-BE" w:eastAsia="en-US"/>
        </w:rPr>
        <w:t xml:space="preserve"> te beschermen</w:t>
      </w:r>
      <w:r w:rsidR="0032769E" w:rsidRPr="007A38A5">
        <w:rPr>
          <w:lang w:val="nl-BE" w:eastAsia="en-US"/>
        </w:rPr>
        <w:t>;</w:t>
      </w:r>
      <w:r w:rsidR="006A34B0">
        <w:rPr>
          <w:lang w:val="nl-BE" w:eastAsia="en-US"/>
        </w:rPr>
        <w:t xml:space="preserve"> </w:t>
      </w:r>
      <w:r w:rsidR="007A38A5" w:rsidRPr="007A38A5">
        <w:rPr>
          <w:lang w:val="nl-BE" w:eastAsia="en-US"/>
        </w:rPr>
        <w:t xml:space="preserve">of </w:t>
      </w:r>
      <w:r w:rsidR="0032769E" w:rsidRPr="007A38A5">
        <w:rPr>
          <w:lang w:val="nl-BE" w:eastAsia="en-US"/>
        </w:rPr>
        <w:t>de natio</w:t>
      </w:r>
      <w:r w:rsidR="003674FF">
        <w:rPr>
          <w:lang w:val="nl-BE" w:eastAsia="en-US"/>
        </w:rPr>
        <w:t>n</w:t>
      </w:r>
      <w:r w:rsidR="0032769E" w:rsidRPr="007A38A5">
        <w:rPr>
          <w:lang w:val="nl-BE" w:eastAsia="en-US"/>
        </w:rPr>
        <w:t>ale veiligheid</w:t>
      </w:r>
      <w:r w:rsidR="00965247">
        <w:rPr>
          <w:lang w:val="nl-BE" w:eastAsia="en-US"/>
        </w:rPr>
        <w:t xml:space="preserve">, </w:t>
      </w:r>
      <w:r w:rsidR="0032769E" w:rsidRPr="007A38A5">
        <w:rPr>
          <w:lang w:val="nl-BE" w:eastAsia="en-US"/>
        </w:rPr>
        <w:t>de openbare orde, de volksgezondheid of de goede zeden</w:t>
      </w:r>
      <w:r w:rsidR="007A38A5" w:rsidRPr="007A38A5">
        <w:rPr>
          <w:lang w:val="nl-BE" w:eastAsia="en-US"/>
        </w:rPr>
        <w:t xml:space="preserve"> </w:t>
      </w:r>
      <w:r w:rsidR="00965247">
        <w:rPr>
          <w:lang w:val="nl-BE" w:eastAsia="en-US"/>
        </w:rPr>
        <w:t xml:space="preserve">te beschermen </w:t>
      </w:r>
      <w:r w:rsidR="007A38A5" w:rsidRPr="007A38A5">
        <w:rPr>
          <w:lang w:val="nl-BE" w:eastAsia="en-US"/>
        </w:rPr>
        <w:t>(Artikel 19, lid 3)</w:t>
      </w:r>
      <w:r w:rsidR="0035601F">
        <w:rPr>
          <w:lang w:val="nl-BE" w:eastAsia="en-US"/>
        </w:rPr>
        <w:t xml:space="preserve">. </w:t>
      </w:r>
    </w:p>
    <w:p w:rsidR="00965247" w:rsidRDefault="00965247" w:rsidP="0032769E">
      <w:pPr>
        <w:rPr>
          <w:lang w:val="nl-BE" w:eastAsia="en-US"/>
        </w:rPr>
      </w:pPr>
    </w:p>
    <w:p w:rsidR="007A38A5" w:rsidRPr="003674FF" w:rsidRDefault="00965247" w:rsidP="007A38A5">
      <w:pPr>
        <w:rPr>
          <w:lang w:val="nl-BE" w:eastAsia="en-US"/>
        </w:rPr>
      </w:pPr>
      <w:r>
        <w:rPr>
          <w:lang w:val="nl-BE" w:eastAsia="en-US"/>
        </w:rPr>
        <w:t xml:space="preserve">Enkel indien aan deze voorwaarden voldaan is, kan het recht op meningsuiting – en dus ook het recht op persvrijheid – worden beperkt. </w:t>
      </w:r>
      <w:r w:rsidR="00FE0F7E">
        <w:rPr>
          <w:lang w:val="nl-BE" w:eastAsia="en-US"/>
        </w:rPr>
        <w:t xml:space="preserve">Deze voorwaarden moeten bovendien restrictief worden geïnterpreteerd. </w:t>
      </w:r>
      <w:r w:rsidR="009A170A">
        <w:rPr>
          <w:lang w:val="nl-BE" w:eastAsia="en-US"/>
        </w:rPr>
        <w:t xml:space="preserve">Een ruime interpretatie is hier niet op zijn plaats. In het volgende deel van de literatuurstudie zal worden </w:t>
      </w:r>
      <w:r w:rsidR="00FE0F7E" w:rsidRPr="00FE0F7E">
        <w:rPr>
          <w:lang w:val="nl-BE" w:eastAsia="en-US"/>
        </w:rPr>
        <w:t>onderzocht</w:t>
      </w:r>
      <w:r w:rsidR="00FE0F7E">
        <w:rPr>
          <w:i/>
          <w:iCs/>
          <w:lang w:val="nl-BE" w:eastAsia="en-US"/>
        </w:rPr>
        <w:t xml:space="preserve"> </w:t>
      </w:r>
      <w:r w:rsidR="00FE0F7E">
        <w:rPr>
          <w:lang w:val="nl-BE" w:eastAsia="en-US"/>
        </w:rPr>
        <w:t>of de wettelijke strafbepalingen in Indonesië aan deze voorwaarden voldoen</w:t>
      </w:r>
      <w:r w:rsidR="009A170A">
        <w:rPr>
          <w:lang w:val="nl-BE" w:eastAsia="en-US"/>
        </w:rPr>
        <w:t xml:space="preserve"> </w:t>
      </w:r>
      <w:r w:rsidR="009A170A" w:rsidRPr="009A170A">
        <w:rPr>
          <w:i/>
          <w:iCs/>
          <w:lang w:val="nl-BE" w:eastAsia="en-US"/>
        </w:rPr>
        <w:t>(2.2)</w:t>
      </w:r>
      <w:r w:rsidR="00FE0F7E" w:rsidRPr="009A170A">
        <w:rPr>
          <w:i/>
          <w:iCs/>
          <w:lang w:val="nl-BE" w:eastAsia="en-US"/>
        </w:rPr>
        <w:t>,</w:t>
      </w:r>
      <w:r w:rsidR="00FE0F7E">
        <w:rPr>
          <w:lang w:val="nl-BE" w:eastAsia="en-US"/>
        </w:rPr>
        <w:t xml:space="preserve"> maar eerst zal </w:t>
      </w:r>
      <w:r w:rsidR="009A170A">
        <w:rPr>
          <w:lang w:val="nl-BE" w:eastAsia="en-US"/>
        </w:rPr>
        <w:t xml:space="preserve">de geschiedenis van de eilandenarchipel onder de loep worden genomen </w:t>
      </w:r>
      <w:r w:rsidR="00FE0F7E">
        <w:rPr>
          <w:i/>
          <w:iCs/>
          <w:lang w:val="nl-BE" w:eastAsia="en-US"/>
        </w:rPr>
        <w:t>(2.1).</w:t>
      </w:r>
    </w:p>
    <w:p w:rsidR="007A38A5" w:rsidRPr="007A38A5" w:rsidRDefault="007A38A5" w:rsidP="00832877">
      <w:pPr>
        <w:rPr>
          <w:lang w:val="nl-BE" w:eastAsia="en-US"/>
        </w:rPr>
      </w:pPr>
    </w:p>
    <w:p w:rsidR="00B62930" w:rsidRPr="009B467B" w:rsidRDefault="00B62930" w:rsidP="00832877">
      <w:pPr>
        <w:rPr>
          <w:rFonts w:eastAsiaTheme="minorHAnsi" w:cstheme="minorBidi"/>
          <w:sz w:val="32"/>
          <w:szCs w:val="32"/>
          <w:lang w:eastAsia="en-US"/>
        </w:rPr>
      </w:pPr>
      <w:r w:rsidRPr="009B467B">
        <w:br w:type="page"/>
      </w:r>
    </w:p>
    <w:p w:rsidR="00765822" w:rsidRPr="009B467B" w:rsidRDefault="003F0878" w:rsidP="00832877">
      <w:pPr>
        <w:pStyle w:val="Kop2"/>
      </w:pPr>
      <w:bookmarkStart w:id="6" w:name="_Toc48536627"/>
      <w:r w:rsidRPr="009B467B">
        <w:lastRenderedPageBreak/>
        <w:t>Indonesië</w:t>
      </w:r>
      <w:bookmarkEnd w:id="6"/>
    </w:p>
    <w:p w:rsidR="00272BB0" w:rsidRPr="009B467B" w:rsidRDefault="00272BB0" w:rsidP="00832877"/>
    <w:p w:rsidR="002E5350" w:rsidRPr="009B467B" w:rsidRDefault="00973FB8" w:rsidP="00832877">
      <w:pPr>
        <w:pStyle w:val="Kop3"/>
      </w:pPr>
      <w:r w:rsidRPr="009B467B">
        <w:t xml:space="preserve"> </w:t>
      </w:r>
      <w:bookmarkStart w:id="7" w:name="_Toc48536628"/>
      <w:r w:rsidR="00582131" w:rsidRPr="009B467B">
        <w:t>Kort</w:t>
      </w:r>
      <w:r w:rsidR="00456E5C" w:rsidRPr="009B467B">
        <w:t>e</w:t>
      </w:r>
      <w:r w:rsidR="005E2FAC" w:rsidRPr="009B467B">
        <w:t xml:space="preserve"> </w:t>
      </w:r>
      <w:r w:rsidR="00BF3382" w:rsidRPr="009B467B">
        <w:t xml:space="preserve">vlucht doorheen de </w:t>
      </w:r>
      <w:r w:rsidR="00582131" w:rsidRPr="009B467B">
        <w:t>geschiedenis</w:t>
      </w:r>
      <w:bookmarkEnd w:id="7"/>
    </w:p>
    <w:p w:rsidR="003D0FAA" w:rsidRPr="009B467B" w:rsidRDefault="003D0FAA" w:rsidP="00832877">
      <w:pPr>
        <w:rPr>
          <w:lang w:eastAsia="en-US"/>
        </w:rPr>
      </w:pPr>
    </w:p>
    <w:p w:rsidR="00437D5B" w:rsidRPr="009B467B" w:rsidRDefault="00437D5B" w:rsidP="00832877">
      <w:pPr>
        <w:rPr>
          <w:lang w:eastAsia="en-US"/>
        </w:rPr>
      </w:pPr>
      <w:r w:rsidRPr="009B467B">
        <w:rPr>
          <w:lang w:eastAsia="en-US"/>
        </w:rPr>
        <w:t>Doorheen de</w:t>
      </w:r>
      <w:r w:rsidR="00467BF8" w:rsidRPr="009B467B">
        <w:rPr>
          <w:lang w:eastAsia="en-US"/>
        </w:rPr>
        <w:t xml:space="preserve"> </w:t>
      </w:r>
      <w:r w:rsidRPr="009B467B">
        <w:rPr>
          <w:lang w:eastAsia="en-US"/>
        </w:rPr>
        <w:t>geschiedenis van Indonesië</w:t>
      </w:r>
      <w:r w:rsidR="005E19F4" w:rsidRPr="009B467B">
        <w:rPr>
          <w:lang w:eastAsia="en-US"/>
        </w:rPr>
        <w:t xml:space="preserve"> speelden </w:t>
      </w:r>
      <w:r w:rsidRPr="009B467B">
        <w:rPr>
          <w:lang w:eastAsia="en-US"/>
        </w:rPr>
        <w:t xml:space="preserve">de media steeds een prominente rol. Politieke machthebbers hebben de media </w:t>
      </w:r>
      <w:r w:rsidR="005E19F4" w:rsidRPr="009B467B">
        <w:rPr>
          <w:lang w:eastAsia="en-US"/>
        </w:rPr>
        <w:t>meermaals</w:t>
      </w:r>
      <w:r w:rsidRPr="009B467B">
        <w:rPr>
          <w:lang w:eastAsia="en-US"/>
        </w:rPr>
        <w:t xml:space="preserve"> ingezet om hun belangen te verdedigen en hun beleid </w:t>
      </w:r>
      <w:r w:rsidR="005E19F4" w:rsidRPr="009B467B">
        <w:rPr>
          <w:lang w:eastAsia="en-US"/>
        </w:rPr>
        <w:t>goed te keuren</w:t>
      </w:r>
      <w:r w:rsidRPr="009B467B">
        <w:rPr>
          <w:lang w:eastAsia="en-US"/>
        </w:rPr>
        <w:t xml:space="preserve">. </w:t>
      </w:r>
      <w:r w:rsidR="005E19F4" w:rsidRPr="009B467B">
        <w:rPr>
          <w:lang w:eastAsia="en-US"/>
        </w:rPr>
        <w:t>Daarom zal er eerst een korte schets gegeven worden van</w:t>
      </w:r>
      <w:r w:rsidRPr="009B467B">
        <w:rPr>
          <w:lang w:eastAsia="en-US"/>
        </w:rPr>
        <w:t xml:space="preserve"> de recente politieke geschiedenis van Indonesië (2.1.1), vooraleer de evolutie van de Indonesische media </w:t>
      </w:r>
      <w:r w:rsidR="005E19F4" w:rsidRPr="009B467B">
        <w:rPr>
          <w:lang w:eastAsia="en-US"/>
        </w:rPr>
        <w:t>doorheen</w:t>
      </w:r>
      <w:r w:rsidRPr="009B467B">
        <w:rPr>
          <w:lang w:eastAsia="en-US"/>
        </w:rPr>
        <w:t xml:space="preserve"> deze tijdspanne </w:t>
      </w:r>
      <w:r w:rsidR="005E19F4" w:rsidRPr="009B467B">
        <w:rPr>
          <w:lang w:eastAsia="en-US"/>
        </w:rPr>
        <w:t xml:space="preserve">onder de loep wordt genomen </w:t>
      </w:r>
      <w:r w:rsidRPr="009B467B">
        <w:rPr>
          <w:lang w:eastAsia="en-US"/>
        </w:rPr>
        <w:t>(2.1.2).</w:t>
      </w:r>
      <w:r w:rsidR="005E19F4" w:rsidRPr="009B467B">
        <w:rPr>
          <w:lang w:eastAsia="en-US"/>
        </w:rPr>
        <w:t xml:space="preserve"> Beide hoofdstukken starten vanaf de onafhankelijkheidsverklaring van Indonesië in 1945.</w:t>
      </w:r>
    </w:p>
    <w:p w:rsidR="00AD0F10" w:rsidRPr="009B467B" w:rsidRDefault="00AD0F10" w:rsidP="00832877"/>
    <w:p w:rsidR="00BF3382" w:rsidRPr="009B467B" w:rsidRDefault="00BF3382" w:rsidP="00065662">
      <w:pPr>
        <w:pStyle w:val="Kop4"/>
      </w:pPr>
      <w:bookmarkStart w:id="8" w:name="_Toc48536629"/>
      <w:r w:rsidRPr="009B467B">
        <w:t xml:space="preserve">Van dictators </w:t>
      </w:r>
      <w:r w:rsidR="00065662" w:rsidRPr="009B467B">
        <w:t>naar</w:t>
      </w:r>
      <w:r w:rsidRPr="009B467B">
        <w:t xml:space="preserve"> democratie</w:t>
      </w:r>
      <w:bookmarkEnd w:id="8"/>
    </w:p>
    <w:p w:rsidR="00065662" w:rsidRPr="009B467B" w:rsidRDefault="00065662" w:rsidP="00065662">
      <w:pPr>
        <w:rPr>
          <w:lang w:eastAsia="en-US"/>
        </w:rPr>
      </w:pPr>
    </w:p>
    <w:p w:rsidR="00AD0F10" w:rsidRPr="009B467B" w:rsidRDefault="005E2FAC" w:rsidP="00832877">
      <w:pPr>
        <w:pStyle w:val="Kop5"/>
      </w:pPr>
      <w:bookmarkStart w:id="9" w:name="_Toc48536630"/>
      <w:r w:rsidRPr="009B467B">
        <w:t xml:space="preserve">Geleide democratie onder </w:t>
      </w:r>
      <w:proofErr w:type="spellStart"/>
      <w:r w:rsidRPr="009B467B">
        <w:t>Sukarno</w:t>
      </w:r>
      <w:bookmarkEnd w:id="9"/>
      <w:proofErr w:type="spellEnd"/>
    </w:p>
    <w:p w:rsidR="00AD7D29" w:rsidRPr="009B467B" w:rsidRDefault="00AD7D29" w:rsidP="00832877"/>
    <w:p w:rsidR="00AD7D29" w:rsidRPr="009B467B" w:rsidRDefault="00AD7D29" w:rsidP="00832877">
      <w:r w:rsidRPr="009B467B">
        <w:t>O</w:t>
      </w:r>
      <w:r w:rsidR="00852D73" w:rsidRPr="009B467B">
        <w:t xml:space="preserve">p 17 augustus 1945 </w:t>
      </w:r>
      <w:r w:rsidRPr="009B467B">
        <w:t xml:space="preserve">verklaarde </w:t>
      </w:r>
      <w:proofErr w:type="spellStart"/>
      <w:r w:rsidRPr="009B467B">
        <w:t>Sukarno</w:t>
      </w:r>
      <w:proofErr w:type="spellEnd"/>
      <w:r w:rsidR="002A0CFB" w:rsidRPr="009B467B">
        <w:t xml:space="preserve">, een van de meest </w:t>
      </w:r>
      <w:r w:rsidRPr="009B467B">
        <w:t>prominente nationalist</w:t>
      </w:r>
      <w:r w:rsidR="002A0CFB" w:rsidRPr="009B467B">
        <w:t>en van</w:t>
      </w:r>
      <w:r w:rsidRPr="009B467B">
        <w:t xml:space="preserve"> Indonesië</w:t>
      </w:r>
      <w:r w:rsidR="002A0CFB" w:rsidRPr="009B467B">
        <w:t xml:space="preserve">, </w:t>
      </w:r>
      <w:r w:rsidR="009B4419" w:rsidRPr="009B467B">
        <w:t>’s werelds grootste eilandstaat</w:t>
      </w:r>
      <w:r w:rsidR="002A0CFB" w:rsidRPr="009B467B">
        <w:t xml:space="preserve"> </w:t>
      </w:r>
      <w:r w:rsidRPr="009B467B">
        <w:t>onafhankelijk</w:t>
      </w:r>
      <w:r w:rsidR="009B4419" w:rsidRPr="009B467B">
        <w:t>. Hij</w:t>
      </w:r>
      <w:r w:rsidRPr="009B467B">
        <w:t xml:space="preserve"> benoemde zichzelf tot president van de </w:t>
      </w:r>
      <w:r w:rsidR="009B4419" w:rsidRPr="009B467B">
        <w:t xml:space="preserve">seculiere </w:t>
      </w:r>
      <w:r w:rsidRPr="009B467B">
        <w:t>republiek</w:t>
      </w:r>
      <w:r w:rsidR="009B4419" w:rsidRPr="009B467B">
        <w:t xml:space="preserve"> Indonesië</w:t>
      </w:r>
      <w:r w:rsidRPr="009B467B">
        <w:t>. Ondanks aanvankelijk verzet erkende ook Nederland in december 1949 onder internationale druk de onafhankelijkheid van</w:t>
      </w:r>
      <w:r w:rsidR="004F687D" w:rsidRPr="009B467B">
        <w:t xml:space="preserve"> </w:t>
      </w:r>
      <w:r w:rsidR="007206DA">
        <w:t xml:space="preserve">diens </w:t>
      </w:r>
      <w:r w:rsidRPr="009B467B">
        <w:t xml:space="preserve">kolonie. Al bracht het einde van het Nederlandse koloniale bewind nog niet meteen de start van een representatieve democratie met zich mee (Indonesia </w:t>
      </w:r>
      <w:proofErr w:type="spellStart"/>
      <w:r w:rsidRPr="009B467B">
        <w:t>Investments</w:t>
      </w:r>
      <w:proofErr w:type="spellEnd"/>
      <w:r w:rsidRPr="009B467B">
        <w:t>, 2020).</w:t>
      </w:r>
    </w:p>
    <w:p w:rsidR="00AD7D29" w:rsidRPr="009B467B" w:rsidRDefault="00AD7D29" w:rsidP="00832877"/>
    <w:p w:rsidR="00AD7D29" w:rsidRPr="009B467B" w:rsidRDefault="00AD7D29" w:rsidP="00832877">
      <w:r w:rsidRPr="009B467B">
        <w:t xml:space="preserve">De Indonesische parlementaire democratie werd in de jaren vijftig voornamelijk gekenmerkt door instabiliteit. Aan de basis lag het grote verschil in opvattingen over de ideologische basis van het land. </w:t>
      </w:r>
      <w:r w:rsidR="009B4419" w:rsidRPr="009B467B">
        <w:t xml:space="preserve">Zo heerste er een felle discussie over de keuze van </w:t>
      </w:r>
      <w:proofErr w:type="spellStart"/>
      <w:r w:rsidR="009B4419" w:rsidRPr="009B467B">
        <w:t>Sukarno</w:t>
      </w:r>
      <w:proofErr w:type="spellEnd"/>
      <w:r w:rsidR="009B4419" w:rsidRPr="009B467B">
        <w:t xml:space="preserve"> om van Indonesië een seculiere staat te maken waarin de islam slechts een beperkte rol zou spelen. Verschillende militante bewegingen keerden zich tegen d</w:t>
      </w:r>
      <w:r w:rsidRPr="009B467B">
        <w:t xml:space="preserve">e kersverse republiek </w:t>
      </w:r>
      <w:r w:rsidR="009B4419" w:rsidRPr="009B467B">
        <w:t>en probeerden een islamitische staat op te richten</w:t>
      </w:r>
      <w:r w:rsidRPr="009B467B">
        <w:t xml:space="preserve"> (Indonesia </w:t>
      </w:r>
      <w:proofErr w:type="spellStart"/>
      <w:r w:rsidRPr="009B467B">
        <w:t>Investments</w:t>
      </w:r>
      <w:proofErr w:type="spellEnd"/>
      <w:r w:rsidRPr="009B467B">
        <w:t>, 2020).</w:t>
      </w:r>
    </w:p>
    <w:p w:rsidR="00AD7D29" w:rsidRPr="009B467B" w:rsidRDefault="00AD7D29" w:rsidP="00832877"/>
    <w:p w:rsidR="00877DC9" w:rsidRPr="009B467B" w:rsidRDefault="009B4419" w:rsidP="00832877">
      <w:r w:rsidRPr="009B467B">
        <w:t xml:space="preserve">De pluralistische Indonesische samenleving zorgde voor politieke onenigheid tussen moslimpartijen, nationalisten en communisten. </w:t>
      </w:r>
      <w:r w:rsidR="00AD7D29" w:rsidRPr="009B467B">
        <w:t xml:space="preserve">Het meerpartijensysteem in Indonesië faalde. </w:t>
      </w:r>
      <w:r w:rsidR="00582131" w:rsidRPr="009B467B">
        <w:t xml:space="preserve">Volgens de president lag de liberale democratie aan de basis van de politieke moeilijkheden. </w:t>
      </w:r>
      <w:r w:rsidR="00AD7D29" w:rsidRPr="009B467B">
        <w:t xml:space="preserve">De natie viel uiteen en </w:t>
      </w:r>
      <w:proofErr w:type="spellStart"/>
      <w:r w:rsidR="00AD7D29" w:rsidRPr="009B467B">
        <w:t>Sukarno</w:t>
      </w:r>
      <w:proofErr w:type="spellEnd"/>
      <w:r w:rsidR="00AD7D29" w:rsidRPr="009B467B">
        <w:t xml:space="preserve"> kondigde een staat van beleg aan. </w:t>
      </w:r>
      <w:r w:rsidR="00582131" w:rsidRPr="009B467B">
        <w:t xml:space="preserve">Hij voerde daarop een systeem van geleide democratie in, wat </w:t>
      </w:r>
      <w:r w:rsidR="00AD7D29" w:rsidRPr="009B467B">
        <w:t xml:space="preserve">meteen het einde van </w:t>
      </w:r>
      <w:r w:rsidR="00582131" w:rsidRPr="009B467B">
        <w:t>het democratische experiment in</w:t>
      </w:r>
      <w:r w:rsidR="00AD7D29" w:rsidRPr="009B467B">
        <w:t xml:space="preserve"> </w:t>
      </w:r>
      <w:r w:rsidR="00582131" w:rsidRPr="009B467B">
        <w:t>Indonesië</w:t>
      </w:r>
      <w:r w:rsidR="00AD7D29" w:rsidRPr="009B467B">
        <w:t xml:space="preserve"> </w:t>
      </w:r>
      <w:r w:rsidR="00582131" w:rsidRPr="009B467B">
        <w:t xml:space="preserve">betekende </w:t>
      </w:r>
      <w:r w:rsidR="00AD7D29" w:rsidRPr="009B467B">
        <w:t>(</w:t>
      </w:r>
      <w:proofErr w:type="spellStart"/>
      <w:r w:rsidR="00AD7D29" w:rsidRPr="009B467B">
        <w:t>Ricklefs</w:t>
      </w:r>
      <w:proofErr w:type="spellEnd"/>
      <w:r w:rsidR="00AD7D29" w:rsidRPr="009B467B">
        <w:t>, 2008, p. 310).</w:t>
      </w:r>
      <w:r w:rsidR="00582131" w:rsidRPr="009B467B">
        <w:t xml:space="preserve"> </w:t>
      </w:r>
    </w:p>
    <w:p w:rsidR="00877DC9" w:rsidRPr="009B467B" w:rsidRDefault="00877DC9" w:rsidP="00832877"/>
    <w:p w:rsidR="004422A1" w:rsidRPr="009B467B" w:rsidRDefault="00437D5B" w:rsidP="00832877">
      <w:r w:rsidRPr="009B467B">
        <w:t>Zowel</w:t>
      </w:r>
      <w:r w:rsidR="00877DC9" w:rsidRPr="009B467B">
        <w:t xml:space="preserve"> de </w:t>
      </w:r>
      <w:r w:rsidRPr="009B467B">
        <w:t>socialistische partij (</w:t>
      </w:r>
      <w:r w:rsidRPr="009B467B">
        <w:rPr>
          <w:i/>
          <w:iCs/>
        </w:rPr>
        <w:t>PSI</w:t>
      </w:r>
      <w:r w:rsidRPr="009B467B">
        <w:t>)</w:t>
      </w:r>
      <w:r w:rsidRPr="009B467B">
        <w:rPr>
          <w:i/>
          <w:iCs/>
        </w:rPr>
        <w:t xml:space="preserve"> </w:t>
      </w:r>
      <w:r w:rsidRPr="009B467B">
        <w:t xml:space="preserve">als de </w:t>
      </w:r>
      <w:r w:rsidR="00877DC9" w:rsidRPr="009B467B">
        <w:t>grootste moslimpartij in Indonesië (</w:t>
      </w:r>
      <w:proofErr w:type="spellStart"/>
      <w:r w:rsidR="00877DC9" w:rsidRPr="009B467B">
        <w:rPr>
          <w:i/>
          <w:iCs/>
        </w:rPr>
        <w:t>Masyumi</w:t>
      </w:r>
      <w:proofErr w:type="spellEnd"/>
      <w:r w:rsidR="00877DC9" w:rsidRPr="009B467B">
        <w:rPr>
          <w:i/>
          <w:iCs/>
        </w:rPr>
        <w:t xml:space="preserve">) </w:t>
      </w:r>
      <w:r w:rsidRPr="009B467B">
        <w:t xml:space="preserve">werden uit de politiek gebannen </w:t>
      </w:r>
      <w:r w:rsidR="00877DC9" w:rsidRPr="009B467B">
        <w:t>(</w:t>
      </w:r>
      <w:proofErr w:type="spellStart"/>
      <w:r w:rsidR="00877DC9" w:rsidRPr="009B467B">
        <w:t>Kakiailatu</w:t>
      </w:r>
      <w:proofErr w:type="spellEnd"/>
      <w:r w:rsidR="00877DC9" w:rsidRPr="009B467B">
        <w:t xml:space="preserve">, 2007, p. 62). </w:t>
      </w:r>
      <w:r w:rsidRPr="009B467B">
        <w:t>Enkel met de communistische partij (PKI) ging de president in zee en ook aan h</w:t>
      </w:r>
      <w:r w:rsidR="00877DC9" w:rsidRPr="009B467B">
        <w:t xml:space="preserve">et leger </w:t>
      </w:r>
      <w:r w:rsidRPr="009B467B">
        <w:t>werd</w:t>
      </w:r>
      <w:r w:rsidR="00877DC9" w:rsidRPr="009B467B">
        <w:t xml:space="preserve"> politieke macht</w:t>
      </w:r>
      <w:r w:rsidRPr="009B467B">
        <w:t xml:space="preserve"> verleend </w:t>
      </w:r>
      <w:r w:rsidR="00877DC9" w:rsidRPr="009B467B">
        <w:t xml:space="preserve">(Indonesia </w:t>
      </w:r>
      <w:proofErr w:type="spellStart"/>
      <w:r w:rsidR="00877DC9" w:rsidRPr="009B467B">
        <w:t>Investments</w:t>
      </w:r>
      <w:proofErr w:type="spellEnd"/>
      <w:r w:rsidR="00877DC9" w:rsidRPr="009B467B">
        <w:t>, 2020).</w:t>
      </w:r>
      <w:r w:rsidRPr="009B467B">
        <w:t xml:space="preserve"> </w:t>
      </w:r>
      <w:proofErr w:type="spellStart"/>
      <w:r w:rsidRPr="009B467B">
        <w:t>Sukarno</w:t>
      </w:r>
      <w:proofErr w:type="spellEnd"/>
      <w:r w:rsidR="00582131" w:rsidRPr="009B467B">
        <w:t xml:space="preserve"> </w:t>
      </w:r>
      <w:r w:rsidR="00582131" w:rsidRPr="009B467B">
        <w:lastRenderedPageBreak/>
        <w:t xml:space="preserve">vertegenwoordigde </w:t>
      </w:r>
      <w:r w:rsidRPr="009B467B">
        <w:t>het centrum van de macht. Rondom hem vormden zich elitegroepjes van invloedrijke mannen waarbij intrige en corruptie nooit veraf waren</w:t>
      </w:r>
      <w:r w:rsidR="00877DC9" w:rsidRPr="009B467B">
        <w:t xml:space="preserve"> (</w:t>
      </w:r>
      <w:proofErr w:type="spellStart"/>
      <w:r w:rsidR="00877DC9" w:rsidRPr="009B467B">
        <w:t>Ricklefs</w:t>
      </w:r>
      <w:proofErr w:type="spellEnd"/>
      <w:r w:rsidR="00877DC9" w:rsidRPr="009B467B">
        <w:t>, 2008, p. 312)</w:t>
      </w:r>
      <w:r w:rsidR="00582131" w:rsidRPr="009B467B">
        <w:t xml:space="preserve">. </w:t>
      </w:r>
    </w:p>
    <w:p w:rsidR="00877DC9" w:rsidRPr="009B467B" w:rsidRDefault="00877DC9" w:rsidP="00832877"/>
    <w:p w:rsidR="004422A1" w:rsidRPr="009B467B" w:rsidRDefault="004422A1" w:rsidP="00832877">
      <w:pPr>
        <w:pStyle w:val="Kop5"/>
      </w:pPr>
      <w:bookmarkStart w:id="10" w:name="_Toc48536631"/>
      <w:proofErr w:type="spellStart"/>
      <w:r w:rsidRPr="009B467B">
        <w:t>Suharto’s</w:t>
      </w:r>
      <w:proofErr w:type="spellEnd"/>
      <w:r w:rsidRPr="009B467B">
        <w:t xml:space="preserve"> Nieuwe Orde</w:t>
      </w:r>
      <w:bookmarkEnd w:id="10"/>
      <w:r w:rsidRPr="009B467B">
        <w:t xml:space="preserve"> </w:t>
      </w:r>
    </w:p>
    <w:p w:rsidR="00852D73" w:rsidRPr="009B467B" w:rsidRDefault="00852D73" w:rsidP="00832877"/>
    <w:p w:rsidR="00582131" w:rsidRPr="009B467B" w:rsidRDefault="00437D5B" w:rsidP="00832877">
      <w:pPr>
        <w:rPr>
          <w:shd w:val="clear" w:color="auto" w:fill="FFFFFF"/>
        </w:rPr>
      </w:pPr>
      <w:r w:rsidRPr="009B467B">
        <w:rPr>
          <w:shd w:val="clear" w:color="auto" w:fill="FFFFFF"/>
        </w:rPr>
        <w:t>Er kwamen echter spanningen</w:t>
      </w:r>
      <w:r w:rsidR="00582131" w:rsidRPr="009B467B">
        <w:rPr>
          <w:shd w:val="clear" w:color="auto" w:fill="FFFFFF"/>
        </w:rPr>
        <w:t xml:space="preserve"> tussen de PKI en het leger. Op 30 september 1965 vermoord</w:t>
      </w:r>
      <w:r w:rsidRPr="009B467B">
        <w:rPr>
          <w:shd w:val="clear" w:color="auto" w:fill="FFFFFF"/>
        </w:rPr>
        <w:t>d</w:t>
      </w:r>
      <w:r w:rsidR="00582131" w:rsidRPr="009B467B">
        <w:rPr>
          <w:shd w:val="clear" w:color="auto" w:fill="FFFFFF"/>
        </w:rPr>
        <w:t xml:space="preserve">e een linkse groepering zeven vooraanstaande legerofficieren omdat deze van plan zouden zijn geweest om een politieke coup tegen president </w:t>
      </w:r>
      <w:proofErr w:type="spellStart"/>
      <w:r w:rsidR="00582131" w:rsidRPr="009B467B">
        <w:rPr>
          <w:shd w:val="clear" w:color="auto" w:fill="FFFFFF"/>
        </w:rPr>
        <w:t>Sukarno</w:t>
      </w:r>
      <w:proofErr w:type="spellEnd"/>
      <w:r w:rsidR="00582131" w:rsidRPr="009B467B">
        <w:rPr>
          <w:shd w:val="clear" w:color="auto" w:fill="FFFFFF"/>
        </w:rPr>
        <w:t xml:space="preserve"> te plegen. </w:t>
      </w:r>
      <w:r w:rsidRPr="009B467B">
        <w:rPr>
          <w:shd w:val="clear" w:color="auto" w:fill="FFFFFF"/>
        </w:rPr>
        <w:t>Er ontstond</w:t>
      </w:r>
      <w:r w:rsidR="00582131" w:rsidRPr="009B467B">
        <w:rPr>
          <w:shd w:val="clear" w:color="auto" w:fill="FFFFFF"/>
        </w:rPr>
        <w:t xml:space="preserve"> </w:t>
      </w:r>
      <w:r w:rsidRPr="009B467B">
        <w:rPr>
          <w:shd w:val="clear" w:color="auto" w:fill="FFFFFF"/>
        </w:rPr>
        <w:t xml:space="preserve">een periode </w:t>
      </w:r>
      <w:r w:rsidR="00582131" w:rsidRPr="009B467B">
        <w:rPr>
          <w:shd w:val="clear" w:color="auto" w:fill="FFFFFF"/>
        </w:rPr>
        <w:t xml:space="preserve">van chaos en onrust </w:t>
      </w:r>
      <w:r w:rsidRPr="009B467B">
        <w:rPr>
          <w:shd w:val="clear" w:color="auto" w:fill="FFFFFF"/>
        </w:rPr>
        <w:t xml:space="preserve">waarin </w:t>
      </w:r>
      <w:r w:rsidR="00582131" w:rsidRPr="009B467B">
        <w:rPr>
          <w:shd w:val="clear" w:color="auto" w:fill="FFFFFF"/>
        </w:rPr>
        <w:t xml:space="preserve">generaal </w:t>
      </w:r>
      <w:proofErr w:type="spellStart"/>
      <w:r w:rsidR="00582131" w:rsidRPr="009B467B">
        <w:rPr>
          <w:shd w:val="clear" w:color="auto" w:fill="FFFFFF"/>
        </w:rPr>
        <w:t>Suharto</w:t>
      </w:r>
      <w:proofErr w:type="spellEnd"/>
      <w:r w:rsidR="00582131" w:rsidRPr="009B467B">
        <w:rPr>
          <w:shd w:val="clear" w:color="auto" w:fill="FFFFFF"/>
        </w:rPr>
        <w:t xml:space="preserve"> de leiding </w:t>
      </w:r>
      <w:r w:rsidRPr="009B467B">
        <w:rPr>
          <w:shd w:val="clear" w:color="auto" w:fill="FFFFFF"/>
        </w:rPr>
        <w:t xml:space="preserve">nam </w:t>
      </w:r>
      <w:r w:rsidR="00582131" w:rsidRPr="009B467B">
        <w:rPr>
          <w:shd w:val="clear" w:color="auto" w:fill="FFFFFF"/>
        </w:rPr>
        <w:t>over het leger</w:t>
      </w:r>
      <w:r w:rsidRPr="009B467B">
        <w:rPr>
          <w:shd w:val="clear" w:color="auto" w:fill="FFFFFF"/>
        </w:rPr>
        <w:t>.</w:t>
      </w:r>
      <w:r w:rsidR="00582131" w:rsidRPr="009B467B">
        <w:rPr>
          <w:shd w:val="clear" w:color="auto" w:fill="FFFFFF"/>
        </w:rPr>
        <w:t xml:space="preserve"> </w:t>
      </w:r>
      <w:proofErr w:type="spellStart"/>
      <w:r w:rsidRPr="009B467B">
        <w:rPr>
          <w:shd w:val="clear" w:color="auto" w:fill="FFFFFF"/>
        </w:rPr>
        <w:t>Suharto</w:t>
      </w:r>
      <w:proofErr w:type="spellEnd"/>
      <w:r w:rsidRPr="009B467B">
        <w:rPr>
          <w:shd w:val="clear" w:color="auto" w:fill="FFFFFF"/>
        </w:rPr>
        <w:t xml:space="preserve"> </w:t>
      </w:r>
      <w:r w:rsidR="00582131" w:rsidRPr="009B467B">
        <w:rPr>
          <w:shd w:val="clear" w:color="auto" w:fill="FFFFFF"/>
        </w:rPr>
        <w:t xml:space="preserve">beschuldigde de PKI </w:t>
      </w:r>
      <w:r w:rsidRPr="009B467B">
        <w:rPr>
          <w:shd w:val="clear" w:color="auto" w:fill="FFFFFF"/>
        </w:rPr>
        <w:t xml:space="preserve">openlijk </w:t>
      </w:r>
      <w:r w:rsidR="00582131" w:rsidRPr="009B467B">
        <w:rPr>
          <w:shd w:val="clear" w:color="auto" w:fill="FFFFFF"/>
        </w:rPr>
        <w:t xml:space="preserve">voor de moorden op de legerofficieren. Hoewel </w:t>
      </w:r>
      <w:r w:rsidRPr="009B467B">
        <w:rPr>
          <w:shd w:val="clear" w:color="auto" w:fill="FFFFFF"/>
        </w:rPr>
        <w:t>zijn</w:t>
      </w:r>
      <w:r w:rsidR="00582131" w:rsidRPr="009B467B">
        <w:rPr>
          <w:shd w:val="clear" w:color="auto" w:fill="FFFFFF"/>
        </w:rPr>
        <w:t xml:space="preserve"> aantijgingen nooit werden bewezen, werden in de daaropvolgende </w:t>
      </w:r>
      <w:r w:rsidR="003F7BA1" w:rsidRPr="009B467B">
        <w:rPr>
          <w:shd w:val="clear" w:color="auto" w:fill="FFFFFF"/>
        </w:rPr>
        <w:t>maanden</w:t>
      </w:r>
      <w:r w:rsidR="00582131" w:rsidRPr="009B467B">
        <w:rPr>
          <w:shd w:val="clear" w:color="auto" w:fill="FFFFFF"/>
        </w:rPr>
        <w:t xml:space="preserve"> honderdduizenden </w:t>
      </w:r>
      <w:r w:rsidR="001F2CC6" w:rsidRPr="009B467B">
        <w:rPr>
          <w:shd w:val="clear" w:color="auto" w:fill="FFFFFF"/>
        </w:rPr>
        <w:t>tot</w:t>
      </w:r>
      <w:r w:rsidR="009F1F77" w:rsidRPr="009B467B">
        <w:rPr>
          <w:shd w:val="clear" w:color="auto" w:fill="FFFFFF"/>
        </w:rPr>
        <w:t xml:space="preserve"> twee</w:t>
      </w:r>
      <w:r w:rsidR="001F2CC6" w:rsidRPr="009B467B">
        <w:rPr>
          <w:shd w:val="clear" w:color="auto" w:fill="FFFFFF"/>
        </w:rPr>
        <w:t xml:space="preserve"> miljoen (vermeende) </w:t>
      </w:r>
      <w:r w:rsidR="00582131" w:rsidRPr="009B467B">
        <w:rPr>
          <w:shd w:val="clear" w:color="auto" w:fill="FFFFFF"/>
        </w:rPr>
        <w:t xml:space="preserve">communisten vermoord </w:t>
      </w:r>
      <w:r w:rsidR="003F7BA1" w:rsidRPr="009B467B">
        <w:rPr>
          <w:shd w:val="clear" w:color="auto" w:fill="FFFFFF"/>
        </w:rPr>
        <w:t xml:space="preserve">op de eilanden Sumatra, Java en Bali </w:t>
      </w:r>
      <w:r w:rsidR="00582131" w:rsidRPr="009B467B">
        <w:rPr>
          <w:shd w:val="clear" w:color="auto" w:fill="FFFFFF"/>
        </w:rPr>
        <w:t>(</w:t>
      </w:r>
      <w:r w:rsidR="00582131" w:rsidRPr="009B467B">
        <w:rPr>
          <w:color w:val="000000" w:themeColor="text1"/>
        </w:rPr>
        <w:t xml:space="preserve">Indonesia </w:t>
      </w:r>
      <w:proofErr w:type="spellStart"/>
      <w:r w:rsidR="00582131" w:rsidRPr="009B467B">
        <w:rPr>
          <w:color w:val="000000" w:themeColor="text1"/>
        </w:rPr>
        <w:t>Investments</w:t>
      </w:r>
      <w:proofErr w:type="spellEnd"/>
      <w:r w:rsidR="00582131" w:rsidRPr="009B467B">
        <w:rPr>
          <w:color w:val="000000" w:themeColor="text1"/>
        </w:rPr>
        <w:t>, 2020)</w:t>
      </w:r>
      <w:r w:rsidR="00582131" w:rsidRPr="009B467B">
        <w:rPr>
          <w:shd w:val="clear" w:color="auto" w:fill="FFFFFF"/>
        </w:rPr>
        <w:t xml:space="preserve">. </w:t>
      </w:r>
    </w:p>
    <w:p w:rsidR="00582131" w:rsidRPr="009B467B" w:rsidRDefault="00582131" w:rsidP="00832877">
      <w:pPr>
        <w:rPr>
          <w:shd w:val="clear" w:color="auto" w:fill="FFFFFF"/>
        </w:rPr>
      </w:pPr>
    </w:p>
    <w:p w:rsidR="00437D5B" w:rsidRPr="009B467B" w:rsidRDefault="003F7BA1" w:rsidP="00832877">
      <w:pPr>
        <w:rPr>
          <w:shd w:val="clear" w:color="auto" w:fill="FFFFFF"/>
        </w:rPr>
      </w:pPr>
      <w:r w:rsidRPr="009B467B">
        <w:rPr>
          <w:shd w:val="clear" w:color="auto" w:fill="FFFFFF"/>
        </w:rPr>
        <w:t xml:space="preserve">In 1968 </w:t>
      </w:r>
      <w:r w:rsidR="009D2EAB" w:rsidRPr="009B467B">
        <w:rPr>
          <w:shd w:val="clear" w:color="auto" w:fill="FFFFFF"/>
        </w:rPr>
        <w:t xml:space="preserve">werd </w:t>
      </w:r>
      <w:proofErr w:type="spellStart"/>
      <w:r w:rsidR="009D2EAB" w:rsidRPr="009B467B">
        <w:rPr>
          <w:shd w:val="clear" w:color="auto" w:fill="FFFFFF"/>
        </w:rPr>
        <w:t>Suharto</w:t>
      </w:r>
      <w:proofErr w:type="spellEnd"/>
      <w:r w:rsidR="00DD34DE" w:rsidRPr="009B467B">
        <w:rPr>
          <w:shd w:val="clear" w:color="auto" w:fill="FFFFFF"/>
        </w:rPr>
        <w:t xml:space="preserve"> </w:t>
      </w:r>
      <w:r w:rsidRPr="009B467B">
        <w:rPr>
          <w:shd w:val="clear" w:color="auto" w:fill="FFFFFF"/>
        </w:rPr>
        <w:t xml:space="preserve">officieel benoemd als </w:t>
      </w:r>
      <w:r w:rsidR="009D2EAB" w:rsidRPr="009B467B">
        <w:rPr>
          <w:shd w:val="clear" w:color="auto" w:fill="FFFFFF"/>
        </w:rPr>
        <w:t xml:space="preserve">de </w:t>
      </w:r>
      <w:r w:rsidRPr="009B467B">
        <w:rPr>
          <w:shd w:val="clear" w:color="auto" w:fill="FFFFFF"/>
        </w:rPr>
        <w:t>tweede president van Indonesië</w:t>
      </w:r>
      <w:r w:rsidR="009D2EAB" w:rsidRPr="009B467B">
        <w:rPr>
          <w:shd w:val="clear" w:color="auto" w:fill="FFFFFF"/>
        </w:rPr>
        <w:t xml:space="preserve">. </w:t>
      </w:r>
      <w:r w:rsidR="00437D5B" w:rsidRPr="009B467B">
        <w:rPr>
          <w:shd w:val="clear" w:color="auto" w:fill="FFFFFF"/>
        </w:rPr>
        <w:t>Hiermee werd het</w:t>
      </w:r>
      <w:r w:rsidR="009D2EAB" w:rsidRPr="009B467B">
        <w:rPr>
          <w:shd w:val="clear" w:color="auto" w:fill="FFFFFF"/>
        </w:rPr>
        <w:t xml:space="preserve"> tijdperk van de Nieuwe Orde in</w:t>
      </w:r>
      <w:r w:rsidR="00437D5B" w:rsidRPr="009B467B">
        <w:rPr>
          <w:shd w:val="clear" w:color="auto" w:fill="FFFFFF"/>
        </w:rPr>
        <w:t>geluid</w:t>
      </w:r>
      <w:r w:rsidR="009D2EAB" w:rsidRPr="009B467B">
        <w:rPr>
          <w:shd w:val="clear" w:color="auto" w:fill="FFFFFF"/>
        </w:rPr>
        <w:t>, een periode die later berucht zou worden omwille van de corruptie, mensenrechtenschendingen en het militaire handhavingsapparaat</w:t>
      </w:r>
      <w:r w:rsidR="00277DEC" w:rsidRPr="009B467B">
        <w:rPr>
          <w:shd w:val="clear" w:color="auto" w:fill="FFFFFF"/>
        </w:rPr>
        <w:t xml:space="preserve"> (Adam, 2008)</w:t>
      </w:r>
      <w:r w:rsidR="009D2EAB" w:rsidRPr="009B467B">
        <w:rPr>
          <w:shd w:val="clear" w:color="auto" w:fill="FFFFFF"/>
        </w:rPr>
        <w:t xml:space="preserve">. </w:t>
      </w:r>
      <w:proofErr w:type="spellStart"/>
      <w:r w:rsidR="009D2EAB" w:rsidRPr="009B467B">
        <w:rPr>
          <w:shd w:val="clear" w:color="auto" w:fill="FFFFFF"/>
        </w:rPr>
        <w:t>Suharto</w:t>
      </w:r>
      <w:proofErr w:type="spellEnd"/>
      <w:r w:rsidR="009D2EAB" w:rsidRPr="009B467B">
        <w:rPr>
          <w:shd w:val="clear" w:color="auto" w:fill="FFFFFF"/>
        </w:rPr>
        <w:t xml:space="preserve"> creëerde een sterk gecentraliseerde en autoritaire staat waarin potentiële machtsbedreigingen zoals communisten of politieke islamisten hardhandig werden onderdrukt </w:t>
      </w:r>
      <w:r w:rsidR="00277DEC" w:rsidRPr="009B467B">
        <w:rPr>
          <w:shd w:val="clear" w:color="auto" w:fill="FFFFFF"/>
        </w:rPr>
        <w:t>(van Leeuwen, 2018).</w:t>
      </w:r>
      <w:r w:rsidR="00437D5B" w:rsidRPr="009B467B">
        <w:rPr>
          <w:shd w:val="clear" w:color="auto" w:fill="FFFFFF"/>
        </w:rPr>
        <w:t xml:space="preserve"> De </w:t>
      </w:r>
      <w:r w:rsidR="009D2EAB" w:rsidRPr="009B467B">
        <w:rPr>
          <w:shd w:val="clear" w:color="auto" w:fill="FFFFFF"/>
        </w:rPr>
        <w:t>nieuwe leider</w:t>
      </w:r>
      <w:r w:rsidR="004422A1" w:rsidRPr="009B467B">
        <w:rPr>
          <w:shd w:val="clear" w:color="auto" w:fill="FFFFFF"/>
        </w:rPr>
        <w:t xml:space="preserve"> </w:t>
      </w:r>
      <w:r w:rsidR="00437D5B" w:rsidRPr="009B467B">
        <w:rPr>
          <w:shd w:val="clear" w:color="auto" w:fill="FFFFFF"/>
        </w:rPr>
        <w:t xml:space="preserve">van Indonesië </w:t>
      </w:r>
      <w:r w:rsidR="004422A1" w:rsidRPr="009B467B">
        <w:rPr>
          <w:shd w:val="clear" w:color="auto" w:fill="FFFFFF"/>
        </w:rPr>
        <w:t>had maar één doel voor ogen</w:t>
      </w:r>
      <w:r w:rsidR="009D2EAB" w:rsidRPr="009B467B">
        <w:rPr>
          <w:shd w:val="clear" w:color="auto" w:fill="FFFFFF"/>
        </w:rPr>
        <w:t xml:space="preserve">: </w:t>
      </w:r>
      <w:r w:rsidR="004422A1" w:rsidRPr="009B467B">
        <w:rPr>
          <w:shd w:val="clear" w:color="auto" w:fill="FFFFFF"/>
        </w:rPr>
        <w:t xml:space="preserve">van Indonesië een florerende </w:t>
      </w:r>
      <w:r w:rsidR="00277DEC" w:rsidRPr="009B467B">
        <w:rPr>
          <w:shd w:val="clear" w:color="auto" w:fill="FFFFFF"/>
        </w:rPr>
        <w:t xml:space="preserve">nationale </w:t>
      </w:r>
      <w:r w:rsidR="004422A1" w:rsidRPr="009B467B">
        <w:rPr>
          <w:shd w:val="clear" w:color="auto" w:fill="FFFFFF"/>
        </w:rPr>
        <w:t>economie maken</w:t>
      </w:r>
      <w:r w:rsidR="009D2EAB" w:rsidRPr="009B467B">
        <w:rPr>
          <w:shd w:val="clear" w:color="auto" w:fill="FFFFFF"/>
        </w:rPr>
        <w:t xml:space="preserve">. </w:t>
      </w:r>
    </w:p>
    <w:p w:rsidR="00437D5B" w:rsidRPr="009B467B" w:rsidRDefault="00437D5B" w:rsidP="00832877">
      <w:pPr>
        <w:rPr>
          <w:shd w:val="clear" w:color="auto" w:fill="FFFFFF"/>
        </w:rPr>
      </w:pPr>
    </w:p>
    <w:p w:rsidR="0011713E" w:rsidRPr="009B467B" w:rsidRDefault="009D2EAB" w:rsidP="00832877">
      <w:pPr>
        <w:rPr>
          <w:shd w:val="clear" w:color="auto" w:fill="FFFFFF"/>
        </w:rPr>
      </w:pPr>
      <w:r w:rsidRPr="009B467B">
        <w:rPr>
          <w:shd w:val="clear" w:color="auto" w:fill="FFFFFF"/>
        </w:rPr>
        <w:t xml:space="preserve">Dit zorgde </w:t>
      </w:r>
      <w:r w:rsidR="004422A1" w:rsidRPr="009B467B">
        <w:rPr>
          <w:shd w:val="clear" w:color="auto" w:fill="FFFFFF"/>
        </w:rPr>
        <w:t xml:space="preserve">vooral voor </w:t>
      </w:r>
      <w:r w:rsidR="003F7BA1" w:rsidRPr="009B467B">
        <w:rPr>
          <w:shd w:val="clear" w:color="auto" w:fill="FFFFFF"/>
        </w:rPr>
        <w:t xml:space="preserve">wrok bij het </w:t>
      </w:r>
      <w:r w:rsidR="004422A1" w:rsidRPr="009B467B">
        <w:rPr>
          <w:shd w:val="clear" w:color="auto" w:fill="FFFFFF"/>
        </w:rPr>
        <w:t xml:space="preserve">armere </w:t>
      </w:r>
      <w:r w:rsidR="003F7BA1" w:rsidRPr="009B467B">
        <w:rPr>
          <w:shd w:val="clear" w:color="auto" w:fill="FFFFFF"/>
        </w:rPr>
        <w:t xml:space="preserve">Indonesische volk, omdat </w:t>
      </w:r>
      <w:r w:rsidR="004422A1" w:rsidRPr="009B467B">
        <w:rPr>
          <w:shd w:val="clear" w:color="auto" w:fill="FFFFFF"/>
        </w:rPr>
        <w:t xml:space="preserve">zij hun graantje niet konden meepikken. </w:t>
      </w:r>
      <w:r w:rsidR="001F2CC6" w:rsidRPr="009B467B">
        <w:rPr>
          <w:shd w:val="clear" w:color="auto" w:fill="FFFFFF"/>
        </w:rPr>
        <w:t>Enkel de president en een selecte groep van rijke ondernemers rond hem plukten</w:t>
      </w:r>
      <w:r w:rsidR="00735395" w:rsidRPr="009B467B">
        <w:rPr>
          <w:shd w:val="clear" w:color="auto" w:fill="FFFFFF"/>
        </w:rPr>
        <w:t xml:space="preserve"> </w:t>
      </w:r>
      <w:r w:rsidR="004422A1" w:rsidRPr="009B467B">
        <w:rPr>
          <w:shd w:val="clear" w:color="auto" w:fill="FFFFFF"/>
        </w:rPr>
        <w:t>de vruchten van de economische groei (Adam, 2008).</w:t>
      </w:r>
      <w:r w:rsidR="00735395" w:rsidRPr="009B467B">
        <w:rPr>
          <w:shd w:val="clear" w:color="auto" w:fill="FFFFFF"/>
        </w:rPr>
        <w:t xml:space="preserve"> </w:t>
      </w:r>
      <w:r w:rsidR="00437D5B" w:rsidRPr="009B467B">
        <w:rPr>
          <w:shd w:val="clear" w:color="auto" w:fill="FFFFFF"/>
        </w:rPr>
        <w:t>Deze vermogende zakenlui kochten vaak d</w:t>
      </w:r>
      <w:r w:rsidR="001F2CC6" w:rsidRPr="009B467B">
        <w:rPr>
          <w:shd w:val="clear" w:color="auto" w:fill="FFFFFF"/>
        </w:rPr>
        <w:t xml:space="preserve">e </w:t>
      </w:r>
      <w:r w:rsidR="007616CD" w:rsidRPr="009B467B">
        <w:rPr>
          <w:shd w:val="clear" w:color="auto" w:fill="FFFFFF"/>
        </w:rPr>
        <w:t xml:space="preserve">bevoegdheid </w:t>
      </w:r>
      <w:r w:rsidR="00437D5B" w:rsidRPr="009B467B">
        <w:rPr>
          <w:shd w:val="clear" w:color="auto" w:fill="FFFFFF"/>
        </w:rPr>
        <w:t>om concessies en overheidscontracten uit te lenen, waardoor deze rechtstreeks in de politiek terecht kwamen en</w:t>
      </w:r>
      <w:r w:rsidR="00F24E7E" w:rsidRPr="009B467B">
        <w:rPr>
          <w:shd w:val="clear" w:color="auto" w:fill="FFFFFF"/>
        </w:rPr>
        <w:t xml:space="preserve"> Indonesië in de handen van een oligarchische clan terechtkwam </w:t>
      </w:r>
      <w:r w:rsidR="0011713E" w:rsidRPr="009B467B">
        <w:rPr>
          <w:shd w:val="clear" w:color="auto" w:fill="FFFFFF"/>
        </w:rPr>
        <w:t>(</w:t>
      </w:r>
      <w:proofErr w:type="spellStart"/>
      <w:r w:rsidR="0011713E" w:rsidRPr="009B467B">
        <w:rPr>
          <w:shd w:val="clear" w:color="auto" w:fill="FFFFFF"/>
        </w:rPr>
        <w:t>Hadiz</w:t>
      </w:r>
      <w:proofErr w:type="spellEnd"/>
      <w:r w:rsidR="0011713E" w:rsidRPr="009B467B">
        <w:rPr>
          <w:shd w:val="clear" w:color="auto" w:fill="FFFFFF"/>
        </w:rPr>
        <w:t xml:space="preserve"> &amp; </w:t>
      </w:r>
      <w:proofErr w:type="spellStart"/>
      <w:r w:rsidR="0011713E" w:rsidRPr="009B467B">
        <w:rPr>
          <w:shd w:val="clear" w:color="auto" w:fill="FFFFFF"/>
        </w:rPr>
        <w:t>Robison</w:t>
      </w:r>
      <w:proofErr w:type="spellEnd"/>
      <w:r w:rsidR="0011713E" w:rsidRPr="009B467B">
        <w:rPr>
          <w:shd w:val="clear" w:color="auto" w:fill="FFFFFF"/>
        </w:rPr>
        <w:t xml:space="preserve">, 2013, p. </w:t>
      </w:r>
      <w:r w:rsidR="004422A1" w:rsidRPr="009B467B">
        <w:rPr>
          <w:shd w:val="clear" w:color="auto" w:fill="FFFFFF"/>
        </w:rPr>
        <w:t>47</w:t>
      </w:r>
      <w:r w:rsidR="0011713E" w:rsidRPr="009B467B">
        <w:rPr>
          <w:shd w:val="clear" w:color="auto" w:fill="FFFFFF"/>
        </w:rPr>
        <w:t>)</w:t>
      </w:r>
      <w:r w:rsidR="0050702D" w:rsidRPr="009B467B">
        <w:rPr>
          <w:shd w:val="clear" w:color="auto" w:fill="FFFFFF"/>
        </w:rPr>
        <w:t>.</w:t>
      </w:r>
    </w:p>
    <w:p w:rsidR="008716BA" w:rsidRPr="009B467B" w:rsidRDefault="008716BA" w:rsidP="00832877">
      <w:pPr>
        <w:rPr>
          <w:shd w:val="clear" w:color="auto" w:fill="FFFFFF"/>
        </w:rPr>
      </w:pPr>
    </w:p>
    <w:p w:rsidR="00AD0F10" w:rsidRPr="009B467B" w:rsidRDefault="00FF5131" w:rsidP="00832877">
      <w:pPr>
        <w:pStyle w:val="Kop5"/>
      </w:pPr>
      <w:bookmarkStart w:id="11" w:name="_Toc48536632"/>
      <w:r w:rsidRPr="009B467B">
        <w:t>Aziatische financiële crisis</w:t>
      </w:r>
      <w:bookmarkEnd w:id="11"/>
    </w:p>
    <w:p w:rsidR="003F7BA1" w:rsidRPr="009B467B" w:rsidRDefault="003F7BA1" w:rsidP="00832877">
      <w:pPr>
        <w:rPr>
          <w:lang w:eastAsia="en-US"/>
        </w:rPr>
      </w:pPr>
    </w:p>
    <w:p w:rsidR="004422A1" w:rsidRPr="009B467B" w:rsidRDefault="00437D5B" w:rsidP="00832877">
      <w:pPr>
        <w:rPr>
          <w:shd w:val="clear" w:color="auto" w:fill="FFFFFF"/>
        </w:rPr>
      </w:pPr>
      <w:r w:rsidRPr="009B467B">
        <w:rPr>
          <w:shd w:val="clear" w:color="auto" w:fill="FFFFFF"/>
        </w:rPr>
        <w:t xml:space="preserve">De Indonesische economie kende daadwerkelijk een sterke groei onder president </w:t>
      </w:r>
      <w:proofErr w:type="spellStart"/>
      <w:r w:rsidRPr="009B467B">
        <w:rPr>
          <w:shd w:val="clear" w:color="auto" w:fill="FFFFFF"/>
        </w:rPr>
        <w:t>Suharto</w:t>
      </w:r>
      <w:proofErr w:type="spellEnd"/>
      <w:r w:rsidRPr="009B467B">
        <w:rPr>
          <w:shd w:val="clear" w:color="auto" w:fill="FFFFFF"/>
        </w:rPr>
        <w:t xml:space="preserve">, maar in </w:t>
      </w:r>
      <w:r w:rsidR="00410584" w:rsidRPr="009B467B">
        <w:rPr>
          <w:shd w:val="clear" w:color="auto" w:fill="FFFFFF"/>
        </w:rPr>
        <w:t>1997-1998</w:t>
      </w:r>
      <w:r w:rsidRPr="009B467B">
        <w:rPr>
          <w:shd w:val="clear" w:color="auto" w:fill="FFFFFF"/>
        </w:rPr>
        <w:t xml:space="preserve"> keerde het tij</w:t>
      </w:r>
      <w:r w:rsidR="00410584" w:rsidRPr="009B467B">
        <w:rPr>
          <w:shd w:val="clear" w:color="auto" w:fill="FFFFFF"/>
        </w:rPr>
        <w:t>.</w:t>
      </w:r>
      <w:r w:rsidR="004422A1" w:rsidRPr="009B467B">
        <w:rPr>
          <w:shd w:val="clear" w:color="auto" w:fill="FFFFFF"/>
        </w:rPr>
        <w:t xml:space="preserve"> Verschillende </w:t>
      </w:r>
      <w:r w:rsidR="006435FE" w:rsidRPr="009B467B">
        <w:rPr>
          <w:shd w:val="clear" w:color="auto" w:fill="FFFFFF"/>
        </w:rPr>
        <w:t>Aziatische economieën</w:t>
      </w:r>
      <w:r w:rsidRPr="009B467B">
        <w:rPr>
          <w:shd w:val="clear" w:color="auto" w:fill="FFFFFF"/>
        </w:rPr>
        <w:t>, waaronder ook die van Indonesië,</w:t>
      </w:r>
      <w:r w:rsidR="006435FE" w:rsidRPr="009B467B">
        <w:rPr>
          <w:shd w:val="clear" w:color="auto" w:fill="FFFFFF"/>
        </w:rPr>
        <w:t xml:space="preserve"> stortten </w:t>
      </w:r>
      <w:r w:rsidR="004422A1" w:rsidRPr="009B467B">
        <w:rPr>
          <w:shd w:val="clear" w:color="auto" w:fill="FFFFFF"/>
        </w:rPr>
        <w:t>in elkaar. De Indonesische regering, doordrongen van vriendjespolitiek, werd geconfronteerd met enorme publieke en private schulden bij</w:t>
      </w:r>
      <w:r w:rsidRPr="009B467B">
        <w:rPr>
          <w:shd w:val="clear" w:color="auto" w:fill="FFFFFF"/>
        </w:rPr>
        <w:t xml:space="preserve"> nationale</w:t>
      </w:r>
      <w:r w:rsidR="004422A1" w:rsidRPr="009B467B">
        <w:rPr>
          <w:shd w:val="clear" w:color="auto" w:fill="FFFFFF"/>
        </w:rPr>
        <w:t xml:space="preserve"> banken en financiële instellingen. </w:t>
      </w:r>
      <w:r w:rsidR="000D244C" w:rsidRPr="009B467B">
        <w:rPr>
          <w:shd w:val="clear" w:color="auto" w:fill="FFFFFF"/>
        </w:rPr>
        <w:t xml:space="preserve">De toenmalige directeur van het </w:t>
      </w:r>
      <w:r w:rsidR="004422A1" w:rsidRPr="009B467B">
        <w:rPr>
          <w:shd w:val="clear" w:color="auto" w:fill="FFFFFF"/>
        </w:rPr>
        <w:t>Internationaal Monetair Fonds (</w:t>
      </w:r>
      <w:r w:rsidR="000D244C" w:rsidRPr="009B467B">
        <w:rPr>
          <w:shd w:val="clear" w:color="auto" w:fill="FFFFFF"/>
        </w:rPr>
        <w:t>IMF</w:t>
      </w:r>
      <w:r w:rsidR="004422A1" w:rsidRPr="009B467B">
        <w:rPr>
          <w:shd w:val="clear" w:color="auto" w:fill="FFFFFF"/>
        </w:rPr>
        <w:t>)</w:t>
      </w:r>
      <w:r w:rsidR="000D244C" w:rsidRPr="009B467B">
        <w:rPr>
          <w:shd w:val="clear" w:color="auto" w:fill="FFFFFF"/>
        </w:rPr>
        <w:t xml:space="preserve">, Michel </w:t>
      </w:r>
      <w:proofErr w:type="spellStart"/>
      <w:r w:rsidR="000D244C" w:rsidRPr="009B467B">
        <w:rPr>
          <w:shd w:val="clear" w:color="auto" w:fill="FFFFFF"/>
        </w:rPr>
        <w:t>Camdessus</w:t>
      </w:r>
      <w:proofErr w:type="spellEnd"/>
      <w:r w:rsidR="000D244C" w:rsidRPr="009B467B">
        <w:rPr>
          <w:shd w:val="clear" w:color="auto" w:fill="FFFFFF"/>
        </w:rPr>
        <w:t xml:space="preserve">, noemde de crisis het gevolg van </w:t>
      </w:r>
      <w:r w:rsidR="00E65133">
        <w:rPr>
          <w:shd w:val="clear" w:color="auto" w:fill="FFFFFF"/>
        </w:rPr>
        <w:t>“</w:t>
      </w:r>
      <w:r w:rsidR="000D244C" w:rsidRPr="009B467B">
        <w:rPr>
          <w:shd w:val="clear" w:color="auto" w:fill="FFFFFF"/>
        </w:rPr>
        <w:t>de weigering van Indonesië om zich aan de internationale marktregels te houden</w:t>
      </w:r>
      <w:r w:rsidR="00E65133">
        <w:rPr>
          <w:shd w:val="clear" w:color="auto" w:fill="FFFFFF"/>
        </w:rPr>
        <w:t>”</w:t>
      </w:r>
      <w:r w:rsidR="004422A1" w:rsidRPr="009B467B">
        <w:rPr>
          <w:shd w:val="clear" w:color="auto" w:fill="FFFFFF"/>
        </w:rPr>
        <w:t xml:space="preserve"> (</w:t>
      </w:r>
      <w:proofErr w:type="spellStart"/>
      <w:r w:rsidR="004422A1" w:rsidRPr="009B467B">
        <w:rPr>
          <w:shd w:val="clear" w:color="auto" w:fill="FFFFFF"/>
        </w:rPr>
        <w:t>Hadiz</w:t>
      </w:r>
      <w:proofErr w:type="spellEnd"/>
      <w:r w:rsidR="004422A1" w:rsidRPr="009B467B">
        <w:rPr>
          <w:shd w:val="clear" w:color="auto" w:fill="FFFFFF"/>
        </w:rPr>
        <w:t xml:space="preserve"> &amp; </w:t>
      </w:r>
      <w:proofErr w:type="spellStart"/>
      <w:r w:rsidR="004422A1" w:rsidRPr="009B467B">
        <w:rPr>
          <w:shd w:val="clear" w:color="auto" w:fill="FFFFFF"/>
        </w:rPr>
        <w:t>Robison</w:t>
      </w:r>
      <w:proofErr w:type="spellEnd"/>
      <w:r w:rsidR="004422A1" w:rsidRPr="009B467B">
        <w:rPr>
          <w:shd w:val="clear" w:color="auto" w:fill="FFFFFF"/>
        </w:rPr>
        <w:t xml:space="preserve">, 2013, p. 49). </w:t>
      </w:r>
    </w:p>
    <w:p w:rsidR="004422A1" w:rsidRPr="009B467B" w:rsidRDefault="004422A1" w:rsidP="00832877">
      <w:pPr>
        <w:rPr>
          <w:shd w:val="clear" w:color="auto" w:fill="FFFFFF"/>
        </w:rPr>
      </w:pPr>
    </w:p>
    <w:p w:rsidR="00265DE7" w:rsidRPr="009B467B" w:rsidRDefault="00265DE7" w:rsidP="00832877">
      <w:pPr>
        <w:rPr>
          <w:shd w:val="clear" w:color="auto" w:fill="FFFFFF"/>
        </w:rPr>
      </w:pPr>
      <w:r w:rsidRPr="009B467B">
        <w:rPr>
          <w:shd w:val="clear" w:color="auto" w:fill="FFFFFF"/>
        </w:rPr>
        <w:t>Indonesië was virtueel bankroet</w:t>
      </w:r>
      <w:r w:rsidR="00437D5B" w:rsidRPr="009B467B">
        <w:rPr>
          <w:shd w:val="clear" w:color="auto" w:fill="FFFFFF"/>
        </w:rPr>
        <w:t xml:space="preserve"> en er heerste sociale onrust.</w:t>
      </w:r>
      <w:r w:rsidRPr="009B467B">
        <w:rPr>
          <w:shd w:val="clear" w:color="auto" w:fill="FFFFFF"/>
        </w:rPr>
        <w:t xml:space="preserve"> </w:t>
      </w:r>
      <w:r w:rsidR="00437D5B" w:rsidRPr="009B467B">
        <w:rPr>
          <w:shd w:val="clear" w:color="auto" w:fill="FFFFFF"/>
        </w:rPr>
        <w:t xml:space="preserve">President </w:t>
      </w:r>
      <w:proofErr w:type="spellStart"/>
      <w:r w:rsidR="00437D5B" w:rsidRPr="009B467B">
        <w:rPr>
          <w:shd w:val="clear" w:color="auto" w:fill="FFFFFF"/>
        </w:rPr>
        <w:t>Suharto</w:t>
      </w:r>
      <w:proofErr w:type="spellEnd"/>
      <w:r w:rsidR="00437D5B" w:rsidRPr="009B467B">
        <w:rPr>
          <w:shd w:val="clear" w:color="auto" w:fill="FFFFFF"/>
        </w:rPr>
        <w:t xml:space="preserve"> we</w:t>
      </w:r>
      <w:r w:rsidRPr="009B467B">
        <w:rPr>
          <w:shd w:val="clear" w:color="auto" w:fill="FFFFFF"/>
        </w:rPr>
        <w:t xml:space="preserve">rd door het </w:t>
      </w:r>
      <w:r w:rsidR="004422A1" w:rsidRPr="009B467B">
        <w:rPr>
          <w:shd w:val="clear" w:color="auto" w:fill="FFFFFF"/>
        </w:rPr>
        <w:t>IMF</w:t>
      </w:r>
      <w:r w:rsidRPr="009B467B">
        <w:rPr>
          <w:shd w:val="clear" w:color="auto" w:fill="FFFFFF"/>
        </w:rPr>
        <w:t xml:space="preserve"> verplicht om zijn beleid om te gooien en institutionele hervormingen door te voeren</w:t>
      </w:r>
      <w:r w:rsidR="004422A1" w:rsidRPr="009B467B">
        <w:rPr>
          <w:shd w:val="clear" w:color="auto" w:fill="FFFFFF"/>
        </w:rPr>
        <w:t xml:space="preserve"> </w:t>
      </w:r>
      <w:r w:rsidR="0011713E" w:rsidRPr="009B467B">
        <w:rPr>
          <w:shd w:val="clear" w:color="auto" w:fill="FFFFFF"/>
        </w:rPr>
        <w:t>(</w:t>
      </w:r>
      <w:proofErr w:type="spellStart"/>
      <w:r w:rsidR="0011713E" w:rsidRPr="009B467B">
        <w:rPr>
          <w:shd w:val="clear" w:color="auto" w:fill="FFFFFF"/>
        </w:rPr>
        <w:t>Vedi</w:t>
      </w:r>
      <w:proofErr w:type="spellEnd"/>
      <w:r w:rsidR="0011713E" w:rsidRPr="009B467B">
        <w:rPr>
          <w:shd w:val="clear" w:color="auto" w:fill="FFFFFF"/>
        </w:rPr>
        <w:t xml:space="preserve"> R. </w:t>
      </w:r>
      <w:proofErr w:type="spellStart"/>
      <w:r w:rsidR="0011713E" w:rsidRPr="009B467B">
        <w:rPr>
          <w:shd w:val="clear" w:color="auto" w:fill="FFFFFF"/>
        </w:rPr>
        <w:t>Hadiz</w:t>
      </w:r>
      <w:proofErr w:type="spellEnd"/>
      <w:r w:rsidR="0011713E" w:rsidRPr="009B467B">
        <w:rPr>
          <w:shd w:val="clear" w:color="auto" w:fill="FFFFFF"/>
        </w:rPr>
        <w:t xml:space="preserve"> &amp; Richard </w:t>
      </w:r>
      <w:proofErr w:type="spellStart"/>
      <w:r w:rsidR="0011713E" w:rsidRPr="009B467B">
        <w:rPr>
          <w:shd w:val="clear" w:color="auto" w:fill="FFFFFF"/>
        </w:rPr>
        <w:t>Robison</w:t>
      </w:r>
      <w:proofErr w:type="spellEnd"/>
      <w:r w:rsidR="0011713E" w:rsidRPr="009B467B">
        <w:rPr>
          <w:shd w:val="clear" w:color="auto" w:fill="FFFFFF"/>
        </w:rPr>
        <w:t xml:space="preserve">, 2013, p. </w:t>
      </w:r>
      <w:r w:rsidR="004422A1" w:rsidRPr="009B467B">
        <w:rPr>
          <w:shd w:val="clear" w:color="auto" w:fill="FFFFFF"/>
        </w:rPr>
        <w:t xml:space="preserve">49). </w:t>
      </w:r>
      <w:r w:rsidR="00437D5B" w:rsidRPr="009B467B">
        <w:rPr>
          <w:shd w:val="clear" w:color="auto" w:fill="FFFFFF"/>
        </w:rPr>
        <w:t>Zowel de internationale als de nationale druk</w:t>
      </w:r>
      <w:r w:rsidR="004422A1" w:rsidRPr="009B467B">
        <w:rPr>
          <w:shd w:val="clear" w:color="auto" w:fill="FFFFFF"/>
        </w:rPr>
        <w:t xml:space="preserve"> op </w:t>
      </w:r>
      <w:proofErr w:type="spellStart"/>
      <w:r w:rsidR="004422A1" w:rsidRPr="009B467B">
        <w:rPr>
          <w:shd w:val="clear" w:color="auto" w:fill="FFFFFF"/>
        </w:rPr>
        <w:t>Suharto’s</w:t>
      </w:r>
      <w:proofErr w:type="spellEnd"/>
      <w:r w:rsidR="004422A1" w:rsidRPr="009B467B">
        <w:rPr>
          <w:shd w:val="clear" w:color="auto" w:fill="FFFFFF"/>
        </w:rPr>
        <w:t xml:space="preserve"> regime nam </w:t>
      </w:r>
      <w:r w:rsidR="004422A1" w:rsidRPr="009B467B">
        <w:rPr>
          <w:shd w:val="clear" w:color="auto" w:fill="FFFFFF"/>
        </w:rPr>
        <w:lastRenderedPageBreak/>
        <w:t>toe</w:t>
      </w:r>
      <w:r w:rsidR="00437D5B" w:rsidRPr="009B467B">
        <w:rPr>
          <w:shd w:val="clear" w:color="auto" w:fill="FFFFFF"/>
        </w:rPr>
        <w:t xml:space="preserve"> en versnelde de </w:t>
      </w:r>
      <w:r w:rsidR="0065308F" w:rsidRPr="009B467B">
        <w:rPr>
          <w:shd w:val="clear" w:color="auto" w:fill="FFFFFF"/>
        </w:rPr>
        <w:t>roep naar democratische hervorming</w:t>
      </w:r>
      <w:r w:rsidR="00437D5B" w:rsidRPr="009B467B">
        <w:rPr>
          <w:shd w:val="clear" w:color="auto" w:fill="FFFFFF"/>
        </w:rPr>
        <w:t>en.</w:t>
      </w:r>
      <w:r w:rsidR="0065308F" w:rsidRPr="009B467B">
        <w:rPr>
          <w:shd w:val="clear" w:color="auto" w:fill="FFFFFF"/>
        </w:rPr>
        <w:t xml:space="preserve"> In 1988 voelde president </w:t>
      </w:r>
      <w:proofErr w:type="spellStart"/>
      <w:r w:rsidR="0065308F" w:rsidRPr="009B467B">
        <w:rPr>
          <w:shd w:val="clear" w:color="auto" w:fill="FFFFFF"/>
        </w:rPr>
        <w:t>Suharto</w:t>
      </w:r>
      <w:proofErr w:type="spellEnd"/>
      <w:r w:rsidR="0065308F" w:rsidRPr="009B467B">
        <w:rPr>
          <w:shd w:val="clear" w:color="auto" w:fill="FFFFFF"/>
        </w:rPr>
        <w:t xml:space="preserve"> zich </w:t>
      </w:r>
      <w:r w:rsidR="00437D5B" w:rsidRPr="009B467B">
        <w:rPr>
          <w:shd w:val="clear" w:color="auto" w:fill="FFFFFF"/>
        </w:rPr>
        <w:t xml:space="preserve">dan ook </w:t>
      </w:r>
      <w:r w:rsidR="0065308F" w:rsidRPr="009B467B">
        <w:rPr>
          <w:shd w:val="clear" w:color="auto" w:fill="FFFFFF"/>
        </w:rPr>
        <w:t>gedwongen om af te treden</w:t>
      </w:r>
      <w:r w:rsidR="004422A1" w:rsidRPr="009B467B">
        <w:rPr>
          <w:shd w:val="clear" w:color="auto" w:fill="FFFFFF"/>
        </w:rPr>
        <w:t xml:space="preserve"> </w:t>
      </w:r>
      <w:r w:rsidR="0011713E" w:rsidRPr="009B467B">
        <w:rPr>
          <w:shd w:val="clear" w:color="auto" w:fill="FFFFFF"/>
        </w:rPr>
        <w:t>(</w:t>
      </w:r>
      <w:proofErr w:type="spellStart"/>
      <w:r w:rsidR="0011713E" w:rsidRPr="009B467B">
        <w:rPr>
          <w:shd w:val="clear" w:color="auto" w:fill="FFFFFF"/>
        </w:rPr>
        <w:t>Mietzner</w:t>
      </w:r>
      <w:proofErr w:type="spellEnd"/>
      <w:r w:rsidR="0011713E" w:rsidRPr="009B467B">
        <w:rPr>
          <w:shd w:val="clear" w:color="auto" w:fill="FFFFFF"/>
        </w:rPr>
        <w:t>, 2007, p. 535)</w:t>
      </w:r>
      <w:r w:rsidR="004422A1" w:rsidRPr="009B467B">
        <w:rPr>
          <w:shd w:val="clear" w:color="auto" w:fill="FFFFFF"/>
        </w:rPr>
        <w:t xml:space="preserve">. </w:t>
      </w:r>
    </w:p>
    <w:p w:rsidR="00693982" w:rsidRPr="009B467B" w:rsidRDefault="00693982" w:rsidP="00832877">
      <w:pPr>
        <w:rPr>
          <w:shd w:val="clear" w:color="auto" w:fill="FFFFFF"/>
        </w:rPr>
      </w:pPr>
    </w:p>
    <w:p w:rsidR="00AD0F10" w:rsidRPr="009B467B" w:rsidRDefault="00432229" w:rsidP="00832877">
      <w:pPr>
        <w:pStyle w:val="Kop5"/>
        <w:rPr>
          <w:shd w:val="clear" w:color="auto" w:fill="FFFFFF"/>
        </w:rPr>
      </w:pPr>
      <w:bookmarkStart w:id="12" w:name="_Toc48536633"/>
      <w:proofErr w:type="spellStart"/>
      <w:r w:rsidRPr="009B467B">
        <w:rPr>
          <w:shd w:val="clear" w:color="auto" w:fill="FFFFFF"/>
        </w:rPr>
        <w:t>Reformasi</w:t>
      </w:r>
      <w:proofErr w:type="spellEnd"/>
      <w:r w:rsidRPr="009B467B">
        <w:rPr>
          <w:shd w:val="clear" w:color="auto" w:fill="FFFFFF"/>
        </w:rPr>
        <w:t xml:space="preserve"> en </w:t>
      </w:r>
      <w:proofErr w:type="spellStart"/>
      <w:r w:rsidRPr="009B467B">
        <w:rPr>
          <w:shd w:val="clear" w:color="auto" w:fill="FFFFFF"/>
        </w:rPr>
        <w:t>democrasi</w:t>
      </w:r>
      <w:bookmarkEnd w:id="12"/>
      <w:proofErr w:type="spellEnd"/>
    </w:p>
    <w:p w:rsidR="00265DE7" w:rsidRPr="009B467B" w:rsidRDefault="00265DE7" w:rsidP="00832877">
      <w:pPr>
        <w:pStyle w:val="Kop6"/>
      </w:pPr>
    </w:p>
    <w:p w:rsidR="00432229" w:rsidRPr="009B467B" w:rsidRDefault="00432229" w:rsidP="00832877">
      <w:r w:rsidRPr="009B467B">
        <w:t xml:space="preserve">Na </w:t>
      </w:r>
      <w:r w:rsidR="00437D5B" w:rsidRPr="009B467B">
        <w:t xml:space="preserve">de val van </w:t>
      </w:r>
      <w:proofErr w:type="spellStart"/>
      <w:r w:rsidRPr="009B467B">
        <w:t>Suharto</w:t>
      </w:r>
      <w:proofErr w:type="spellEnd"/>
      <w:r w:rsidRPr="009B467B">
        <w:t xml:space="preserve"> startte een geleidelijk democratiseringsproces in Indonesië. Door middel van een reeks politieke hervormingen ging het land meer en meer de richting van een liberale democratie uit (</w:t>
      </w:r>
      <w:proofErr w:type="spellStart"/>
      <w:r w:rsidRPr="009B467B">
        <w:t>Bunte</w:t>
      </w:r>
      <w:proofErr w:type="spellEnd"/>
      <w:r w:rsidRPr="009B467B">
        <w:t xml:space="preserve"> &amp; </w:t>
      </w:r>
      <w:proofErr w:type="spellStart"/>
      <w:r w:rsidRPr="009B467B">
        <w:t>Ufen</w:t>
      </w:r>
      <w:proofErr w:type="spellEnd"/>
      <w:r w:rsidRPr="009B467B">
        <w:t xml:space="preserve">, 2008). In zes jaar tijd kende Indonesië drie verschillende presidenten </w:t>
      </w:r>
      <w:r w:rsidR="00385161" w:rsidRPr="009B467B">
        <w:t>(</w:t>
      </w:r>
      <w:proofErr w:type="spellStart"/>
      <w:r w:rsidR="00385161" w:rsidRPr="009B467B">
        <w:t>Bacharudin</w:t>
      </w:r>
      <w:proofErr w:type="spellEnd"/>
      <w:r w:rsidR="00385161" w:rsidRPr="009B467B">
        <w:t xml:space="preserve"> </w:t>
      </w:r>
      <w:proofErr w:type="spellStart"/>
      <w:r w:rsidR="00385161" w:rsidRPr="009B467B">
        <w:t>Jusuf</w:t>
      </w:r>
      <w:proofErr w:type="spellEnd"/>
      <w:r w:rsidR="00385161" w:rsidRPr="009B467B">
        <w:t xml:space="preserve"> </w:t>
      </w:r>
      <w:proofErr w:type="spellStart"/>
      <w:r w:rsidR="00385161" w:rsidRPr="009B467B">
        <w:t>Habibie</w:t>
      </w:r>
      <w:proofErr w:type="spellEnd"/>
      <w:r w:rsidR="00385161" w:rsidRPr="009B467B">
        <w:t xml:space="preserve">, </w:t>
      </w:r>
      <w:proofErr w:type="spellStart"/>
      <w:r w:rsidR="00385161" w:rsidRPr="009B467B">
        <w:t>Abdurrahman</w:t>
      </w:r>
      <w:proofErr w:type="spellEnd"/>
      <w:r w:rsidR="00385161" w:rsidRPr="009B467B">
        <w:t xml:space="preserve"> </w:t>
      </w:r>
      <w:proofErr w:type="spellStart"/>
      <w:r w:rsidR="00385161" w:rsidRPr="009B467B">
        <w:t>Wahid</w:t>
      </w:r>
      <w:proofErr w:type="spellEnd"/>
      <w:r w:rsidR="00385161" w:rsidRPr="009B467B">
        <w:t xml:space="preserve"> en </w:t>
      </w:r>
      <w:proofErr w:type="spellStart"/>
      <w:r w:rsidR="00385161" w:rsidRPr="009B467B">
        <w:t>Megawati</w:t>
      </w:r>
      <w:proofErr w:type="spellEnd"/>
      <w:r w:rsidR="00385161" w:rsidRPr="009B467B">
        <w:t xml:space="preserve"> </w:t>
      </w:r>
      <w:proofErr w:type="spellStart"/>
      <w:r w:rsidR="00385161" w:rsidRPr="009B467B">
        <w:t>Soekarnoputri</w:t>
      </w:r>
      <w:proofErr w:type="spellEnd"/>
      <w:r w:rsidR="00385161" w:rsidRPr="009B467B">
        <w:t>) voor telkens een relatief korte regeerperiode</w:t>
      </w:r>
      <w:r w:rsidR="0050702D" w:rsidRPr="009B467B">
        <w:t>,</w:t>
      </w:r>
      <w:r w:rsidR="00385161" w:rsidRPr="009B467B">
        <w:t xml:space="preserve"> t</w:t>
      </w:r>
      <w:r w:rsidRPr="009B467B">
        <w:t xml:space="preserve">ot </w:t>
      </w:r>
      <w:proofErr w:type="spellStart"/>
      <w:r w:rsidRPr="009B467B">
        <w:t>Susilo</w:t>
      </w:r>
      <w:proofErr w:type="spellEnd"/>
      <w:r w:rsidRPr="009B467B">
        <w:t xml:space="preserve"> </w:t>
      </w:r>
      <w:proofErr w:type="spellStart"/>
      <w:r w:rsidRPr="009B467B">
        <w:t>Bambang</w:t>
      </w:r>
      <w:proofErr w:type="spellEnd"/>
      <w:r w:rsidRPr="009B467B">
        <w:t xml:space="preserve"> </w:t>
      </w:r>
      <w:proofErr w:type="spellStart"/>
      <w:r w:rsidRPr="009B467B">
        <w:t>Yudhoyono</w:t>
      </w:r>
      <w:proofErr w:type="spellEnd"/>
      <w:r w:rsidRPr="009B467B">
        <w:t xml:space="preserve"> ‘SBY’ (Democratische Partij) in 2004 de eerste </w:t>
      </w:r>
      <w:r w:rsidR="000975C0" w:rsidRPr="009B467B">
        <w:t>rechtstreeks</w:t>
      </w:r>
      <w:r w:rsidRPr="009B467B">
        <w:t xml:space="preserve"> verkozen president van Indonesië werd. In 2009 werd hij voor een tweede ambtstermijn van vijf jaar verkozen.</w:t>
      </w:r>
    </w:p>
    <w:p w:rsidR="00432229" w:rsidRPr="009B467B" w:rsidRDefault="00432229" w:rsidP="00832877"/>
    <w:p w:rsidR="00693982" w:rsidRPr="009B467B" w:rsidRDefault="00432229" w:rsidP="00832877">
      <w:r w:rsidRPr="009B467B">
        <w:t xml:space="preserve">In deze eerste jaren van de </w:t>
      </w:r>
      <w:proofErr w:type="spellStart"/>
      <w:r w:rsidRPr="009B467B">
        <w:rPr>
          <w:i/>
          <w:iCs/>
        </w:rPr>
        <w:t>reformasi</w:t>
      </w:r>
      <w:proofErr w:type="spellEnd"/>
      <w:r w:rsidRPr="009B467B">
        <w:rPr>
          <w:i/>
          <w:iCs/>
        </w:rPr>
        <w:t xml:space="preserve"> </w:t>
      </w:r>
      <w:r w:rsidRPr="009B467B">
        <w:t xml:space="preserve">en </w:t>
      </w:r>
      <w:proofErr w:type="spellStart"/>
      <w:r w:rsidRPr="009B467B">
        <w:rPr>
          <w:i/>
          <w:iCs/>
        </w:rPr>
        <w:t>democrasi</w:t>
      </w:r>
      <w:proofErr w:type="spellEnd"/>
      <w:r w:rsidRPr="009B467B">
        <w:t xml:space="preserve"> werd de voorheen gecentraliseerde administratie uitgebreid gedecentraliseerd. </w:t>
      </w:r>
      <w:r w:rsidR="00D80684" w:rsidRPr="009B467B">
        <w:t>Op de regionale niveaus ontstond een krachtige verkiezingspolitiek waardoor nu ook de lokale oppositie een stem kreeg. Het bestuurlijke en financiële gezag kwam in handen van lokale parlementen, burgemeesters en gouverneurs in plaats van een centrale overheid</w:t>
      </w:r>
      <w:r w:rsidR="001F2CC6" w:rsidRPr="009B467B">
        <w:t xml:space="preserve"> </w:t>
      </w:r>
      <w:r w:rsidR="0011713E" w:rsidRPr="009B467B">
        <w:t>(</w:t>
      </w:r>
      <w:proofErr w:type="spellStart"/>
      <w:r w:rsidR="0011713E" w:rsidRPr="009B467B">
        <w:t>Hadiz</w:t>
      </w:r>
      <w:proofErr w:type="spellEnd"/>
      <w:r w:rsidR="0011713E" w:rsidRPr="009B467B">
        <w:t xml:space="preserve"> &amp; </w:t>
      </w:r>
      <w:proofErr w:type="spellStart"/>
      <w:r w:rsidR="0011713E" w:rsidRPr="009B467B">
        <w:t>Robison</w:t>
      </w:r>
      <w:proofErr w:type="spellEnd"/>
      <w:r w:rsidR="0011713E" w:rsidRPr="009B467B">
        <w:t xml:space="preserve">, 2013, p. </w:t>
      </w:r>
      <w:r w:rsidR="001F2CC6" w:rsidRPr="009B467B">
        <w:t>53</w:t>
      </w:r>
      <w:r w:rsidR="0011713E" w:rsidRPr="009B467B">
        <w:t>)</w:t>
      </w:r>
      <w:r w:rsidR="001F2CC6" w:rsidRPr="009B467B">
        <w:t>.</w:t>
      </w:r>
    </w:p>
    <w:p w:rsidR="00693982" w:rsidRPr="009B467B" w:rsidRDefault="00693982" w:rsidP="00832877">
      <w:pPr>
        <w:pStyle w:val="Kop6"/>
      </w:pPr>
    </w:p>
    <w:p w:rsidR="00277DEC" w:rsidRPr="009B467B" w:rsidRDefault="00432229" w:rsidP="00832877">
      <w:r w:rsidRPr="009B467B">
        <w:t>Toch zorgde de</w:t>
      </w:r>
      <w:r w:rsidR="00693982" w:rsidRPr="009B467B">
        <w:t xml:space="preserve"> implosie van </w:t>
      </w:r>
      <w:proofErr w:type="spellStart"/>
      <w:r w:rsidR="00693982" w:rsidRPr="009B467B">
        <w:t>Suharto’s</w:t>
      </w:r>
      <w:proofErr w:type="spellEnd"/>
      <w:r w:rsidR="00693982" w:rsidRPr="009B467B">
        <w:t xml:space="preserve"> autoritaire bewind niet voor een totale omslag in de manier waarop de sociale en economische macht in Indonesië was </w:t>
      </w:r>
      <w:r w:rsidR="002634F4" w:rsidRPr="009B467B">
        <w:t>georganiseerd</w:t>
      </w:r>
      <w:r w:rsidR="00693982" w:rsidRPr="009B467B">
        <w:t xml:space="preserve">. </w:t>
      </w:r>
      <w:r w:rsidR="00AC675F" w:rsidRPr="009B467B">
        <w:t>Ook binnen een geglobaliseerde markt en een gedecentraliseerde democratie wist de oligarchie te overleven</w:t>
      </w:r>
      <w:r w:rsidRPr="009B467B">
        <w:t xml:space="preserve"> en zich aan sommige autoritaire instituten vast te klampen </w:t>
      </w:r>
      <w:r w:rsidR="0011713E" w:rsidRPr="009B467B">
        <w:t>(</w:t>
      </w:r>
      <w:proofErr w:type="spellStart"/>
      <w:r w:rsidR="0011713E" w:rsidRPr="009B467B">
        <w:t>Hadiz</w:t>
      </w:r>
      <w:proofErr w:type="spellEnd"/>
      <w:r w:rsidR="0011713E" w:rsidRPr="009B467B">
        <w:t xml:space="preserve"> &amp; </w:t>
      </w:r>
      <w:proofErr w:type="spellStart"/>
      <w:r w:rsidR="0011713E" w:rsidRPr="009B467B">
        <w:t>Robison</w:t>
      </w:r>
      <w:proofErr w:type="spellEnd"/>
      <w:r w:rsidR="0011713E" w:rsidRPr="009B467B">
        <w:t xml:space="preserve">, 2013, p. </w:t>
      </w:r>
      <w:r w:rsidR="001F2CC6" w:rsidRPr="009B467B">
        <w:t>53</w:t>
      </w:r>
      <w:r w:rsidR="0011713E" w:rsidRPr="009B467B">
        <w:t>)</w:t>
      </w:r>
      <w:r w:rsidR="001F2CC6" w:rsidRPr="009B467B">
        <w:t xml:space="preserve">. </w:t>
      </w:r>
      <w:r w:rsidRPr="009B467B">
        <w:t>Het democratiseringsproces in Indonesië leek er een van lange adem te worden (</w:t>
      </w:r>
      <w:proofErr w:type="spellStart"/>
      <w:r w:rsidRPr="009B467B">
        <w:t>Bunte</w:t>
      </w:r>
      <w:proofErr w:type="spellEnd"/>
      <w:r w:rsidRPr="009B467B">
        <w:t xml:space="preserve"> &amp; </w:t>
      </w:r>
      <w:proofErr w:type="spellStart"/>
      <w:r w:rsidRPr="009B467B">
        <w:t>Ufen</w:t>
      </w:r>
      <w:proofErr w:type="spellEnd"/>
      <w:r w:rsidRPr="009B467B">
        <w:t>, 2008, p. 4).</w:t>
      </w:r>
    </w:p>
    <w:p w:rsidR="00277DEC" w:rsidRPr="009B467B" w:rsidRDefault="00277DEC" w:rsidP="00832877">
      <w:pPr>
        <w:rPr>
          <w:shd w:val="clear" w:color="auto" w:fill="FFFFFF"/>
        </w:rPr>
      </w:pPr>
    </w:p>
    <w:p w:rsidR="00AD0F10" w:rsidRPr="009B467B" w:rsidRDefault="008B44C5" w:rsidP="00832877">
      <w:pPr>
        <w:pStyle w:val="Kop5"/>
      </w:pPr>
      <w:bookmarkStart w:id="13" w:name="_Toc48536634"/>
      <w:proofErr w:type="spellStart"/>
      <w:r w:rsidRPr="009B467B">
        <w:t>Jokowi</w:t>
      </w:r>
      <w:proofErr w:type="spellEnd"/>
      <w:r w:rsidRPr="009B467B">
        <w:t xml:space="preserve"> </w:t>
      </w:r>
      <w:proofErr w:type="spellStart"/>
      <w:r w:rsidR="00432229" w:rsidRPr="009B467B">
        <w:t>for</w:t>
      </w:r>
      <w:proofErr w:type="spellEnd"/>
      <w:r w:rsidR="00432229" w:rsidRPr="009B467B">
        <w:t xml:space="preserve"> president</w:t>
      </w:r>
      <w:bookmarkEnd w:id="13"/>
    </w:p>
    <w:p w:rsidR="00C42663" w:rsidRPr="009B467B" w:rsidRDefault="00C42663" w:rsidP="00832877"/>
    <w:p w:rsidR="00AF6F1E" w:rsidRPr="009B467B" w:rsidRDefault="00432229" w:rsidP="00832877">
      <w:r w:rsidRPr="009B467B">
        <w:t>De laatste ja</w:t>
      </w:r>
      <w:r w:rsidR="00437D5B" w:rsidRPr="009B467B">
        <w:t xml:space="preserve">ren </w:t>
      </w:r>
      <w:r w:rsidRPr="009B467B">
        <w:t xml:space="preserve">van </w:t>
      </w:r>
      <w:proofErr w:type="spellStart"/>
      <w:r w:rsidR="00437D5B" w:rsidRPr="009B467B">
        <w:t>SBY’</w:t>
      </w:r>
      <w:r w:rsidRPr="009B467B">
        <w:t>s</w:t>
      </w:r>
      <w:proofErr w:type="spellEnd"/>
      <w:r w:rsidRPr="009B467B">
        <w:t xml:space="preserve"> beleid brachten weinig zinvolle hervormingen met zich mee. De bevolking smachtte naar meer actie, corruptiebestrijding en </w:t>
      </w:r>
      <w:r w:rsidR="00437D5B" w:rsidRPr="009B467B">
        <w:t xml:space="preserve">een </w:t>
      </w:r>
      <w:r w:rsidRPr="009B467B">
        <w:t>einde aan de macht van</w:t>
      </w:r>
      <w:r w:rsidR="0050702D" w:rsidRPr="009B467B">
        <w:t xml:space="preserve"> de</w:t>
      </w:r>
      <w:r w:rsidR="00C2690D" w:rsidRPr="009B467B">
        <w:t xml:space="preserve"> </w:t>
      </w:r>
      <w:r w:rsidRPr="009B467B">
        <w:t xml:space="preserve">Indonesische oligarchie </w:t>
      </w:r>
      <w:r w:rsidR="00C2690D" w:rsidRPr="009B467B">
        <w:t>(</w:t>
      </w:r>
      <w:proofErr w:type="spellStart"/>
      <w:r w:rsidR="00C2690D" w:rsidRPr="009B467B">
        <w:t>Tapsell</w:t>
      </w:r>
      <w:proofErr w:type="spellEnd"/>
      <w:r w:rsidR="00C2690D" w:rsidRPr="009B467B">
        <w:t>, 2015, p. 37).</w:t>
      </w:r>
      <w:r w:rsidRPr="009B467B">
        <w:t xml:space="preserve"> De gouverneur van Jakarta</w:t>
      </w:r>
      <w:r w:rsidR="00437D5B" w:rsidRPr="009B467B">
        <w:t xml:space="preserve"> en voormalig meubelverkoper</w:t>
      </w:r>
      <w:r w:rsidRPr="009B467B">
        <w:t xml:space="preserve">, </w:t>
      </w:r>
      <w:proofErr w:type="spellStart"/>
      <w:r w:rsidRPr="009B467B">
        <w:t>Joko</w:t>
      </w:r>
      <w:proofErr w:type="spellEnd"/>
      <w:r w:rsidRPr="009B467B">
        <w:t xml:space="preserve"> ‘</w:t>
      </w:r>
      <w:proofErr w:type="spellStart"/>
      <w:r w:rsidRPr="009B467B">
        <w:t>Jokowi</w:t>
      </w:r>
      <w:proofErr w:type="spellEnd"/>
      <w:r w:rsidRPr="009B467B">
        <w:t xml:space="preserve">’ </w:t>
      </w:r>
      <w:proofErr w:type="spellStart"/>
      <w:r w:rsidRPr="009B467B">
        <w:t>Widodo</w:t>
      </w:r>
      <w:proofErr w:type="spellEnd"/>
      <w:r w:rsidRPr="009B467B">
        <w:t xml:space="preserve"> leek hiervoor de ideale man. </w:t>
      </w:r>
      <w:r w:rsidR="00AF6F1E" w:rsidRPr="009B467B">
        <w:t>Het vo</w:t>
      </w:r>
      <w:r w:rsidRPr="009B467B">
        <w:t xml:space="preserve">lk verkoos </w:t>
      </w:r>
      <w:r w:rsidR="00AF6F1E" w:rsidRPr="009B467B">
        <w:t xml:space="preserve">hem op 20 oktober 2014 </w:t>
      </w:r>
      <w:r w:rsidRPr="009B467B">
        <w:t>to</w:t>
      </w:r>
      <w:r w:rsidR="00437D5B" w:rsidRPr="009B467B">
        <w:t>t</w:t>
      </w:r>
      <w:r w:rsidRPr="009B467B">
        <w:t xml:space="preserve"> </w:t>
      </w:r>
      <w:r w:rsidR="00C42663" w:rsidRPr="009B467B">
        <w:t xml:space="preserve">de eerste Indonesische president ‘van buiten’ de politieke-militaire elites (Kas, 2019). </w:t>
      </w:r>
    </w:p>
    <w:p w:rsidR="00437D5B" w:rsidRPr="009B467B" w:rsidRDefault="00437D5B" w:rsidP="00832877"/>
    <w:p w:rsidR="00437D5B" w:rsidRPr="009B467B" w:rsidRDefault="00432229" w:rsidP="00832877">
      <w:proofErr w:type="spellStart"/>
      <w:r w:rsidRPr="009B467B">
        <w:t>Jokowi</w:t>
      </w:r>
      <w:proofErr w:type="spellEnd"/>
      <w:r w:rsidRPr="009B467B">
        <w:t xml:space="preserve"> kondigde grootse democratische hervormingen aan, maar zijn ambities mis</w:t>
      </w:r>
      <w:r w:rsidR="0050702D" w:rsidRPr="009B467B">
        <w:t>t</w:t>
      </w:r>
      <w:r w:rsidRPr="009B467B">
        <w:t xml:space="preserve">en </w:t>
      </w:r>
      <w:r w:rsidR="0050702D" w:rsidRPr="009B467B">
        <w:t xml:space="preserve">- tot nu toe </w:t>
      </w:r>
      <w:r w:rsidRPr="009B467B">
        <w:t>politieke steun</w:t>
      </w:r>
      <w:r w:rsidR="0050702D" w:rsidRPr="009B467B">
        <w:t xml:space="preserve"> -</w:t>
      </w:r>
      <w:r w:rsidRPr="009B467B">
        <w:t xml:space="preserve"> van de nog steeds zo machtige elite (</w:t>
      </w:r>
      <w:proofErr w:type="spellStart"/>
      <w:r w:rsidRPr="009B467B">
        <w:t>Schwarz</w:t>
      </w:r>
      <w:proofErr w:type="spellEnd"/>
      <w:r w:rsidRPr="009B467B">
        <w:t xml:space="preserve">, 2015). Op sommige vlakken </w:t>
      </w:r>
      <w:r w:rsidR="0050702D" w:rsidRPr="009B467B">
        <w:t>l</w:t>
      </w:r>
      <w:r w:rsidR="008941F6" w:rsidRPr="009B467B">
        <w:t>ij</w:t>
      </w:r>
      <w:r w:rsidR="0050702D" w:rsidRPr="009B467B">
        <w:t>k</w:t>
      </w:r>
      <w:r w:rsidR="008941F6" w:rsidRPr="009B467B">
        <w:t>t</w:t>
      </w:r>
      <w:r w:rsidR="0050702D" w:rsidRPr="009B467B">
        <w:t xml:space="preserve"> </w:t>
      </w:r>
      <w:r w:rsidRPr="009B467B">
        <w:t xml:space="preserve">Indonesië zelfs </w:t>
      </w:r>
      <w:r w:rsidR="008941F6" w:rsidRPr="009B467B">
        <w:t>stappen achteruit te zetten</w:t>
      </w:r>
      <w:r w:rsidRPr="009B467B">
        <w:t>. De bevoegdheden van de Commissie tegen Corruptie (</w:t>
      </w:r>
      <w:r w:rsidRPr="009B467B">
        <w:rPr>
          <w:i/>
          <w:iCs/>
        </w:rPr>
        <w:t>KPK</w:t>
      </w:r>
      <w:r w:rsidRPr="009B467B">
        <w:t xml:space="preserve">) werden ingeperkt en er komen steeds meer berichten over dodelijk geweld van de politie en het leger bij protesten (Kas, 2019). </w:t>
      </w:r>
      <w:r w:rsidR="00437D5B" w:rsidRPr="009B467B">
        <w:t xml:space="preserve">In 2019 werd hij </w:t>
      </w:r>
      <w:proofErr w:type="spellStart"/>
      <w:r w:rsidR="00437D5B" w:rsidRPr="009B467B">
        <w:t>herverkozen</w:t>
      </w:r>
      <w:proofErr w:type="spellEnd"/>
      <w:r w:rsidR="00437D5B" w:rsidRPr="009B467B">
        <w:t xml:space="preserve"> voor een tweede ambtstermijn van vijf jaar.</w:t>
      </w:r>
    </w:p>
    <w:p w:rsidR="00437D5B" w:rsidRPr="009B467B" w:rsidRDefault="00437D5B" w:rsidP="00832877"/>
    <w:p w:rsidR="00437D5B" w:rsidRPr="009B467B" w:rsidRDefault="00437D5B" w:rsidP="00832877">
      <w:pPr>
        <w:rPr>
          <w:rFonts w:eastAsiaTheme="majorEastAsia"/>
          <w:lang w:eastAsia="en-US"/>
        </w:rPr>
      </w:pPr>
    </w:p>
    <w:p w:rsidR="009F1F77" w:rsidRPr="009B467B" w:rsidRDefault="00BF3382" w:rsidP="00832877">
      <w:pPr>
        <w:pStyle w:val="Kop4"/>
      </w:pPr>
      <w:bookmarkStart w:id="14" w:name="_Toc48536635"/>
      <w:r w:rsidRPr="009B467B">
        <w:lastRenderedPageBreak/>
        <w:t>Rol van de media</w:t>
      </w:r>
      <w:bookmarkEnd w:id="14"/>
    </w:p>
    <w:p w:rsidR="00BF3382" w:rsidRPr="009B467B" w:rsidRDefault="00BF3382" w:rsidP="00832877">
      <w:pPr>
        <w:rPr>
          <w:lang w:eastAsia="en-US"/>
        </w:rPr>
      </w:pPr>
    </w:p>
    <w:p w:rsidR="003F0878" w:rsidRPr="009B467B" w:rsidRDefault="009F1F77" w:rsidP="00BB625A">
      <w:pPr>
        <w:pStyle w:val="Kop5"/>
        <w:numPr>
          <w:ilvl w:val="0"/>
          <w:numId w:val="4"/>
        </w:numPr>
      </w:pPr>
      <w:bookmarkStart w:id="15" w:name="_Toc48536636"/>
      <w:proofErr w:type="spellStart"/>
      <w:r w:rsidRPr="009B467B">
        <w:t>Sukarno</w:t>
      </w:r>
      <w:proofErr w:type="spellEnd"/>
      <w:r w:rsidRPr="009B467B">
        <w:t xml:space="preserve"> bant anticommunis</w:t>
      </w:r>
      <w:r w:rsidR="00456E5C" w:rsidRPr="009B467B">
        <w:t>tische media</w:t>
      </w:r>
      <w:bookmarkEnd w:id="15"/>
    </w:p>
    <w:p w:rsidR="003F0878" w:rsidRPr="009B467B" w:rsidRDefault="003F0878" w:rsidP="00832877"/>
    <w:p w:rsidR="00437D5B" w:rsidRPr="009B467B" w:rsidRDefault="00437D5B" w:rsidP="00832877">
      <w:r w:rsidRPr="009B467B">
        <w:t xml:space="preserve">In de eerste jaren na de geboorte van de onafhankelijke republiek werd er in </w:t>
      </w:r>
      <w:r w:rsidR="00F05583" w:rsidRPr="009B467B">
        <w:t>Indonesië</w:t>
      </w:r>
      <w:r w:rsidRPr="009B467B">
        <w:t xml:space="preserve"> geëxperimenteerd met het </w:t>
      </w:r>
      <w:r w:rsidRPr="009B467B">
        <w:rPr>
          <w:rFonts w:cs="Arial"/>
          <w:color w:val="000000"/>
          <w:shd w:val="clear" w:color="auto" w:fill="FFFFFF"/>
        </w:rPr>
        <w:t>concept ‘persvrijheid’</w:t>
      </w:r>
      <w:r w:rsidR="00F05583" w:rsidRPr="009B467B">
        <w:rPr>
          <w:rFonts w:cs="Arial"/>
          <w:color w:val="000000"/>
          <w:shd w:val="clear" w:color="auto" w:fill="FFFFFF"/>
        </w:rPr>
        <w:t xml:space="preserve">. </w:t>
      </w:r>
      <w:r w:rsidRPr="009B467B">
        <w:rPr>
          <w:rFonts w:cs="Arial"/>
          <w:color w:val="000000"/>
          <w:shd w:val="clear" w:color="auto" w:fill="FFFFFF"/>
        </w:rPr>
        <w:t>Een hele reeks nieuwe kranten</w:t>
      </w:r>
      <w:r w:rsidR="00F05583" w:rsidRPr="009B467B">
        <w:rPr>
          <w:rFonts w:cs="Arial"/>
          <w:color w:val="000000"/>
          <w:shd w:val="clear" w:color="auto" w:fill="FFFFFF"/>
        </w:rPr>
        <w:t xml:space="preserve"> </w:t>
      </w:r>
      <w:r w:rsidRPr="009B467B">
        <w:t xml:space="preserve">zagen het levenslicht in de jaren vijftig, </w:t>
      </w:r>
      <w:r w:rsidR="00F05583" w:rsidRPr="009B467B">
        <w:t xml:space="preserve">allemaal </w:t>
      </w:r>
      <w:r w:rsidRPr="009B467B">
        <w:t xml:space="preserve">doelbewust </w:t>
      </w:r>
      <w:r w:rsidR="003F0878" w:rsidRPr="009B467B">
        <w:t xml:space="preserve">in </w:t>
      </w:r>
      <w:r w:rsidR="00F05583" w:rsidRPr="009B467B">
        <w:t xml:space="preserve">de </w:t>
      </w:r>
      <w:r w:rsidR="003F0878" w:rsidRPr="009B467B">
        <w:t>nieuwe Indonesische taal</w:t>
      </w:r>
      <w:r w:rsidR="00F05583" w:rsidRPr="009B467B">
        <w:t xml:space="preserve"> in plaats van het Nederlands</w:t>
      </w:r>
      <w:r w:rsidRPr="009B467B">
        <w:t>. Hoewel d</w:t>
      </w:r>
      <w:r w:rsidR="00F05583" w:rsidRPr="009B467B">
        <w:t xml:space="preserve">e meeste </w:t>
      </w:r>
      <w:r w:rsidRPr="009B467B">
        <w:t>printmedia</w:t>
      </w:r>
      <w:r w:rsidR="00F05583" w:rsidRPr="009B467B">
        <w:t xml:space="preserve"> </w:t>
      </w:r>
      <w:r w:rsidR="003F0878" w:rsidRPr="009B467B">
        <w:t xml:space="preserve">zichzelf als </w:t>
      </w:r>
      <w:r w:rsidRPr="009B467B">
        <w:t xml:space="preserve">onafhankelijk </w:t>
      </w:r>
      <w:r w:rsidR="00E65133">
        <w:t xml:space="preserve">media </w:t>
      </w:r>
      <w:r w:rsidRPr="009B467B">
        <w:t>profileerden</w:t>
      </w:r>
      <w:r w:rsidR="009F1F77" w:rsidRPr="009B467B">
        <w:t xml:space="preserve">, </w:t>
      </w:r>
      <w:r w:rsidRPr="009B467B">
        <w:t xml:space="preserve">waren </w:t>
      </w:r>
      <w:r w:rsidR="00F05583" w:rsidRPr="009B467B">
        <w:t xml:space="preserve">ten tijde van </w:t>
      </w:r>
      <w:proofErr w:type="spellStart"/>
      <w:r w:rsidR="00F05583" w:rsidRPr="009B467B">
        <w:t>Sukarno</w:t>
      </w:r>
      <w:proofErr w:type="spellEnd"/>
      <w:r w:rsidR="00F05583" w:rsidRPr="009B467B">
        <w:t xml:space="preserve"> </w:t>
      </w:r>
      <w:r w:rsidR="009F1F77" w:rsidRPr="009B467B">
        <w:t>vrijwel alle</w:t>
      </w:r>
      <w:r w:rsidR="00F05583" w:rsidRPr="009B467B">
        <w:t xml:space="preserve"> kranten </w:t>
      </w:r>
      <w:r w:rsidR="009F1F77" w:rsidRPr="009B467B">
        <w:t>partijdig</w:t>
      </w:r>
      <w:r w:rsidR="00F05583" w:rsidRPr="009B467B">
        <w:t xml:space="preserve"> ten gunste van het overheidsbeleid</w:t>
      </w:r>
      <w:r w:rsidRPr="009B467B">
        <w:t xml:space="preserve"> (</w:t>
      </w:r>
      <w:proofErr w:type="spellStart"/>
      <w:r w:rsidRPr="009B467B">
        <w:t>Kakiailatu</w:t>
      </w:r>
      <w:proofErr w:type="spellEnd"/>
      <w:r w:rsidRPr="009B467B">
        <w:t xml:space="preserve">, 2007, p. 62). </w:t>
      </w:r>
    </w:p>
    <w:p w:rsidR="00437D5B" w:rsidRPr="009B467B" w:rsidRDefault="00437D5B" w:rsidP="00832877"/>
    <w:p w:rsidR="00852D73" w:rsidRPr="009B467B" w:rsidRDefault="00F05583" w:rsidP="00832877">
      <w:r w:rsidRPr="009B467B">
        <w:t xml:space="preserve">Toen de president in 1959 </w:t>
      </w:r>
      <w:r w:rsidR="00467467" w:rsidRPr="009B467B">
        <w:t>een</w:t>
      </w:r>
      <w:r w:rsidR="00437D5B" w:rsidRPr="009B467B">
        <w:t xml:space="preserve"> staat van beleg a</w:t>
      </w:r>
      <w:r w:rsidR="004F687D" w:rsidRPr="009B467B">
        <w:t>f</w:t>
      </w:r>
      <w:r w:rsidR="00437D5B" w:rsidRPr="009B467B">
        <w:t xml:space="preserve">kondigde en </w:t>
      </w:r>
      <w:r w:rsidRPr="009B467B">
        <w:t xml:space="preserve">een geleide democratie invoerde, </w:t>
      </w:r>
      <w:r w:rsidR="00437D5B" w:rsidRPr="009B467B">
        <w:t>hadden de media zelfs geen andere keuze meer. All</w:t>
      </w:r>
      <w:r w:rsidRPr="009B467B">
        <w:t xml:space="preserve">e anticommunistische kranten </w:t>
      </w:r>
      <w:r w:rsidR="00437D5B" w:rsidRPr="009B467B">
        <w:t xml:space="preserve">werden </w:t>
      </w:r>
      <w:r w:rsidRPr="009B467B">
        <w:t>uit het Indonesische medialandschap gebannen. Journalisten die zich verzetten, werden gearresteerd</w:t>
      </w:r>
      <w:r w:rsidR="00467467" w:rsidRPr="009B467B">
        <w:t>. Het experiment van de persvrijheid leek te zijn afgelopen</w:t>
      </w:r>
      <w:r w:rsidR="00437D5B" w:rsidRPr="009B467B">
        <w:t xml:space="preserve"> </w:t>
      </w:r>
      <w:r w:rsidRPr="009B467B">
        <w:t>(</w:t>
      </w:r>
      <w:proofErr w:type="spellStart"/>
      <w:r w:rsidRPr="009B467B">
        <w:t>Kakiailatu</w:t>
      </w:r>
      <w:proofErr w:type="spellEnd"/>
      <w:r w:rsidRPr="009B467B">
        <w:t xml:space="preserve">, 2007, p. 62). </w:t>
      </w:r>
    </w:p>
    <w:p w:rsidR="00F05583" w:rsidRPr="009B467B" w:rsidRDefault="00F05583" w:rsidP="00832877"/>
    <w:p w:rsidR="009F1F77" w:rsidRPr="009B467B" w:rsidRDefault="009F1F77" w:rsidP="00BB625A">
      <w:pPr>
        <w:pStyle w:val="Kop5"/>
        <w:numPr>
          <w:ilvl w:val="0"/>
          <w:numId w:val="4"/>
        </w:numPr>
      </w:pPr>
      <w:bookmarkStart w:id="16" w:name="_Toc48536637"/>
      <w:proofErr w:type="spellStart"/>
      <w:r w:rsidRPr="009B467B">
        <w:t>Suharto</w:t>
      </w:r>
      <w:proofErr w:type="spellEnd"/>
      <w:r w:rsidRPr="009B467B">
        <w:t xml:space="preserve"> promoot zelfcensuur</w:t>
      </w:r>
      <w:bookmarkEnd w:id="16"/>
    </w:p>
    <w:p w:rsidR="00877DC9" w:rsidRPr="009B467B" w:rsidRDefault="00877DC9" w:rsidP="00832877"/>
    <w:p w:rsidR="00410DF2" w:rsidRPr="009B467B" w:rsidRDefault="00467467" w:rsidP="00832877">
      <w:r w:rsidRPr="009B467B">
        <w:t xml:space="preserve">In tegenstelling tot zijn voorganger verbood president </w:t>
      </w:r>
      <w:proofErr w:type="spellStart"/>
      <w:r w:rsidRPr="009B467B">
        <w:t>Suharto</w:t>
      </w:r>
      <w:proofErr w:type="spellEnd"/>
      <w:r w:rsidRPr="009B467B">
        <w:t xml:space="preserve"> n</w:t>
      </w:r>
      <w:r w:rsidR="00410DF2" w:rsidRPr="009B467B">
        <w:t xml:space="preserve">a de mislukte politieke coup waarvan de communisten beschuldigd werden, </w:t>
      </w:r>
      <w:r w:rsidRPr="009B467B">
        <w:t>elke krant die met het communisme sympathiseerde</w:t>
      </w:r>
      <w:r w:rsidR="00410DF2" w:rsidRPr="009B467B">
        <w:t>. Zo werden tussen 1963 en 1967 in Indonesië 163 kranten gebannen. Uitgevers werden gekwalificeerd als vermeende PKI-leden en journalisten als vermeende PKI-sympathisanten. Duizenden persmedewerkers werden gearresteerd of vermoord (</w:t>
      </w:r>
      <w:proofErr w:type="spellStart"/>
      <w:r w:rsidR="00410DF2" w:rsidRPr="009B467B">
        <w:t>Kakiailatu</w:t>
      </w:r>
      <w:proofErr w:type="spellEnd"/>
      <w:r w:rsidR="00410DF2" w:rsidRPr="009B467B">
        <w:t>, 2007, p. 63).</w:t>
      </w:r>
    </w:p>
    <w:p w:rsidR="00410DF2" w:rsidRPr="009B467B" w:rsidRDefault="00410DF2" w:rsidP="00832877"/>
    <w:p w:rsidR="00410DF2" w:rsidRPr="009B467B" w:rsidRDefault="00410DF2" w:rsidP="00832877">
      <w:r w:rsidRPr="009B467B">
        <w:t xml:space="preserve">De Indonesische massamedia werden het belangrijkste instrument in de strijd voor de legitimatie en reproductie van het gedachtegoed van </w:t>
      </w:r>
      <w:proofErr w:type="spellStart"/>
      <w:r w:rsidR="00437D5B" w:rsidRPr="009B467B">
        <w:t>Suharto’s</w:t>
      </w:r>
      <w:proofErr w:type="spellEnd"/>
      <w:r w:rsidR="00437D5B" w:rsidRPr="009B467B">
        <w:t xml:space="preserve"> Nieuwe Orde</w:t>
      </w:r>
      <w:r w:rsidRPr="009B467B">
        <w:t xml:space="preserve"> (Hill, 1994, pp. 34-60). Kranten en audiovisuele media werden niet enkel ingezet om het communisme neer te halen, maar ook om beleidspropaganda te verspreiden (</w:t>
      </w:r>
      <w:proofErr w:type="spellStart"/>
      <w:r w:rsidRPr="009B467B">
        <w:t>Tapsell</w:t>
      </w:r>
      <w:proofErr w:type="spellEnd"/>
      <w:r w:rsidRPr="009B467B">
        <w:t xml:space="preserve">, 2012, p. 231). De journalistenunie (PWI) werd </w:t>
      </w:r>
      <w:r w:rsidR="00467467" w:rsidRPr="009B467B">
        <w:t xml:space="preserve">gevuld </w:t>
      </w:r>
      <w:r w:rsidRPr="009B467B">
        <w:t xml:space="preserve">met handlangers van de president </w:t>
      </w:r>
      <w:r w:rsidR="00467467" w:rsidRPr="009B467B">
        <w:t>die zo mee</w:t>
      </w:r>
      <w:r w:rsidRPr="009B467B">
        <w:t xml:space="preserve"> het overheidsbeleid </w:t>
      </w:r>
      <w:r w:rsidR="00467467" w:rsidRPr="009B467B">
        <w:t xml:space="preserve">publiceerde </w:t>
      </w:r>
      <w:r w:rsidRPr="009B467B">
        <w:t>(</w:t>
      </w:r>
      <w:proofErr w:type="spellStart"/>
      <w:r w:rsidRPr="009B467B">
        <w:t>Tapsell</w:t>
      </w:r>
      <w:proofErr w:type="spellEnd"/>
      <w:r w:rsidRPr="009B467B">
        <w:t>, 2012, p. 230).</w:t>
      </w:r>
    </w:p>
    <w:p w:rsidR="00410DF2" w:rsidRPr="009B467B" w:rsidRDefault="00410DF2" w:rsidP="00832877"/>
    <w:p w:rsidR="009F1F77" w:rsidRPr="009B467B" w:rsidRDefault="00EF29D4" w:rsidP="00832877">
      <w:r w:rsidRPr="009B467B">
        <w:t xml:space="preserve">Om een mediakanaal op te richten werd een speciale licentie vereist (SIUPP) en ook individuele journalisten moesten in het bezit zijn van een vergunning om hun beroep uit te kunnen oefenen. Bij elk </w:t>
      </w:r>
      <w:proofErr w:type="spellStart"/>
      <w:r w:rsidRPr="009B467B">
        <w:t>beleidskritisch</w:t>
      </w:r>
      <w:proofErr w:type="spellEnd"/>
      <w:r w:rsidRPr="009B467B">
        <w:t xml:space="preserve"> bericht kon de overheid ingrijpen door de licenties in te trekken en publicaties of media te bannen </w:t>
      </w:r>
      <w:r w:rsidR="00907491" w:rsidRPr="009B467B">
        <w:t>(</w:t>
      </w:r>
      <w:proofErr w:type="spellStart"/>
      <w:r w:rsidR="00907491" w:rsidRPr="009B467B">
        <w:t>Kakiailatu</w:t>
      </w:r>
      <w:proofErr w:type="spellEnd"/>
      <w:r w:rsidR="00907491" w:rsidRPr="009B467B">
        <w:t xml:space="preserve">, 2007, p. 63). De overheid </w:t>
      </w:r>
      <w:r w:rsidR="00537FF8" w:rsidRPr="009B467B">
        <w:t xml:space="preserve">creëerde </w:t>
      </w:r>
      <w:r w:rsidR="00467467" w:rsidRPr="009B467B">
        <w:t>een</w:t>
      </w:r>
      <w:r w:rsidR="00574F0D" w:rsidRPr="009B467B">
        <w:t xml:space="preserve"> Ministerie van Informatie</w:t>
      </w:r>
      <w:r w:rsidR="00537FF8" w:rsidRPr="009B467B">
        <w:t xml:space="preserve"> dat samen met</w:t>
      </w:r>
      <w:r w:rsidR="00907491" w:rsidRPr="009B467B">
        <w:t xml:space="preserve"> het leger en het Ministerie van Buitenlandse Zaken</w:t>
      </w:r>
      <w:r w:rsidR="00537FF8" w:rsidRPr="009B467B">
        <w:t xml:space="preserve"> werd ingezet om de media te controleren</w:t>
      </w:r>
      <w:r w:rsidR="00907491" w:rsidRPr="009B467B">
        <w:t xml:space="preserve">. </w:t>
      </w:r>
      <w:r w:rsidR="00537FF8" w:rsidRPr="009B467B">
        <w:t>Journalisten werden persoonlijk</w:t>
      </w:r>
      <w:r w:rsidR="00907491" w:rsidRPr="009B467B">
        <w:t xml:space="preserve"> </w:t>
      </w:r>
      <w:r w:rsidR="00537FF8" w:rsidRPr="009B467B">
        <w:t xml:space="preserve">opgebeld en werden bedreigd om bepaalde nieuwsitems niet te brengen </w:t>
      </w:r>
      <w:r w:rsidR="00907491" w:rsidRPr="009B467B">
        <w:t>(</w:t>
      </w:r>
      <w:proofErr w:type="spellStart"/>
      <w:r w:rsidR="00907491" w:rsidRPr="009B467B">
        <w:t>Tapsell</w:t>
      </w:r>
      <w:proofErr w:type="spellEnd"/>
      <w:r w:rsidR="00907491" w:rsidRPr="009B467B">
        <w:t>, 2012, p. 231).</w:t>
      </w:r>
    </w:p>
    <w:p w:rsidR="006F6DC6" w:rsidRPr="009B467B" w:rsidRDefault="006F6DC6" w:rsidP="00832877"/>
    <w:p w:rsidR="00432229" w:rsidRPr="009B467B" w:rsidRDefault="00F34DD0" w:rsidP="00832877">
      <w:r w:rsidRPr="009B467B">
        <w:t xml:space="preserve">Het </w:t>
      </w:r>
      <w:r w:rsidR="002F1BE2" w:rsidRPr="009B467B">
        <w:t>systeem</w:t>
      </w:r>
      <w:r w:rsidRPr="009B467B">
        <w:t xml:space="preserve"> leidde</w:t>
      </w:r>
      <w:r w:rsidR="00B649B6" w:rsidRPr="009B467B">
        <w:t xml:space="preserve"> tot een angstcultuur waarin Indonesische journalisten zichzelf censur</w:t>
      </w:r>
      <w:r w:rsidRPr="009B467B">
        <w:t>eerden</w:t>
      </w:r>
      <w:r w:rsidR="00432229" w:rsidRPr="009B467B">
        <w:t xml:space="preserve"> </w:t>
      </w:r>
      <w:r w:rsidR="009F1F77" w:rsidRPr="009B467B">
        <w:t>(</w:t>
      </w:r>
      <w:proofErr w:type="spellStart"/>
      <w:r w:rsidR="009F1F77" w:rsidRPr="009B467B">
        <w:t>Steele</w:t>
      </w:r>
      <w:proofErr w:type="spellEnd"/>
      <w:r w:rsidR="009F1F77" w:rsidRPr="009B467B">
        <w:t>, 2006, p. 234; Romano, 2003, p. 46)</w:t>
      </w:r>
      <w:r w:rsidR="00B649B6" w:rsidRPr="009B467B">
        <w:t xml:space="preserve">. </w:t>
      </w:r>
      <w:proofErr w:type="spellStart"/>
      <w:r w:rsidR="00432229" w:rsidRPr="009B467B">
        <w:t>Tapsell</w:t>
      </w:r>
      <w:proofErr w:type="spellEnd"/>
      <w:r w:rsidR="00432229" w:rsidRPr="009B467B">
        <w:t xml:space="preserve"> definieert zelfcensuur als een </w:t>
      </w:r>
      <w:r w:rsidR="00BD376F">
        <w:t>“</w:t>
      </w:r>
      <w:r w:rsidR="00432229" w:rsidRPr="009B467B">
        <w:t xml:space="preserve">verschijnsel dat zich voordoet wanneer journalisten aspecten van een verhaal beperken of negeren omdat ze bang zijn voor </w:t>
      </w:r>
      <w:r w:rsidR="00432229" w:rsidRPr="009B467B">
        <w:lastRenderedPageBreak/>
        <w:t>repercussies van degenen met gevestigde belangen die in hun verslag worden geciteerd</w:t>
      </w:r>
      <w:r w:rsidR="00BD376F">
        <w:t>”</w:t>
      </w:r>
      <w:r w:rsidR="00432229" w:rsidRPr="009B467B">
        <w:t xml:space="preserve"> </w:t>
      </w:r>
      <w:r w:rsidR="006A277D" w:rsidRPr="009B467B">
        <w:t>(2012, p. 229)</w:t>
      </w:r>
      <w:r w:rsidR="00432229" w:rsidRPr="009B467B">
        <w:t xml:space="preserve">. </w:t>
      </w:r>
    </w:p>
    <w:p w:rsidR="00432229" w:rsidRPr="009B467B" w:rsidRDefault="00432229" w:rsidP="00832877"/>
    <w:p w:rsidR="00C62ABA" w:rsidRPr="009B467B" w:rsidRDefault="006A277D" w:rsidP="00832877">
      <w:proofErr w:type="spellStart"/>
      <w:r w:rsidRPr="009B467B">
        <w:t>Kakiailatu</w:t>
      </w:r>
      <w:proofErr w:type="spellEnd"/>
      <w:r w:rsidRPr="009B467B">
        <w:t xml:space="preserve"> omschrijft de zelfcensuur in Indonesië als een praktijk waarbij de journalist </w:t>
      </w:r>
      <w:r w:rsidR="00E65133">
        <w:t>“</w:t>
      </w:r>
      <w:r w:rsidRPr="009B467B">
        <w:t>een zesde zintuig creëert over welke soort inhoud zou kunnen leiden tot intrekking van vergunningen</w:t>
      </w:r>
      <w:r w:rsidR="00E65133">
        <w:t>”</w:t>
      </w:r>
      <w:r w:rsidRPr="009B467B">
        <w:t xml:space="preserve"> en </w:t>
      </w:r>
      <w:r w:rsidR="008941F6" w:rsidRPr="009B467B">
        <w:t xml:space="preserve">voor </w:t>
      </w:r>
      <w:r w:rsidRPr="009B467B">
        <w:t xml:space="preserve">de lezer </w:t>
      </w:r>
      <w:r w:rsidR="00E65133">
        <w:t>“</w:t>
      </w:r>
      <w:r w:rsidRPr="009B467B">
        <w:t>een mogelijkheid creëert om tussen de lijnen te lezen</w:t>
      </w:r>
      <w:r w:rsidR="00E65133">
        <w:t>”</w:t>
      </w:r>
      <w:r w:rsidRPr="009B467B">
        <w:t xml:space="preserve"> (2007, p. 63).</w:t>
      </w:r>
      <w:r w:rsidR="00432229" w:rsidRPr="009B467B">
        <w:t xml:space="preserve"> Zo wisten journalisten dat ze </w:t>
      </w:r>
      <w:r w:rsidR="008941F6" w:rsidRPr="009B467B">
        <w:t xml:space="preserve">omzichtig moesten omspringen </w:t>
      </w:r>
      <w:r w:rsidR="00432229" w:rsidRPr="009B467B">
        <w:t>met</w:t>
      </w:r>
      <w:r w:rsidR="00574F0D" w:rsidRPr="009B467B">
        <w:t xml:space="preserve"> ‘SARA’-</w:t>
      </w:r>
      <w:r w:rsidR="008941F6" w:rsidRPr="009B467B">
        <w:t xml:space="preserve">onderwerpen. ‘SARA’ </w:t>
      </w:r>
      <w:r w:rsidR="00574F0D" w:rsidRPr="009B467B">
        <w:t xml:space="preserve">staat voor </w:t>
      </w:r>
      <w:proofErr w:type="spellStart"/>
      <w:r w:rsidR="00574F0D" w:rsidRPr="009B467B">
        <w:rPr>
          <w:i/>
          <w:iCs/>
        </w:rPr>
        <w:t>suku</w:t>
      </w:r>
      <w:proofErr w:type="spellEnd"/>
      <w:r w:rsidR="00574F0D" w:rsidRPr="009B467B">
        <w:t xml:space="preserve"> - </w:t>
      </w:r>
      <w:proofErr w:type="spellStart"/>
      <w:r w:rsidR="00574F0D" w:rsidRPr="009B467B">
        <w:t>ethniciteit</w:t>
      </w:r>
      <w:proofErr w:type="spellEnd"/>
      <w:r w:rsidR="00574F0D" w:rsidRPr="009B467B">
        <w:t xml:space="preserve">, </w:t>
      </w:r>
      <w:r w:rsidR="00574F0D" w:rsidRPr="009B467B">
        <w:rPr>
          <w:i/>
          <w:iCs/>
        </w:rPr>
        <w:t xml:space="preserve">agama </w:t>
      </w:r>
      <w:r w:rsidR="00574F0D" w:rsidRPr="009B467B">
        <w:t xml:space="preserve">- religie, </w:t>
      </w:r>
      <w:r w:rsidR="00574F0D" w:rsidRPr="009B467B">
        <w:rPr>
          <w:i/>
          <w:iCs/>
        </w:rPr>
        <w:t xml:space="preserve">ras </w:t>
      </w:r>
      <w:r w:rsidR="00574F0D" w:rsidRPr="009B467B">
        <w:t xml:space="preserve">- ras en </w:t>
      </w:r>
      <w:proofErr w:type="spellStart"/>
      <w:r w:rsidR="00574F0D" w:rsidRPr="009B467B">
        <w:rPr>
          <w:i/>
          <w:iCs/>
        </w:rPr>
        <w:t>antar</w:t>
      </w:r>
      <w:proofErr w:type="spellEnd"/>
      <w:r w:rsidR="00574F0D" w:rsidRPr="009B467B">
        <w:rPr>
          <w:i/>
          <w:iCs/>
        </w:rPr>
        <w:t xml:space="preserve"> </w:t>
      </w:r>
      <w:proofErr w:type="spellStart"/>
      <w:r w:rsidR="00574F0D" w:rsidRPr="009B467B">
        <w:rPr>
          <w:i/>
          <w:iCs/>
        </w:rPr>
        <w:t>golongan</w:t>
      </w:r>
      <w:proofErr w:type="spellEnd"/>
      <w:r w:rsidR="00574F0D" w:rsidRPr="009B467B">
        <w:rPr>
          <w:i/>
          <w:iCs/>
        </w:rPr>
        <w:t xml:space="preserve"> </w:t>
      </w:r>
      <w:r w:rsidR="00574F0D" w:rsidRPr="009B467B">
        <w:t>- conflict/relaties tussen groepen</w:t>
      </w:r>
      <w:r w:rsidR="00432229" w:rsidRPr="009B467B">
        <w:t>. Ook over de president zelf en zijn familie mocht in de pers met geen woord worden gerept (</w:t>
      </w:r>
      <w:proofErr w:type="spellStart"/>
      <w:r w:rsidR="00432229" w:rsidRPr="009B467B">
        <w:t>Kakiailatu</w:t>
      </w:r>
      <w:proofErr w:type="spellEnd"/>
      <w:r w:rsidR="00432229" w:rsidRPr="009B467B">
        <w:t>, 2007, p. 63).</w:t>
      </w:r>
    </w:p>
    <w:p w:rsidR="00C62ABA" w:rsidRPr="009B467B" w:rsidRDefault="00C62ABA" w:rsidP="00832877"/>
    <w:p w:rsidR="00456E5C" w:rsidRPr="009B467B" w:rsidRDefault="002F1BE2" w:rsidP="00832877">
      <w:r w:rsidRPr="009B467B">
        <w:t xml:space="preserve">De praktijk van zelfcensuur werd </w:t>
      </w:r>
      <w:r w:rsidR="00574F0D" w:rsidRPr="009B467B">
        <w:t xml:space="preserve">openlijk </w:t>
      </w:r>
      <w:r w:rsidRPr="009B467B">
        <w:t>gepromoot door de overheid (</w:t>
      </w:r>
      <w:proofErr w:type="spellStart"/>
      <w:r w:rsidRPr="009B467B">
        <w:t>Tapsell</w:t>
      </w:r>
      <w:proofErr w:type="spellEnd"/>
      <w:r w:rsidRPr="009B467B">
        <w:t>, 2012, p. 230).</w:t>
      </w:r>
      <w:r w:rsidR="00574F0D" w:rsidRPr="009B467B">
        <w:t xml:space="preserve"> </w:t>
      </w:r>
      <w:r w:rsidR="003F0878" w:rsidRPr="009B467B">
        <w:t xml:space="preserve">In 1984 </w:t>
      </w:r>
      <w:r w:rsidR="00574F0D" w:rsidRPr="009B467B">
        <w:t xml:space="preserve">verkondigde </w:t>
      </w:r>
      <w:proofErr w:type="spellStart"/>
      <w:r w:rsidR="00574F0D" w:rsidRPr="009B467B">
        <w:t>Suharto</w:t>
      </w:r>
      <w:proofErr w:type="spellEnd"/>
      <w:r w:rsidR="00574F0D" w:rsidRPr="009B467B">
        <w:t xml:space="preserve"> dat</w:t>
      </w:r>
      <w:r w:rsidR="003F0878" w:rsidRPr="009B467B">
        <w:t xml:space="preserve"> </w:t>
      </w:r>
      <w:r w:rsidR="00E65133">
        <w:t>“</w:t>
      </w:r>
      <w:r w:rsidR="00574F0D" w:rsidRPr="009B467B">
        <w:t xml:space="preserve">elk nieuwsitem, onafhankelijk van de bron, zorgvuldig </w:t>
      </w:r>
      <w:r w:rsidR="00907491" w:rsidRPr="009B467B">
        <w:t xml:space="preserve">moet </w:t>
      </w:r>
      <w:r w:rsidR="00574F0D" w:rsidRPr="009B467B">
        <w:t>worden gecensureerd alvorens het gepubliceerd wordt</w:t>
      </w:r>
      <w:r w:rsidR="00E65133">
        <w:t>”</w:t>
      </w:r>
      <w:r w:rsidR="00574F0D" w:rsidRPr="009B467B">
        <w:t xml:space="preserve"> </w:t>
      </w:r>
      <w:r w:rsidR="003F0878" w:rsidRPr="009B467B">
        <w:t>(</w:t>
      </w:r>
      <w:r w:rsidR="003F0878" w:rsidRPr="009B467B">
        <w:rPr>
          <w:i/>
          <w:iCs/>
        </w:rPr>
        <w:t xml:space="preserve">The Jakarta Post, </w:t>
      </w:r>
      <w:r w:rsidR="003F0878" w:rsidRPr="009B467B">
        <w:t>11 December 1984, p. 5)</w:t>
      </w:r>
      <w:r w:rsidR="00574F0D" w:rsidRPr="009B467B">
        <w:t>. Wanneer krantenvergunningen werden ingetrokken, kregen de uitgevers het verwijt geen zelfcensuur te hebben toegepast (</w:t>
      </w:r>
      <w:proofErr w:type="spellStart"/>
      <w:r w:rsidR="00574F0D" w:rsidRPr="009B467B">
        <w:t>Committe</w:t>
      </w:r>
      <w:proofErr w:type="spellEnd"/>
      <w:r w:rsidR="00574F0D" w:rsidRPr="009B467B">
        <w:t xml:space="preserve"> </w:t>
      </w:r>
      <w:proofErr w:type="spellStart"/>
      <w:r w:rsidR="00574F0D" w:rsidRPr="009B467B">
        <w:t>to</w:t>
      </w:r>
      <w:proofErr w:type="spellEnd"/>
      <w:r w:rsidR="00574F0D" w:rsidRPr="009B467B">
        <w:t xml:space="preserve"> </w:t>
      </w:r>
      <w:proofErr w:type="spellStart"/>
      <w:r w:rsidR="00574F0D" w:rsidRPr="009B467B">
        <w:t>Protect</w:t>
      </w:r>
      <w:proofErr w:type="spellEnd"/>
      <w:r w:rsidR="00574F0D" w:rsidRPr="009B467B">
        <w:t xml:space="preserve"> </w:t>
      </w:r>
      <w:proofErr w:type="spellStart"/>
      <w:r w:rsidR="00574F0D" w:rsidRPr="009B467B">
        <w:t>Journalists</w:t>
      </w:r>
      <w:proofErr w:type="spellEnd"/>
      <w:r w:rsidR="00574F0D" w:rsidRPr="009B467B">
        <w:t>, 1995, p. 18).</w:t>
      </w:r>
      <w:r w:rsidR="00410DF2" w:rsidRPr="009B467B">
        <w:t xml:space="preserve"> </w:t>
      </w:r>
      <w:r w:rsidR="002A0CFB" w:rsidRPr="009B467B">
        <w:t xml:space="preserve">Indonesische journalisten werden door de overheid gewezen op hun plicht </w:t>
      </w:r>
      <w:r w:rsidR="00467467" w:rsidRPr="009B467B">
        <w:t xml:space="preserve">om </w:t>
      </w:r>
      <w:r w:rsidR="002A0CFB" w:rsidRPr="009B467B">
        <w:t xml:space="preserve">via hun berichtgeving </w:t>
      </w:r>
      <w:r w:rsidR="00E65133">
        <w:t>“</w:t>
      </w:r>
      <w:r w:rsidR="00907491" w:rsidRPr="009B467B">
        <w:t>de natie te bouwen en ontwikkelen</w:t>
      </w:r>
      <w:r w:rsidR="00E65133">
        <w:t>”</w:t>
      </w:r>
      <w:r w:rsidR="00907491" w:rsidRPr="009B467B">
        <w:t xml:space="preserve"> (</w:t>
      </w:r>
      <w:proofErr w:type="spellStart"/>
      <w:r w:rsidR="00907491" w:rsidRPr="009B467B">
        <w:t>Suharto</w:t>
      </w:r>
      <w:proofErr w:type="spellEnd"/>
      <w:r w:rsidR="00907491" w:rsidRPr="009B467B">
        <w:t xml:space="preserve">, 1989; Romano, 2005, p. 4). </w:t>
      </w:r>
    </w:p>
    <w:p w:rsidR="00D377C8" w:rsidRPr="009B467B" w:rsidRDefault="00D377C8" w:rsidP="00832877"/>
    <w:p w:rsidR="003F0878" w:rsidRPr="009B467B" w:rsidRDefault="00456E5C" w:rsidP="00832877">
      <w:pPr>
        <w:pStyle w:val="Kop5"/>
      </w:pPr>
      <w:bookmarkStart w:id="17" w:name="_Toc48536638"/>
      <w:r w:rsidRPr="009B467B">
        <w:t>Democratiseringsproces zorgt voor explosie aan mediakanalen</w:t>
      </w:r>
      <w:bookmarkEnd w:id="17"/>
    </w:p>
    <w:p w:rsidR="00877DC9" w:rsidRPr="009B467B" w:rsidRDefault="00877DC9" w:rsidP="00832877">
      <w:pPr>
        <w:rPr>
          <w:lang w:eastAsia="en-US"/>
        </w:rPr>
      </w:pPr>
    </w:p>
    <w:p w:rsidR="00C2690D" w:rsidRPr="009B467B" w:rsidRDefault="00537FF8" w:rsidP="00832877">
      <w:r w:rsidRPr="009B467B">
        <w:t>Vanaf het b</w:t>
      </w:r>
      <w:r w:rsidR="00410DF2" w:rsidRPr="009B467B">
        <w:t xml:space="preserve">egin </w:t>
      </w:r>
      <w:r w:rsidRPr="009B467B">
        <w:t xml:space="preserve">van de </w:t>
      </w:r>
      <w:r w:rsidR="00410DF2" w:rsidRPr="009B467B">
        <w:t xml:space="preserve">jaren </w:t>
      </w:r>
      <w:r w:rsidRPr="009B467B">
        <w:t>negentig kwam er</w:t>
      </w:r>
      <w:r w:rsidR="00410DF2" w:rsidRPr="009B467B">
        <w:t xml:space="preserve"> meer en meer publiek ongenoegen</w:t>
      </w:r>
      <w:r w:rsidRPr="009B467B">
        <w:t xml:space="preserve"> over </w:t>
      </w:r>
      <w:r w:rsidR="00467467" w:rsidRPr="009B467B">
        <w:t xml:space="preserve">het </w:t>
      </w:r>
      <w:r w:rsidRPr="009B467B">
        <w:t xml:space="preserve">politieke beleid in Indonesië. Er kwam een </w:t>
      </w:r>
      <w:r w:rsidR="008941F6" w:rsidRPr="009B467B">
        <w:t>meer open</w:t>
      </w:r>
      <w:r w:rsidRPr="009B467B">
        <w:t xml:space="preserve"> publiek debat over verschillende politieke kwesties en de media werden steeds kritischer</w:t>
      </w:r>
      <w:r w:rsidR="00410DF2" w:rsidRPr="009B467B">
        <w:t>.</w:t>
      </w:r>
      <w:r w:rsidRPr="009B467B">
        <w:t xml:space="preserve"> Er kwamen meningen naar boven die tot dan toe nooit gepubliceerd waren</w:t>
      </w:r>
      <w:r w:rsidR="00467467" w:rsidRPr="009B467B">
        <w:t xml:space="preserve"> </w:t>
      </w:r>
      <w:r w:rsidR="00C2690D" w:rsidRPr="009B467B">
        <w:t>(</w:t>
      </w:r>
      <w:proofErr w:type="spellStart"/>
      <w:r w:rsidR="00C2690D" w:rsidRPr="009B467B">
        <w:t>Aspinall</w:t>
      </w:r>
      <w:proofErr w:type="spellEnd"/>
      <w:r w:rsidR="00C2690D" w:rsidRPr="009B467B">
        <w:t xml:space="preserve">, 1995, p. 25). Zo </w:t>
      </w:r>
      <w:r w:rsidR="00C2690D" w:rsidRPr="009B467B">
        <w:rPr>
          <w:color w:val="000000" w:themeColor="text1"/>
        </w:rPr>
        <w:t xml:space="preserve">stond Indonesië al lang bekend om zijn corrupte bestuur, maar tijdens het </w:t>
      </w:r>
      <w:proofErr w:type="spellStart"/>
      <w:r w:rsidR="00C2690D" w:rsidRPr="009B467B">
        <w:rPr>
          <w:color w:val="000000" w:themeColor="text1"/>
        </w:rPr>
        <w:t>Suharto</w:t>
      </w:r>
      <w:proofErr w:type="spellEnd"/>
      <w:r w:rsidR="00C2690D" w:rsidRPr="009B467B">
        <w:rPr>
          <w:color w:val="000000" w:themeColor="text1"/>
        </w:rPr>
        <w:t xml:space="preserve">-regime </w:t>
      </w:r>
      <w:r w:rsidR="00467467" w:rsidRPr="009B467B">
        <w:rPr>
          <w:color w:val="000000" w:themeColor="text1"/>
        </w:rPr>
        <w:t>konden</w:t>
      </w:r>
      <w:r w:rsidR="00C2690D" w:rsidRPr="009B467B">
        <w:rPr>
          <w:color w:val="000000" w:themeColor="text1"/>
        </w:rPr>
        <w:t xml:space="preserve"> de Indonesische media nooit openlijk en consequent over die corruptie berichten (</w:t>
      </w:r>
      <w:proofErr w:type="spellStart"/>
      <w:r w:rsidR="00C2690D" w:rsidRPr="009B467B">
        <w:rPr>
          <w:color w:val="000000" w:themeColor="text1"/>
        </w:rPr>
        <w:t>Tapsell</w:t>
      </w:r>
      <w:proofErr w:type="spellEnd"/>
      <w:r w:rsidR="00C2690D" w:rsidRPr="009B467B">
        <w:rPr>
          <w:color w:val="000000" w:themeColor="text1"/>
        </w:rPr>
        <w:t xml:space="preserve">, 2015, p. 37). </w:t>
      </w:r>
    </w:p>
    <w:p w:rsidR="00C2690D" w:rsidRPr="009B467B" w:rsidRDefault="00C2690D" w:rsidP="00832877"/>
    <w:p w:rsidR="00537FF8" w:rsidRPr="009B467B" w:rsidRDefault="00456E5C" w:rsidP="00832877">
      <w:r w:rsidRPr="009B467B">
        <w:t xml:space="preserve">Na </w:t>
      </w:r>
      <w:r w:rsidR="00537FF8" w:rsidRPr="009B467B">
        <w:t xml:space="preserve">de </w:t>
      </w:r>
      <w:r w:rsidRPr="009B467B">
        <w:t xml:space="preserve">val </w:t>
      </w:r>
      <w:r w:rsidR="00537FF8" w:rsidRPr="009B467B">
        <w:t xml:space="preserve">van </w:t>
      </w:r>
      <w:proofErr w:type="spellStart"/>
      <w:r w:rsidRPr="009B467B">
        <w:t>Suharto</w:t>
      </w:r>
      <w:proofErr w:type="spellEnd"/>
      <w:r w:rsidR="00537FF8" w:rsidRPr="009B467B">
        <w:t xml:space="preserve"> kende Indonesië </w:t>
      </w:r>
      <w:r w:rsidR="00C62ABA" w:rsidRPr="009B467B">
        <w:t xml:space="preserve">voor het eerst sinds lange tijd een </w:t>
      </w:r>
      <w:r w:rsidR="003F0878" w:rsidRPr="009B467B">
        <w:t>substantieel niveau van persvrijheid</w:t>
      </w:r>
      <w:r w:rsidR="00537FF8" w:rsidRPr="009B467B">
        <w:t xml:space="preserve">. Het </w:t>
      </w:r>
      <w:r w:rsidRPr="009B467B">
        <w:t xml:space="preserve">Ministerie van </w:t>
      </w:r>
      <w:r w:rsidR="00A93BD9" w:rsidRPr="009B467B">
        <w:t>I</w:t>
      </w:r>
      <w:r w:rsidRPr="009B467B">
        <w:t xml:space="preserve">nformatie </w:t>
      </w:r>
      <w:r w:rsidR="00537FF8" w:rsidRPr="009B467B">
        <w:t xml:space="preserve">werd </w:t>
      </w:r>
      <w:r w:rsidRPr="009B467B">
        <w:t>opgeheven</w:t>
      </w:r>
      <w:r w:rsidR="00537FF8" w:rsidRPr="009B467B">
        <w:t xml:space="preserve"> en de pers werd bevrijd </w:t>
      </w:r>
      <w:r w:rsidR="003F0878" w:rsidRPr="009B467B">
        <w:t>van censuur en controle</w:t>
      </w:r>
      <w:r w:rsidR="00537FF8" w:rsidRPr="009B467B">
        <w:t xml:space="preserve"> door de overheid. Het vergunningensysteem werd afgeschaft waardoor iedereen die dat wilde </w:t>
      </w:r>
      <w:r w:rsidR="001B1925" w:rsidRPr="009B467B">
        <w:t xml:space="preserve">opeens </w:t>
      </w:r>
      <w:r w:rsidR="00537FF8" w:rsidRPr="009B467B">
        <w:t>een eigen medium kon opstarten. Dit zorgde voor een e</w:t>
      </w:r>
      <w:r w:rsidR="003F0878" w:rsidRPr="009B467B">
        <w:t>norme toe</w:t>
      </w:r>
      <w:r w:rsidR="00205342" w:rsidRPr="009B467B">
        <w:t>name</w:t>
      </w:r>
      <w:r w:rsidR="003F0878" w:rsidRPr="009B467B">
        <w:t xml:space="preserve"> </w:t>
      </w:r>
      <w:r w:rsidR="00537FF8" w:rsidRPr="009B467B">
        <w:t xml:space="preserve">aan journalisten en uitgevers </w:t>
      </w:r>
      <w:r w:rsidRPr="009B467B">
        <w:t>(</w:t>
      </w:r>
      <w:proofErr w:type="spellStart"/>
      <w:r w:rsidRPr="009B467B">
        <w:t>Kakiailatu</w:t>
      </w:r>
      <w:proofErr w:type="spellEnd"/>
      <w:r w:rsidRPr="009B467B">
        <w:t>, 2007, p. 66)</w:t>
      </w:r>
      <w:r w:rsidR="003F0878" w:rsidRPr="009B467B">
        <w:t>.</w:t>
      </w:r>
      <w:r w:rsidRPr="009B467B">
        <w:t xml:space="preserve"> </w:t>
      </w:r>
    </w:p>
    <w:p w:rsidR="00F05583" w:rsidRPr="009B467B" w:rsidRDefault="00F05583" w:rsidP="00832877"/>
    <w:p w:rsidR="00EA700F" w:rsidRPr="009B467B" w:rsidRDefault="00D377C8" w:rsidP="00832877">
      <w:pPr>
        <w:rPr>
          <w:color w:val="000000" w:themeColor="text1"/>
        </w:rPr>
      </w:pPr>
      <w:r w:rsidRPr="009B467B">
        <w:t xml:space="preserve">In eerder verricht kwalitatief onderzoek kwam </w:t>
      </w:r>
      <w:proofErr w:type="spellStart"/>
      <w:r w:rsidR="00A93BD9" w:rsidRPr="009B467B">
        <w:t>Kakiailatu</w:t>
      </w:r>
      <w:proofErr w:type="spellEnd"/>
      <w:r w:rsidR="00A93BD9" w:rsidRPr="009B467B">
        <w:t xml:space="preserve"> </w:t>
      </w:r>
      <w:r w:rsidRPr="009B467B">
        <w:t xml:space="preserve">tot de vaststelling dat </w:t>
      </w:r>
      <w:r w:rsidR="00A93BD9" w:rsidRPr="009B467B">
        <w:t>d</w:t>
      </w:r>
      <w:r w:rsidR="003F0878" w:rsidRPr="009B467B">
        <w:t xml:space="preserve">eze </w:t>
      </w:r>
      <w:r w:rsidR="00C62ABA" w:rsidRPr="009B467B">
        <w:t xml:space="preserve">nieuwe </w:t>
      </w:r>
      <w:r w:rsidR="003F0878" w:rsidRPr="009B467B">
        <w:t xml:space="preserve">generatie zeer zwak </w:t>
      </w:r>
      <w:r w:rsidR="00DA3EF7" w:rsidRPr="009B467B">
        <w:t xml:space="preserve">was </w:t>
      </w:r>
      <w:r w:rsidR="003F0878" w:rsidRPr="009B467B">
        <w:t>op vlak van journalistieke technieken en technologieën</w:t>
      </w:r>
      <w:r w:rsidR="00C62ABA" w:rsidRPr="009B467B">
        <w:t xml:space="preserve"> </w:t>
      </w:r>
      <w:r w:rsidR="00456E5C" w:rsidRPr="009B467B">
        <w:t>(</w:t>
      </w:r>
      <w:proofErr w:type="spellStart"/>
      <w:r w:rsidR="00456E5C" w:rsidRPr="009B467B">
        <w:t>Kakiailatu</w:t>
      </w:r>
      <w:proofErr w:type="spellEnd"/>
      <w:r w:rsidR="00456E5C" w:rsidRPr="009B467B">
        <w:t>, 2007).</w:t>
      </w:r>
      <w:r w:rsidR="00C62ABA" w:rsidRPr="009B467B">
        <w:t xml:space="preserve"> </w:t>
      </w:r>
      <w:r w:rsidR="00EA700F" w:rsidRPr="009B467B">
        <w:rPr>
          <w:color w:val="000000" w:themeColor="text1"/>
        </w:rPr>
        <w:t xml:space="preserve">De pers werd </w:t>
      </w:r>
      <w:r w:rsidR="00A93BD9" w:rsidRPr="009B467B">
        <w:rPr>
          <w:color w:val="000000" w:themeColor="text1"/>
        </w:rPr>
        <w:t xml:space="preserve">beschuldigd </w:t>
      </w:r>
      <w:r w:rsidR="00EA700F" w:rsidRPr="009B467B">
        <w:rPr>
          <w:color w:val="000000" w:themeColor="text1"/>
        </w:rPr>
        <w:t xml:space="preserve">van riooljournalistiek en sensatiezucht. </w:t>
      </w:r>
      <w:r w:rsidR="00A93BD9" w:rsidRPr="009B467B">
        <w:rPr>
          <w:color w:val="000000" w:themeColor="text1"/>
        </w:rPr>
        <w:t xml:space="preserve">Kranten publiceerden ontvlambare berichtgeving, ongevoeligheid en pornografie om </w:t>
      </w:r>
      <w:r w:rsidR="00D35B85" w:rsidRPr="009B467B">
        <w:rPr>
          <w:color w:val="000000" w:themeColor="text1"/>
        </w:rPr>
        <w:t>zoveel mogelijk lezers aan te trekken en zo de moordende concurrentie van de alsmaar groeiende markt te overleven</w:t>
      </w:r>
      <w:r w:rsidR="00A93BD9" w:rsidRPr="009B467B">
        <w:rPr>
          <w:color w:val="000000" w:themeColor="text1"/>
        </w:rPr>
        <w:t xml:space="preserve"> </w:t>
      </w:r>
      <w:r w:rsidR="00EA700F" w:rsidRPr="009B467B">
        <w:t>(</w:t>
      </w:r>
      <w:proofErr w:type="spellStart"/>
      <w:r w:rsidR="00EA700F" w:rsidRPr="009B467B">
        <w:t>Kakiailatu</w:t>
      </w:r>
      <w:proofErr w:type="spellEnd"/>
      <w:r w:rsidR="00EA700F" w:rsidRPr="009B467B">
        <w:t>, 2007, p. 69).</w:t>
      </w:r>
    </w:p>
    <w:p w:rsidR="00EA700F" w:rsidRPr="009B467B" w:rsidRDefault="00EA700F" w:rsidP="00832877"/>
    <w:p w:rsidR="00537FF8" w:rsidRPr="009B467B" w:rsidRDefault="00D35B85" w:rsidP="00832877">
      <w:r w:rsidRPr="009B467B">
        <w:lastRenderedPageBreak/>
        <w:t xml:space="preserve">De auteur verwijst hierbij naar </w:t>
      </w:r>
      <w:proofErr w:type="spellStart"/>
      <w:r w:rsidRPr="009B467B">
        <w:rPr>
          <w:i/>
          <w:iCs/>
        </w:rPr>
        <w:t>Kupas</w:t>
      </w:r>
      <w:proofErr w:type="spellEnd"/>
      <w:r w:rsidRPr="009B467B">
        <w:t xml:space="preserve">, een </w:t>
      </w:r>
      <w:r w:rsidRPr="00E65133">
        <w:rPr>
          <w:i/>
          <w:iCs/>
        </w:rPr>
        <w:t xml:space="preserve">media </w:t>
      </w:r>
      <w:proofErr w:type="spellStart"/>
      <w:r w:rsidRPr="00E65133">
        <w:rPr>
          <w:i/>
          <w:iCs/>
        </w:rPr>
        <w:t>watch</w:t>
      </w:r>
      <w:proofErr w:type="spellEnd"/>
      <w:r w:rsidRPr="00E65133">
        <w:rPr>
          <w:i/>
          <w:iCs/>
        </w:rPr>
        <w:t xml:space="preserve"> </w:t>
      </w:r>
      <w:proofErr w:type="spellStart"/>
      <w:r w:rsidRPr="00E65133">
        <w:rPr>
          <w:i/>
          <w:iCs/>
        </w:rPr>
        <w:t>journal</w:t>
      </w:r>
      <w:proofErr w:type="spellEnd"/>
      <w:r w:rsidRPr="009B467B">
        <w:t xml:space="preserve"> waarin Indonesische journalisten w</w:t>
      </w:r>
      <w:r w:rsidR="00C0616D" w:rsidRPr="009B467B">
        <w:t>e</w:t>
      </w:r>
      <w:r w:rsidRPr="009B467B">
        <w:t xml:space="preserve">rden verweten hun journalistieke verantwoordelijkheden niet op te nemen. Indonesische journalisten </w:t>
      </w:r>
      <w:r w:rsidR="00C0616D" w:rsidRPr="009B467B">
        <w:t>zouden te weinig</w:t>
      </w:r>
      <w:r w:rsidRPr="009B467B">
        <w:t xml:space="preserve"> oog </w:t>
      </w:r>
      <w:r w:rsidR="00C0616D" w:rsidRPr="009B467B">
        <w:t>hebben</w:t>
      </w:r>
      <w:r w:rsidRPr="009B467B">
        <w:t xml:space="preserve"> voor feiten en diepgravende </w:t>
      </w:r>
      <w:proofErr w:type="spellStart"/>
      <w:r w:rsidRPr="009B467B">
        <w:t>onderzoeksanalyse</w:t>
      </w:r>
      <w:proofErr w:type="spellEnd"/>
      <w:r w:rsidRPr="009B467B">
        <w:t xml:space="preserve"> om hun verhalen te onderbouwen. Zo werd er amper objectief bericht over zaken waarvan de bevolking eigenlijk echt van op de hoogte moest zijn, zoals de wijdverspreide c</w:t>
      </w:r>
      <w:r w:rsidR="00456E5C" w:rsidRPr="009B467B">
        <w:t>orruptie</w:t>
      </w:r>
      <w:r w:rsidRPr="009B467B">
        <w:t xml:space="preserve"> of het geweld dat door de overheid werd gepleegd </w:t>
      </w:r>
      <w:r w:rsidR="00456E5C" w:rsidRPr="009B467B">
        <w:t>(</w:t>
      </w:r>
      <w:proofErr w:type="spellStart"/>
      <w:r w:rsidR="00456E5C" w:rsidRPr="009B467B">
        <w:t>Kakiailatu</w:t>
      </w:r>
      <w:proofErr w:type="spellEnd"/>
      <w:r w:rsidR="00456E5C" w:rsidRPr="009B467B">
        <w:t>, 2007, p. 69).</w:t>
      </w:r>
    </w:p>
    <w:p w:rsidR="00456E5C" w:rsidRPr="009B467B" w:rsidRDefault="00456E5C" w:rsidP="00832877"/>
    <w:p w:rsidR="00456E5C" w:rsidRPr="009B467B" w:rsidRDefault="00EF700E" w:rsidP="00832877">
      <w:pPr>
        <w:pStyle w:val="Kop5"/>
      </w:pPr>
      <w:bookmarkStart w:id="18" w:name="_Toc48536639"/>
      <w:r w:rsidRPr="009B467B">
        <w:t>Oligarchisch mediasysteem leidt tot ‘kartelvorming’</w:t>
      </w:r>
      <w:bookmarkEnd w:id="18"/>
    </w:p>
    <w:p w:rsidR="00D377C8" w:rsidRPr="009B467B" w:rsidRDefault="00D377C8" w:rsidP="00832877"/>
    <w:p w:rsidR="00DA3EF7" w:rsidRPr="009B467B" w:rsidRDefault="00965692" w:rsidP="00832877">
      <w:r w:rsidRPr="009B467B">
        <w:t>Ook werden er</w:t>
      </w:r>
      <w:r w:rsidR="00467467" w:rsidRPr="009B467B">
        <w:t xml:space="preserve"> </w:t>
      </w:r>
      <w:r w:rsidRPr="009B467B">
        <w:t>veel</w:t>
      </w:r>
      <w:r w:rsidR="00DA3EF7" w:rsidRPr="009B467B">
        <w:t xml:space="preserve"> mediabedrijven</w:t>
      </w:r>
      <w:r w:rsidR="004522C6" w:rsidRPr="009B467B">
        <w:t xml:space="preserve"> </w:t>
      </w:r>
      <w:r w:rsidRPr="009B467B">
        <w:t xml:space="preserve">opgericht of overgekocht </w:t>
      </w:r>
      <w:r w:rsidR="00D377C8" w:rsidRPr="009B467B">
        <w:t xml:space="preserve">door </w:t>
      </w:r>
      <w:r w:rsidR="00DA3EF7" w:rsidRPr="009B467B">
        <w:t>de machtige politieke en economische spelers in Indonesië. Dit leidde tot een situatie waarin de media-eigendom in Indonesië geconcentreerd werd tot een selecte groep oligarchen uit Jakarta (</w:t>
      </w:r>
      <w:proofErr w:type="spellStart"/>
      <w:r w:rsidR="00DA3EF7" w:rsidRPr="009B467B">
        <w:t>Tapsell</w:t>
      </w:r>
      <w:proofErr w:type="spellEnd"/>
      <w:r w:rsidR="00DA3EF7" w:rsidRPr="009B467B">
        <w:t xml:space="preserve">, 2015, p. 33), een praktijk die </w:t>
      </w:r>
      <w:r w:rsidRPr="009B467B">
        <w:t>in de literatuur reeds beschreven</w:t>
      </w:r>
      <w:r w:rsidR="00EF700E" w:rsidRPr="009B467B">
        <w:t xml:space="preserve"> </w:t>
      </w:r>
      <w:r w:rsidR="00DA3EF7" w:rsidRPr="009B467B">
        <w:t xml:space="preserve">werd </w:t>
      </w:r>
      <w:r w:rsidR="00EF700E" w:rsidRPr="009B467B">
        <w:t>als ‘</w:t>
      </w:r>
      <w:r w:rsidR="004522C6" w:rsidRPr="009B467B">
        <w:t>kartelvorming</w:t>
      </w:r>
      <w:r w:rsidR="00EF700E" w:rsidRPr="009B467B">
        <w:t>’</w:t>
      </w:r>
      <w:r w:rsidR="004522C6" w:rsidRPr="009B467B">
        <w:t xml:space="preserve"> van de media-</w:t>
      </w:r>
      <w:r w:rsidR="00EF700E" w:rsidRPr="009B467B">
        <w:t>eigendom</w:t>
      </w:r>
      <w:r w:rsidR="004522C6" w:rsidRPr="009B467B">
        <w:t xml:space="preserve"> </w:t>
      </w:r>
      <w:r w:rsidR="00D377C8" w:rsidRPr="009B467B">
        <w:t>(</w:t>
      </w:r>
      <w:proofErr w:type="spellStart"/>
      <w:r w:rsidR="00D377C8" w:rsidRPr="009B467B">
        <w:t>Harymurtin</w:t>
      </w:r>
      <w:proofErr w:type="spellEnd"/>
      <w:r w:rsidRPr="009B467B">
        <w:t>,</w:t>
      </w:r>
      <w:r w:rsidR="00D377C8" w:rsidRPr="009B467B">
        <w:t xml:space="preserve"> 2010, p. 17). </w:t>
      </w:r>
    </w:p>
    <w:p w:rsidR="00DA3EF7" w:rsidRPr="009B467B" w:rsidRDefault="00DA3EF7" w:rsidP="00832877"/>
    <w:p w:rsidR="00DA3EF7" w:rsidRPr="009B467B" w:rsidRDefault="00DA3EF7" w:rsidP="00832877">
      <w:r w:rsidRPr="009B467B">
        <w:t xml:space="preserve">Verschillende krantendiensten, radio- en televisiezenders kwamen onder de vleugels van belangrijke politieke spelers te staan. </w:t>
      </w:r>
      <w:r w:rsidR="008756AA" w:rsidRPr="009B467B">
        <w:t xml:space="preserve">Volgens Winters deed dit een situatie ontstaan waarin de persoonlijke en politieke botsingen tussen de media-oligarchen het publieke debat mee bepaalden </w:t>
      </w:r>
      <w:r w:rsidRPr="009B467B">
        <w:t>(Winters, 2013, p. 26).</w:t>
      </w:r>
      <w:r w:rsidR="008756AA" w:rsidRPr="009B467B">
        <w:t xml:space="preserve"> Deze directe banden tussen eigenaars van grote mediabedrijven met de politiek, roept meteen vragen op over de neutraliteit en onafhankelijkheid van het nieuws.</w:t>
      </w:r>
    </w:p>
    <w:p w:rsidR="00DA3EF7" w:rsidRPr="009B467B" w:rsidRDefault="00DA3EF7" w:rsidP="00832877"/>
    <w:p w:rsidR="00DA3EF7" w:rsidRPr="009B467B" w:rsidRDefault="00D377C8" w:rsidP="00832877">
      <w:proofErr w:type="spellStart"/>
      <w:r w:rsidRPr="009B467B">
        <w:t>Tapsell</w:t>
      </w:r>
      <w:proofErr w:type="spellEnd"/>
      <w:r w:rsidRPr="009B467B">
        <w:t xml:space="preserve"> </w:t>
      </w:r>
      <w:r w:rsidR="004522C6" w:rsidRPr="009B467B">
        <w:t xml:space="preserve">verrichte kwalitatief onderzoek via diepte-interviews naar de invloed van deze kartelvorming op de vrije meningsuiting onder Indonesische journalisten </w:t>
      </w:r>
      <w:r w:rsidRPr="009B467B">
        <w:t>(</w:t>
      </w:r>
      <w:proofErr w:type="spellStart"/>
      <w:r w:rsidRPr="009B467B">
        <w:t>Tapsell</w:t>
      </w:r>
      <w:proofErr w:type="spellEnd"/>
      <w:r w:rsidRPr="009B467B">
        <w:t>, 2012).</w:t>
      </w:r>
      <w:r w:rsidR="004522C6" w:rsidRPr="009B467B">
        <w:t xml:space="preserve"> Hij constateerde dat zelfcensuur ook </w:t>
      </w:r>
      <w:r w:rsidR="00DA3EF7" w:rsidRPr="009B467B">
        <w:t xml:space="preserve">na het aftreden van </w:t>
      </w:r>
      <w:proofErr w:type="spellStart"/>
      <w:r w:rsidR="00DA3EF7" w:rsidRPr="009B467B">
        <w:t>Suharto</w:t>
      </w:r>
      <w:proofErr w:type="spellEnd"/>
      <w:r w:rsidR="004522C6" w:rsidRPr="009B467B">
        <w:t xml:space="preserve"> niet verdwenen was uit Indonesië. </w:t>
      </w:r>
      <w:r w:rsidR="00DA3EF7" w:rsidRPr="009B467B">
        <w:t xml:space="preserve">Hij spreekt over </w:t>
      </w:r>
      <w:r w:rsidR="00E65133">
        <w:t>“</w:t>
      </w:r>
      <w:proofErr w:type="spellStart"/>
      <w:r w:rsidR="00DA3EF7" w:rsidRPr="009B467B">
        <w:t>old</w:t>
      </w:r>
      <w:proofErr w:type="spellEnd"/>
      <w:r w:rsidR="00DA3EF7" w:rsidRPr="009B467B">
        <w:t xml:space="preserve"> tricks in </w:t>
      </w:r>
      <w:r w:rsidR="007D0751" w:rsidRPr="009B467B">
        <w:t>a</w:t>
      </w:r>
      <w:r w:rsidR="00DA3EF7" w:rsidRPr="009B467B">
        <w:t xml:space="preserve"> new era</w:t>
      </w:r>
      <w:r w:rsidR="00E65133">
        <w:t>”</w:t>
      </w:r>
      <w:r w:rsidR="00DA3EF7" w:rsidRPr="009B467B">
        <w:t xml:space="preserve">. Journalisten censureren zichzelf </w:t>
      </w:r>
      <w:r w:rsidRPr="009B467B">
        <w:t xml:space="preserve">niet </w:t>
      </w:r>
      <w:r w:rsidR="00DA3EF7" w:rsidRPr="009B467B">
        <w:t xml:space="preserve">meer </w:t>
      </w:r>
      <w:r w:rsidRPr="009B467B">
        <w:t xml:space="preserve">vanuit </w:t>
      </w:r>
      <w:r w:rsidR="008756AA" w:rsidRPr="009B467B">
        <w:t>schrik</w:t>
      </w:r>
      <w:r w:rsidRPr="009B467B">
        <w:t xml:space="preserve"> voor repercussies van overheidswege, maar </w:t>
      </w:r>
      <w:r w:rsidR="004522C6" w:rsidRPr="009B467B">
        <w:t xml:space="preserve">onder druk van de machtige </w:t>
      </w:r>
      <w:r w:rsidRPr="009B467B">
        <w:t>mediamagnaten</w:t>
      </w:r>
      <w:r w:rsidR="00DA3EF7" w:rsidRPr="009B467B">
        <w:t xml:space="preserve">. </w:t>
      </w:r>
      <w:r w:rsidR="008756AA" w:rsidRPr="009B467B">
        <w:t>Ze vreesden</w:t>
      </w:r>
      <w:r w:rsidR="00DA3EF7" w:rsidRPr="009B467B">
        <w:t xml:space="preserve"> </w:t>
      </w:r>
      <w:r w:rsidR="008756AA" w:rsidRPr="009B467B">
        <w:t>dat publicaties</w:t>
      </w:r>
      <w:r w:rsidR="00DA3EF7" w:rsidRPr="009B467B">
        <w:t xml:space="preserve"> die </w:t>
      </w:r>
      <w:r w:rsidR="008756AA" w:rsidRPr="009B467B">
        <w:t xml:space="preserve">tegen </w:t>
      </w:r>
      <w:r w:rsidR="00DA3EF7" w:rsidRPr="009B467B">
        <w:t xml:space="preserve">de belangen van hun eigenaar </w:t>
      </w:r>
      <w:r w:rsidR="008756AA" w:rsidRPr="009B467B">
        <w:t>ingingen</w:t>
      </w:r>
      <w:r w:rsidR="00DA3EF7" w:rsidRPr="009B467B">
        <w:t xml:space="preserve">, </w:t>
      </w:r>
      <w:r w:rsidR="008756AA" w:rsidRPr="009B467B">
        <w:t>zouden leiden tot een berisping, een overplaatsing of ontslag.</w:t>
      </w:r>
    </w:p>
    <w:p w:rsidR="00D377C8" w:rsidRPr="009B467B" w:rsidRDefault="00D377C8" w:rsidP="00832877"/>
    <w:p w:rsidR="00D377C8" w:rsidRPr="009B467B" w:rsidRDefault="004522C6" w:rsidP="00832877">
      <w:r w:rsidRPr="009B467B">
        <w:t xml:space="preserve">Volgens </w:t>
      </w:r>
      <w:proofErr w:type="spellStart"/>
      <w:r w:rsidRPr="009B467B">
        <w:t>Tapsell</w:t>
      </w:r>
      <w:proofErr w:type="spellEnd"/>
      <w:r w:rsidRPr="009B467B">
        <w:t xml:space="preserve"> </w:t>
      </w:r>
      <w:r w:rsidR="008756AA" w:rsidRPr="009B467B">
        <w:t>werden</w:t>
      </w:r>
      <w:r w:rsidRPr="009B467B">
        <w:t xml:space="preserve"> de</w:t>
      </w:r>
      <w:r w:rsidR="00D377C8" w:rsidRPr="009B467B">
        <w:t xml:space="preserve"> journalist</w:t>
      </w:r>
      <w:r w:rsidR="008756AA" w:rsidRPr="009B467B">
        <w:t>en</w:t>
      </w:r>
      <w:r w:rsidR="00D377C8" w:rsidRPr="009B467B">
        <w:t xml:space="preserve"> zelden persoonlijk </w:t>
      </w:r>
      <w:r w:rsidRPr="009B467B">
        <w:t>b</w:t>
      </w:r>
      <w:r w:rsidR="00D377C8" w:rsidRPr="009B467B">
        <w:t xml:space="preserve">erispt door de eigenaar van hun krant. </w:t>
      </w:r>
      <w:r w:rsidRPr="009B467B">
        <w:t xml:space="preserve">In het merendeel van de </w:t>
      </w:r>
      <w:r w:rsidR="008756AA" w:rsidRPr="009B467B">
        <w:t>diepte-</w:t>
      </w:r>
      <w:r w:rsidRPr="009B467B">
        <w:t>interviews verklaarden de</w:t>
      </w:r>
      <w:r w:rsidR="00D377C8" w:rsidRPr="009B467B">
        <w:t xml:space="preserve"> journalisten dat ze de </w:t>
      </w:r>
      <w:r w:rsidR="008756AA" w:rsidRPr="009B467B">
        <w:t>kranten</w:t>
      </w:r>
      <w:r w:rsidR="00D377C8" w:rsidRPr="009B467B">
        <w:t xml:space="preserve">eigenaar nooit hadden ontmoet en </w:t>
      </w:r>
      <w:r w:rsidR="008756AA" w:rsidRPr="009B467B">
        <w:t>nooit richtlijnen</w:t>
      </w:r>
      <w:r w:rsidR="00D377C8" w:rsidRPr="009B467B">
        <w:t xml:space="preserve"> hadden ontvangen over </w:t>
      </w:r>
      <w:r w:rsidRPr="009B467B">
        <w:t xml:space="preserve">het al dan niet vermelden </w:t>
      </w:r>
      <w:r w:rsidR="008756AA" w:rsidRPr="009B467B">
        <w:t>van bepaalde zaken</w:t>
      </w:r>
      <w:r w:rsidR="00D377C8" w:rsidRPr="009B467B">
        <w:t xml:space="preserve">. </w:t>
      </w:r>
      <w:r w:rsidRPr="009B467B">
        <w:t xml:space="preserve">De druk om te censureren zou </w:t>
      </w:r>
      <w:r w:rsidR="008756AA" w:rsidRPr="009B467B">
        <w:t xml:space="preserve">voornamelijk naar boven zijn gekomen in de nieuwsruimte wanneer er </w:t>
      </w:r>
      <w:r w:rsidRPr="009B467B">
        <w:t>afspraken w</w:t>
      </w:r>
      <w:r w:rsidR="008756AA" w:rsidRPr="009B467B">
        <w:t>e</w:t>
      </w:r>
      <w:r w:rsidRPr="009B467B">
        <w:t xml:space="preserve">rden gemaakt om belangen van de eigenaars te ondersteunen: </w:t>
      </w:r>
      <w:r w:rsidR="00E65133">
        <w:t>“</w:t>
      </w:r>
      <w:r w:rsidR="003F0878" w:rsidRPr="009B467B">
        <w:t>Artikelen worden scheefgetrokken naar de eigenaar, kritische vragen worden niet gesteld en gevoelige onderwerpen worden vermeden</w:t>
      </w:r>
      <w:r w:rsidR="00E65133">
        <w:t>”</w:t>
      </w:r>
      <w:r w:rsidR="003F0878" w:rsidRPr="009B467B">
        <w:t xml:space="preserve"> </w:t>
      </w:r>
      <w:r w:rsidRPr="009B467B">
        <w:t>(</w:t>
      </w:r>
      <w:proofErr w:type="spellStart"/>
      <w:r w:rsidRPr="009B467B">
        <w:t>Tapsell</w:t>
      </w:r>
      <w:proofErr w:type="spellEnd"/>
      <w:r w:rsidRPr="009B467B">
        <w:t>, 2012)</w:t>
      </w:r>
      <w:r w:rsidR="008941F6" w:rsidRPr="009B467B">
        <w:t>.</w:t>
      </w:r>
    </w:p>
    <w:p w:rsidR="00EF700E" w:rsidRPr="009B467B" w:rsidRDefault="00EF700E" w:rsidP="00832877"/>
    <w:p w:rsidR="00EF700E" w:rsidRPr="009B467B" w:rsidRDefault="00381DCC" w:rsidP="00832877">
      <w:pPr>
        <w:pStyle w:val="Kop5"/>
      </w:pPr>
      <w:bookmarkStart w:id="19" w:name="_Toc48536640"/>
      <w:r w:rsidRPr="009B467B">
        <w:t>Media</w:t>
      </w:r>
      <w:r w:rsidR="008B3FDF" w:rsidRPr="009B467B">
        <w:t>fenomeen</w:t>
      </w:r>
      <w:r w:rsidRPr="009B467B">
        <w:t xml:space="preserve"> </w:t>
      </w:r>
      <w:proofErr w:type="spellStart"/>
      <w:r w:rsidRPr="009B467B">
        <w:t>Jokowi</w:t>
      </w:r>
      <w:proofErr w:type="spellEnd"/>
      <w:r w:rsidR="008B3FDF" w:rsidRPr="009B467B">
        <w:t xml:space="preserve"> zorgt voor partijdige pers</w:t>
      </w:r>
      <w:bookmarkEnd w:id="19"/>
    </w:p>
    <w:p w:rsidR="00965692" w:rsidRPr="009B467B" w:rsidRDefault="00965692" w:rsidP="00832877"/>
    <w:p w:rsidR="00C2690D" w:rsidRPr="009B467B" w:rsidRDefault="00F61AB1" w:rsidP="00832877">
      <w:r w:rsidRPr="009B467B">
        <w:t>In 2014 kwam</w:t>
      </w:r>
      <w:r w:rsidR="00647136" w:rsidRPr="009B467B">
        <w:t xml:space="preserve"> </w:t>
      </w:r>
      <w:proofErr w:type="spellStart"/>
      <w:r w:rsidR="00647136" w:rsidRPr="009B467B">
        <w:t>Joko</w:t>
      </w:r>
      <w:proofErr w:type="spellEnd"/>
      <w:r w:rsidR="00647136" w:rsidRPr="009B467B">
        <w:t xml:space="preserve"> </w:t>
      </w:r>
      <w:r w:rsidRPr="009B467B">
        <w:t>‘</w:t>
      </w:r>
      <w:proofErr w:type="spellStart"/>
      <w:r w:rsidRPr="009B467B">
        <w:t>Jokowi</w:t>
      </w:r>
      <w:proofErr w:type="spellEnd"/>
      <w:r w:rsidRPr="009B467B">
        <w:t xml:space="preserve">’ </w:t>
      </w:r>
      <w:proofErr w:type="spellStart"/>
      <w:r w:rsidR="00647136" w:rsidRPr="009B467B">
        <w:t>Widodo</w:t>
      </w:r>
      <w:proofErr w:type="spellEnd"/>
      <w:r w:rsidR="00647136" w:rsidRPr="009B467B">
        <w:t xml:space="preserve">, </w:t>
      </w:r>
      <w:r w:rsidRPr="009B467B">
        <w:t>gouverneur van Jakarta en voorheen</w:t>
      </w:r>
      <w:r w:rsidR="00647136" w:rsidRPr="009B467B">
        <w:t xml:space="preserve"> meubelverkoper, aan de mach</w:t>
      </w:r>
      <w:r w:rsidRPr="009B467B">
        <w:t>t</w:t>
      </w:r>
      <w:r w:rsidR="00647136" w:rsidRPr="009B467B">
        <w:t>.</w:t>
      </w:r>
      <w:r w:rsidR="00C2690D" w:rsidRPr="009B467B">
        <w:t xml:space="preserve"> </w:t>
      </w:r>
      <w:r w:rsidR="00647136" w:rsidRPr="009B467B">
        <w:t>Hij was</w:t>
      </w:r>
      <w:r w:rsidR="0050345A" w:rsidRPr="009B467B">
        <w:t xml:space="preserve"> de eerste president </w:t>
      </w:r>
      <w:r w:rsidR="00647136" w:rsidRPr="009B467B">
        <w:t xml:space="preserve">van Indonesië </w:t>
      </w:r>
      <w:r w:rsidR="0050345A" w:rsidRPr="009B467B">
        <w:t xml:space="preserve">die </w:t>
      </w:r>
      <w:r w:rsidR="00647136" w:rsidRPr="009B467B">
        <w:t>niet uit een machtige politieke familie kwam</w:t>
      </w:r>
      <w:r w:rsidR="0050345A" w:rsidRPr="009B467B">
        <w:t>.</w:t>
      </w:r>
      <w:r w:rsidR="00C2690D" w:rsidRPr="009B467B">
        <w:t xml:space="preserve"> </w:t>
      </w:r>
      <w:proofErr w:type="spellStart"/>
      <w:r w:rsidR="00647136" w:rsidRPr="009B467B">
        <w:lastRenderedPageBreak/>
        <w:t>Jokowi</w:t>
      </w:r>
      <w:proofErr w:type="spellEnd"/>
      <w:r w:rsidR="00647136" w:rsidRPr="009B467B">
        <w:t xml:space="preserve"> was erg populair bij het volk. In de media werd hij afgeschilderd als de grote democratische hervormer waarop Indonesië zat te wachten. De vraagt rijst waarom de machtige media-eigenaren dit hebben laten gebeuren.</w:t>
      </w:r>
    </w:p>
    <w:p w:rsidR="00647136" w:rsidRPr="009B467B" w:rsidRDefault="00647136" w:rsidP="00832877"/>
    <w:p w:rsidR="00C2690D" w:rsidRPr="009B467B" w:rsidRDefault="0050345A" w:rsidP="00832877">
      <w:r w:rsidRPr="009B467B">
        <w:t xml:space="preserve">Al </w:t>
      </w:r>
      <w:r w:rsidR="00647136" w:rsidRPr="009B467B">
        <w:t xml:space="preserve">sinds </w:t>
      </w:r>
      <w:r w:rsidRPr="009B467B">
        <w:t xml:space="preserve">het </w:t>
      </w:r>
      <w:r w:rsidR="00C2690D" w:rsidRPr="009B467B">
        <w:t xml:space="preserve">begin </w:t>
      </w:r>
      <w:r w:rsidRPr="009B467B">
        <w:t xml:space="preserve">van zijn </w:t>
      </w:r>
      <w:r w:rsidR="00C2690D" w:rsidRPr="009B467B">
        <w:t>politieke carri</w:t>
      </w:r>
      <w:r w:rsidR="00647136" w:rsidRPr="009B467B">
        <w:t xml:space="preserve">ère zette </w:t>
      </w:r>
      <w:proofErr w:type="spellStart"/>
      <w:r w:rsidRPr="009B467B">
        <w:t>Jokowi</w:t>
      </w:r>
      <w:proofErr w:type="spellEnd"/>
      <w:r w:rsidRPr="009B467B">
        <w:t xml:space="preserve"> </w:t>
      </w:r>
      <w:r w:rsidR="00647136" w:rsidRPr="009B467B">
        <w:t xml:space="preserve">tijdens zijn verkiezingscampagnes sterk in op media-aandacht. </w:t>
      </w:r>
      <w:r w:rsidR="00381DCC" w:rsidRPr="009B467B">
        <w:t xml:space="preserve">Als gouverneur van Jakarta creëerde </w:t>
      </w:r>
      <w:proofErr w:type="spellStart"/>
      <w:r w:rsidR="00381DCC" w:rsidRPr="009B467B">
        <w:t>Jokowi</w:t>
      </w:r>
      <w:proofErr w:type="spellEnd"/>
      <w:r w:rsidR="00381DCC" w:rsidRPr="009B467B">
        <w:t xml:space="preserve"> een nieuwe</w:t>
      </w:r>
      <w:r w:rsidR="00647136" w:rsidRPr="009B467B">
        <w:t xml:space="preserve"> </w:t>
      </w:r>
      <w:r w:rsidR="00381DCC" w:rsidRPr="009B467B">
        <w:t>campa</w:t>
      </w:r>
      <w:r w:rsidR="00647136" w:rsidRPr="009B467B">
        <w:t>gne</w:t>
      </w:r>
      <w:r w:rsidR="00381DCC" w:rsidRPr="009B467B">
        <w:t xml:space="preserve">methode </w:t>
      </w:r>
      <w:r w:rsidR="00647136" w:rsidRPr="009B467B">
        <w:t xml:space="preserve">met een grote focus op sociale media en betrokkenheid van het volk. Het was een campagnestrategie die voorheen ongekend was en </w:t>
      </w:r>
      <w:r w:rsidR="008941F6" w:rsidRPr="009B467B">
        <w:t xml:space="preserve">het </w:t>
      </w:r>
      <w:r w:rsidR="00647136" w:rsidRPr="009B467B">
        <w:t xml:space="preserve">maakte van </w:t>
      </w:r>
      <w:proofErr w:type="spellStart"/>
      <w:r w:rsidR="00647136" w:rsidRPr="009B467B">
        <w:t>Jokowi</w:t>
      </w:r>
      <w:proofErr w:type="spellEnd"/>
      <w:r w:rsidR="00647136" w:rsidRPr="009B467B">
        <w:t xml:space="preserve"> een </w:t>
      </w:r>
      <w:proofErr w:type="spellStart"/>
      <w:r w:rsidR="00647136" w:rsidRPr="009B467B">
        <w:rPr>
          <w:i/>
          <w:iCs/>
        </w:rPr>
        <w:t>internethit</w:t>
      </w:r>
      <w:proofErr w:type="spellEnd"/>
      <w:r w:rsidR="00647136" w:rsidRPr="009B467B">
        <w:t xml:space="preserve">. Volgens het Indonesische weekblad </w:t>
      </w:r>
      <w:r w:rsidR="00F61AB1" w:rsidRPr="009B467B">
        <w:rPr>
          <w:i/>
          <w:iCs/>
        </w:rPr>
        <w:t>Tempo</w:t>
      </w:r>
      <w:r w:rsidR="00647136" w:rsidRPr="009B467B">
        <w:t xml:space="preserve"> zouden in</w:t>
      </w:r>
      <w:r w:rsidR="00C2690D" w:rsidRPr="009B467B">
        <w:t xml:space="preserve"> april 2014 </w:t>
      </w:r>
      <w:r w:rsidR="00647136" w:rsidRPr="009B467B">
        <w:t xml:space="preserve">6,9 miljoen van de </w:t>
      </w:r>
      <w:r w:rsidR="00C2690D" w:rsidRPr="009B467B">
        <w:t>8,2 miljoen gesprekke</w:t>
      </w:r>
      <w:r w:rsidR="00381DCC" w:rsidRPr="009B467B">
        <w:t>n</w:t>
      </w:r>
      <w:r w:rsidR="00C2690D" w:rsidRPr="009B467B">
        <w:t xml:space="preserve"> op sociale media over presidentskandidaten, over </w:t>
      </w:r>
      <w:proofErr w:type="spellStart"/>
      <w:r w:rsidR="00C2690D" w:rsidRPr="009B467B">
        <w:t>Jokowi</w:t>
      </w:r>
      <w:proofErr w:type="spellEnd"/>
      <w:r w:rsidR="00C2690D" w:rsidRPr="009B467B">
        <w:t xml:space="preserve"> </w:t>
      </w:r>
      <w:r w:rsidR="00647136" w:rsidRPr="009B467B">
        <w:t>zijn gegaan (</w:t>
      </w:r>
      <w:proofErr w:type="spellStart"/>
      <w:r w:rsidR="00647136" w:rsidRPr="009B467B">
        <w:t>Tapsell</w:t>
      </w:r>
      <w:proofErr w:type="spellEnd"/>
      <w:r w:rsidR="00647136" w:rsidRPr="009B467B">
        <w:t>, 2015, p. 40).</w:t>
      </w:r>
    </w:p>
    <w:p w:rsidR="00C2690D" w:rsidRPr="009B467B" w:rsidRDefault="00C2690D" w:rsidP="00832877">
      <w:pPr>
        <w:pStyle w:val="Lijstalinea"/>
      </w:pPr>
    </w:p>
    <w:p w:rsidR="00647136" w:rsidRPr="009B467B" w:rsidRDefault="00381DCC" w:rsidP="00832877">
      <w:r w:rsidRPr="009B467B">
        <w:t xml:space="preserve">Naast zijn </w:t>
      </w:r>
      <w:r w:rsidR="00647136" w:rsidRPr="009B467B">
        <w:t>aanwezigheid</w:t>
      </w:r>
      <w:r w:rsidRPr="009B467B">
        <w:t xml:space="preserve"> op sociale media, heeft </w:t>
      </w:r>
      <w:r w:rsidR="00647136" w:rsidRPr="009B467B">
        <w:t xml:space="preserve">president </w:t>
      </w:r>
      <w:proofErr w:type="spellStart"/>
      <w:r w:rsidR="00647136" w:rsidRPr="009B467B">
        <w:t>Widodo</w:t>
      </w:r>
      <w:proofErr w:type="spellEnd"/>
      <w:r w:rsidR="00647136" w:rsidRPr="009B467B">
        <w:t xml:space="preserve"> zijn populariteit </w:t>
      </w:r>
      <w:r w:rsidRPr="009B467B">
        <w:t xml:space="preserve">ook </w:t>
      </w:r>
      <w:r w:rsidR="00C2690D" w:rsidRPr="009B467B">
        <w:t>te danken aan de mainstreammedia</w:t>
      </w:r>
      <w:r w:rsidR="00647136" w:rsidRPr="009B467B">
        <w:t xml:space="preserve">. Voornamelijk de nationale televisiestations in Jakarta snoepten van </w:t>
      </w:r>
      <w:proofErr w:type="spellStart"/>
      <w:r w:rsidR="00647136" w:rsidRPr="009B467B">
        <w:t>Jokowi’s</w:t>
      </w:r>
      <w:proofErr w:type="spellEnd"/>
      <w:r w:rsidR="00647136" w:rsidRPr="009B467B">
        <w:t xml:space="preserve"> verrassingsbezoekjes aan verscheidene projecten en buurten in Jakarta. Het was een vorm van politiek die Indonesië niet gewoon was. </w:t>
      </w:r>
      <w:proofErr w:type="spellStart"/>
      <w:r w:rsidR="00647136" w:rsidRPr="009B467B">
        <w:t>Jokowi</w:t>
      </w:r>
      <w:proofErr w:type="spellEnd"/>
      <w:r w:rsidR="00647136" w:rsidRPr="009B467B">
        <w:t xml:space="preserve"> werd een bijna dagelijks terugkerend nieuwsitem en domineerde het nationale nieuws in aanloop naar de presidentsverkiezingen van 2014 (</w:t>
      </w:r>
      <w:proofErr w:type="spellStart"/>
      <w:r w:rsidR="00647136" w:rsidRPr="009B467B">
        <w:t>Tapsell</w:t>
      </w:r>
      <w:proofErr w:type="spellEnd"/>
      <w:r w:rsidR="00647136" w:rsidRPr="009B467B">
        <w:t>, 2015, p. 41).</w:t>
      </w:r>
    </w:p>
    <w:p w:rsidR="00C2690D" w:rsidRPr="009B467B" w:rsidRDefault="00C2690D" w:rsidP="00832877"/>
    <w:p w:rsidR="00647136" w:rsidRPr="009B467B" w:rsidRDefault="00647136" w:rsidP="00832877">
      <w:r w:rsidRPr="009B467B">
        <w:t xml:space="preserve">Ondanks de stijgende cijfers van de nieuwsstations, waren de televisie- en kranteneigenaren niet zo opgezet met dit mediafenomeen. </w:t>
      </w:r>
      <w:r w:rsidR="00F62A72" w:rsidRPr="009B467B">
        <w:t xml:space="preserve">Journalisten zochten </w:t>
      </w:r>
      <w:proofErr w:type="spellStart"/>
      <w:r w:rsidR="00F62A72" w:rsidRPr="009B467B">
        <w:t>Jokowi</w:t>
      </w:r>
      <w:proofErr w:type="spellEnd"/>
      <w:r w:rsidR="00F62A72" w:rsidRPr="009B467B">
        <w:t xml:space="preserve"> op i</w:t>
      </w:r>
      <w:r w:rsidRPr="009B467B">
        <w:t xml:space="preserve">n plaats </w:t>
      </w:r>
      <w:r w:rsidR="00F62A72" w:rsidRPr="009B467B">
        <w:t>van</w:t>
      </w:r>
      <w:r w:rsidRPr="009B467B">
        <w:t xml:space="preserve"> de media-</w:t>
      </w:r>
      <w:r w:rsidR="00F62A72" w:rsidRPr="009B467B">
        <w:t xml:space="preserve">oligarchen, wat de </w:t>
      </w:r>
      <w:proofErr w:type="spellStart"/>
      <w:r w:rsidRPr="009B467B">
        <w:t>de</w:t>
      </w:r>
      <w:proofErr w:type="spellEnd"/>
      <w:r w:rsidRPr="009B467B">
        <w:t xml:space="preserve"> macht van deze </w:t>
      </w:r>
      <w:r w:rsidR="00F62A72" w:rsidRPr="009B467B">
        <w:t>laatstgenoemde</w:t>
      </w:r>
      <w:r w:rsidRPr="009B467B">
        <w:t>n in twijfel</w:t>
      </w:r>
      <w:r w:rsidR="00F62A72" w:rsidRPr="009B467B">
        <w:t xml:space="preserve"> trok</w:t>
      </w:r>
      <w:r w:rsidRPr="009B467B">
        <w:t xml:space="preserve">. In het begin van de presidentiële kiesstrijd, gebruikten zij dan ook hun macht om </w:t>
      </w:r>
      <w:proofErr w:type="spellStart"/>
      <w:r w:rsidRPr="009B467B">
        <w:t>Jokowi</w:t>
      </w:r>
      <w:proofErr w:type="spellEnd"/>
      <w:r w:rsidRPr="009B467B">
        <w:t xml:space="preserve"> in een slecht mediadaglicht te stellen en hun eigen politieke partijen te steunen. Dit liet </w:t>
      </w:r>
      <w:proofErr w:type="spellStart"/>
      <w:r w:rsidR="005C57A1" w:rsidRPr="009B467B">
        <w:t>Jokowi</w:t>
      </w:r>
      <w:proofErr w:type="spellEnd"/>
      <w:r w:rsidR="005C57A1" w:rsidRPr="009B467B">
        <w:t xml:space="preserve"> </w:t>
      </w:r>
      <w:r w:rsidRPr="009B467B">
        <w:t xml:space="preserve">geen andere keuze dan </w:t>
      </w:r>
      <w:r w:rsidR="00F61AB1" w:rsidRPr="009B467B">
        <w:t xml:space="preserve">in 2014 </w:t>
      </w:r>
      <w:r w:rsidRPr="009B467B">
        <w:t>nauwer te gaan samenwerken met media-oligarch</w:t>
      </w:r>
      <w:r w:rsidR="00065DC8" w:rsidRPr="009B467B">
        <w:t xml:space="preserve"> Surya </w:t>
      </w:r>
      <w:proofErr w:type="spellStart"/>
      <w:r w:rsidR="00065DC8" w:rsidRPr="009B467B">
        <w:t>Paloh</w:t>
      </w:r>
      <w:proofErr w:type="spellEnd"/>
      <w:r w:rsidR="00065DC8" w:rsidRPr="009B467B">
        <w:t xml:space="preserve"> van </w:t>
      </w:r>
      <w:proofErr w:type="spellStart"/>
      <w:r w:rsidR="00065DC8" w:rsidRPr="009B467B">
        <w:t>MetroTV</w:t>
      </w:r>
      <w:proofErr w:type="spellEnd"/>
      <w:r w:rsidRPr="009B467B">
        <w:t xml:space="preserve">, iets wat hij </w:t>
      </w:r>
      <w:r w:rsidR="008941F6" w:rsidRPr="009B467B">
        <w:t xml:space="preserve">tijdens zijn verkiezingscampagne voor het gouverneurschap van Jakarta in 2012 </w:t>
      </w:r>
      <w:r w:rsidRPr="009B467B">
        <w:t>wist te vermijden (</w:t>
      </w:r>
      <w:proofErr w:type="spellStart"/>
      <w:r w:rsidRPr="009B467B">
        <w:t>Tapsell</w:t>
      </w:r>
      <w:proofErr w:type="spellEnd"/>
      <w:r w:rsidRPr="009B467B">
        <w:t>, 2015, p. 47).</w:t>
      </w:r>
    </w:p>
    <w:p w:rsidR="00647136" w:rsidRPr="009B467B" w:rsidRDefault="00647136" w:rsidP="00832877"/>
    <w:p w:rsidR="00F61AB1" w:rsidRPr="009B467B" w:rsidRDefault="008B3FDF" w:rsidP="00832877">
      <w:r w:rsidRPr="009B467B">
        <w:t xml:space="preserve">Nadat </w:t>
      </w:r>
      <w:proofErr w:type="spellStart"/>
      <w:r w:rsidRPr="009B467B">
        <w:t>Joko</w:t>
      </w:r>
      <w:proofErr w:type="spellEnd"/>
      <w:r w:rsidRPr="009B467B">
        <w:t xml:space="preserve"> </w:t>
      </w:r>
      <w:proofErr w:type="spellStart"/>
      <w:r w:rsidRPr="009B467B">
        <w:t>Widodo</w:t>
      </w:r>
      <w:proofErr w:type="spellEnd"/>
      <w:r w:rsidRPr="009B467B">
        <w:t xml:space="preserve"> officieel een van de twee presidentskandidaten werd, spleet het Indonesische medialandschap in twee kampen</w:t>
      </w:r>
      <w:r w:rsidR="005C57A1" w:rsidRPr="009B467B">
        <w:t xml:space="preserve">. </w:t>
      </w:r>
      <w:r w:rsidRPr="009B467B">
        <w:t xml:space="preserve">Volgens </w:t>
      </w:r>
      <w:proofErr w:type="spellStart"/>
      <w:r w:rsidRPr="009B467B">
        <w:t>Tapsell</w:t>
      </w:r>
      <w:proofErr w:type="spellEnd"/>
      <w:r w:rsidRPr="009B467B">
        <w:t xml:space="preserve"> steunde elk nieuwsmedium in Indonesië duidelijk de ene of andere kandidaat, al varieerde de graad van partijdigheid wel van medium tot medium</w:t>
      </w:r>
      <w:r w:rsidR="00F61AB1" w:rsidRPr="009B467B">
        <w:t xml:space="preserve"> </w:t>
      </w:r>
      <w:r w:rsidRPr="009B467B">
        <w:t>(</w:t>
      </w:r>
      <w:proofErr w:type="spellStart"/>
      <w:r w:rsidR="007D0751" w:rsidRPr="009B467B">
        <w:t>Tapsell</w:t>
      </w:r>
      <w:proofErr w:type="spellEnd"/>
      <w:r w:rsidR="007D0751" w:rsidRPr="009B467B">
        <w:t xml:space="preserve">, 2015, </w:t>
      </w:r>
      <w:r w:rsidRPr="009B467B">
        <w:t>p. 47).</w:t>
      </w:r>
      <w:r w:rsidR="00F61AB1" w:rsidRPr="009B467B">
        <w:t xml:space="preserve"> </w:t>
      </w:r>
      <w:r w:rsidR="00381DCC" w:rsidRPr="009B467B">
        <w:t xml:space="preserve">Ook in de strijd voor </w:t>
      </w:r>
      <w:r w:rsidR="007D0751" w:rsidRPr="009B467B">
        <w:t xml:space="preserve">een </w:t>
      </w:r>
      <w:r w:rsidR="00381DCC" w:rsidRPr="009B467B">
        <w:t>herverkiezing in 2018</w:t>
      </w:r>
      <w:r w:rsidR="007D0751" w:rsidRPr="009B467B">
        <w:t xml:space="preserve">, ging </w:t>
      </w:r>
      <w:proofErr w:type="spellStart"/>
      <w:r w:rsidR="007D0751" w:rsidRPr="009B467B">
        <w:t>Jokowi</w:t>
      </w:r>
      <w:proofErr w:type="spellEnd"/>
      <w:r w:rsidR="007D0751" w:rsidRPr="009B467B">
        <w:t xml:space="preserve"> allianties aan met media-oligarchen. </w:t>
      </w:r>
      <w:r w:rsidR="00F61AB1" w:rsidRPr="009B467B">
        <w:t xml:space="preserve">Zo werd </w:t>
      </w:r>
      <w:proofErr w:type="spellStart"/>
      <w:r w:rsidR="007D0751" w:rsidRPr="009B467B">
        <w:t>Erick</w:t>
      </w:r>
      <w:proofErr w:type="spellEnd"/>
      <w:r w:rsidR="007D0751" w:rsidRPr="009B467B">
        <w:t xml:space="preserve"> </w:t>
      </w:r>
      <w:proofErr w:type="spellStart"/>
      <w:r w:rsidR="007D0751" w:rsidRPr="009B467B">
        <w:t>Thohir</w:t>
      </w:r>
      <w:proofErr w:type="spellEnd"/>
      <w:r w:rsidR="00F62A72" w:rsidRPr="009B467B">
        <w:t xml:space="preserve"> - in het bezit van aandelen van verschillende mediabedrijven -</w:t>
      </w:r>
      <w:r w:rsidR="007D0751" w:rsidRPr="009B467B">
        <w:t xml:space="preserve"> voorzitter van zijn presidentiële campagneteam</w:t>
      </w:r>
      <w:r w:rsidR="00F61AB1" w:rsidRPr="009B467B">
        <w:t xml:space="preserve"> (</w:t>
      </w:r>
      <w:proofErr w:type="spellStart"/>
      <w:r w:rsidR="00F61AB1" w:rsidRPr="009B467B">
        <w:t>Assegaf</w:t>
      </w:r>
      <w:proofErr w:type="spellEnd"/>
      <w:r w:rsidR="00F61AB1" w:rsidRPr="009B467B">
        <w:t>, 2019)</w:t>
      </w:r>
      <w:r w:rsidR="00381DCC" w:rsidRPr="009B467B">
        <w:t xml:space="preserve">. </w:t>
      </w:r>
    </w:p>
    <w:p w:rsidR="008B3FDF" w:rsidRPr="009B467B" w:rsidRDefault="008B3FDF" w:rsidP="00832877"/>
    <w:p w:rsidR="006A277D" w:rsidRPr="009B467B" w:rsidRDefault="008B3FDF" w:rsidP="00832877">
      <w:pPr>
        <w:pStyle w:val="Kop4"/>
      </w:pPr>
      <w:bookmarkStart w:id="20" w:name="_Toc48536641"/>
      <w:r w:rsidRPr="009B467B">
        <w:t>Conclusie</w:t>
      </w:r>
      <w:bookmarkEnd w:id="20"/>
    </w:p>
    <w:p w:rsidR="008B3FDF" w:rsidRPr="009B467B" w:rsidRDefault="008B3FDF" w:rsidP="00832877">
      <w:pPr>
        <w:rPr>
          <w:lang w:eastAsia="en-US"/>
        </w:rPr>
      </w:pPr>
    </w:p>
    <w:p w:rsidR="00B405A8" w:rsidRPr="009B467B" w:rsidRDefault="00B405A8" w:rsidP="00832877">
      <w:r w:rsidRPr="009B467B">
        <w:t xml:space="preserve">Sinds de onafhankelijkheidsverklaring van Indonesië in 1945 </w:t>
      </w:r>
      <w:r w:rsidR="00F61AB1" w:rsidRPr="009B467B">
        <w:t>kende</w:t>
      </w:r>
      <w:r w:rsidRPr="009B467B">
        <w:t xml:space="preserve"> het land verschillende leiders. </w:t>
      </w:r>
      <w:r w:rsidR="00F61AB1" w:rsidRPr="009B467B">
        <w:t>Deze l</w:t>
      </w:r>
      <w:r w:rsidRPr="009B467B">
        <w:t xml:space="preserve">eiders </w:t>
      </w:r>
      <w:r w:rsidR="00F61AB1" w:rsidRPr="009B467B">
        <w:t>hielden</w:t>
      </w:r>
      <w:r w:rsidRPr="009B467B">
        <w:t xml:space="preserve"> er elk een eigen agenda op na</w:t>
      </w:r>
      <w:r w:rsidR="00F61AB1" w:rsidRPr="009B467B">
        <w:t>, maar vertoonden treffende gelijkenissen in hun methoden</w:t>
      </w:r>
      <w:r w:rsidRPr="009B467B">
        <w:t xml:space="preserve">. </w:t>
      </w:r>
      <w:r w:rsidR="00233B28" w:rsidRPr="009B467B">
        <w:t xml:space="preserve">De media is hiervan het ideale voorbeeld. </w:t>
      </w:r>
      <w:r w:rsidRPr="009B467B">
        <w:t xml:space="preserve">Zowel onder dictators </w:t>
      </w:r>
      <w:proofErr w:type="spellStart"/>
      <w:r w:rsidRPr="009B467B">
        <w:t>Sukarno</w:t>
      </w:r>
      <w:proofErr w:type="spellEnd"/>
      <w:r w:rsidRPr="009B467B">
        <w:t xml:space="preserve"> en </w:t>
      </w:r>
      <w:proofErr w:type="spellStart"/>
      <w:r w:rsidRPr="009B467B">
        <w:t>Suharto</w:t>
      </w:r>
      <w:proofErr w:type="spellEnd"/>
      <w:r w:rsidRPr="009B467B">
        <w:t xml:space="preserve"> als tijdens </w:t>
      </w:r>
      <w:r w:rsidR="00233B28" w:rsidRPr="009B467B">
        <w:t xml:space="preserve">de start van het </w:t>
      </w:r>
      <w:r w:rsidRPr="009B467B">
        <w:t xml:space="preserve">democratiseringsproces </w:t>
      </w:r>
      <w:r w:rsidR="00233B28" w:rsidRPr="009B467B">
        <w:t>werden de media doelbewust gebruikt om die politieke</w:t>
      </w:r>
      <w:r w:rsidRPr="009B467B">
        <w:t xml:space="preserve"> agenda</w:t>
      </w:r>
      <w:r w:rsidR="00233B28" w:rsidRPr="009B467B">
        <w:t>’s te verwezenlijken</w:t>
      </w:r>
      <w:r w:rsidRPr="009B467B">
        <w:t>. Zo promoo</w:t>
      </w:r>
      <w:r w:rsidR="007A6BB5" w:rsidRPr="009B467B">
        <w:t>t</w:t>
      </w:r>
      <w:r w:rsidRPr="009B467B">
        <w:t xml:space="preserve">te </w:t>
      </w:r>
      <w:proofErr w:type="spellStart"/>
      <w:r w:rsidRPr="009B467B">
        <w:t>Sukarno</w:t>
      </w:r>
      <w:proofErr w:type="spellEnd"/>
      <w:r w:rsidRPr="009B467B">
        <w:t xml:space="preserve"> het communisme door anticommunistische publicaties te bannen, weerde </w:t>
      </w:r>
      <w:proofErr w:type="spellStart"/>
      <w:r w:rsidRPr="009B467B">
        <w:t>Suharto</w:t>
      </w:r>
      <w:proofErr w:type="spellEnd"/>
      <w:r w:rsidRPr="009B467B">
        <w:t xml:space="preserve"> het communisme </w:t>
      </w:r>
      <w:r w:rsidR="00233B28" w:rsidRPr="009B467B">
        <w:t>door journalisten</w:t>
      </w:r>
      <w:r w:rsidRPr="009B467B">
        <w:t xml:space="preserve"> tot zelfcensuur </w:t>
      </w:r>
      <w:r w:rsidR="00233B28" w:rsidRPr="009B467B">
        <w:t xml:space="preserve">te dwingen </w:t>
      </w:r>
      <w:r w:rsidRPr="009B467B">
        <w:lastRenderedPageBreak/>
        <w:t xml:space="preserve">en kocht de oligarchie zichzelf een plaatsje aan het hoofd van het prille </w:t>
      </w:r>
      <w:r w:rsidR="00E65133">
        <w:t xml:space="preserve">en </w:t>
      </w:r>
      <w:r w:rsidRPr="009B467B">
        <w:t>vrije medialandschap om kritiek op hun handel</w:t>
      </w:r>
      <w:r w:rsidR="00F62A72" w:rsidRPr="009B467B">
        <w:t>en</w:t>
      </w:r>
      <w:r w:rsidRPr="009B467B">
        <w:t xml:space="preserve"> de mond te snoeren.</w:t>
      </w:r>
    </w:p>
    <w:p w:rsidR="00B405A8" w:rsidRPr="009B467B" w:rsidRDefault="00B405A8" w:rsidP="00832877"/>
    <w:p w:rsidR="00233B28" w:rsidRPr="009B467B" w:rsidRDefault="00B405A8" w:rsidP="00832877">
      <w:r w:rsidRPr="009B467B">
        <w:t xml:space="preserve">Ook president </w:t>
      </w:r>
      <w:proofErr w:type="spellStart"/>
      <w:r w:rsidRPr="009B467B">
        <w:t>Joko</w:t>
      </w:r>
      <w:proofErr w:type="spellEnd"/>
      <w:r w:rsidRPr="009B467B">
        <w:t xml:space="preserve"> </w:t>
      </w:r>
      <w:proofErr w:type="spellStart"/>
      <w:r w:rsidRPr="009B467B">
        <w:t>Widodo</w:t>
      </w:r>
      <w:proofErr w:type="spellEnd"/>
      <w:r w:rsidRPr="009B467B">
        <w:t xml:space="preserve"> lijkt gretig gebruik te maken van de Indonesische media om zijn imago te spijzen. Als medialieveling slaagde hij erin </w:t>
      </w:r>
      <w:r w:rsidR="007061AB" w:rsidRPr="009B467B">
        <w:t xml:space="preserve">om als non-elitair aan de macht te komen. </w:t>
      </w:r>
      <w:r w:rsidR="008B3FDF" w:rsidRPr="009B467B">
        <w:t xml:space="preserve"> </w:t>
      </w:r>
      <w:r w:rsidR="007061AB" w:rsidRPr="009B467B">
        <w:t xml:space="preserve">Al betekent dit niet meteen dat er een einde is gekomen aan het machtstijdperk van de oligarchie in Indonesië.  Enerzijds is </w:t>
      </w:r>
      <w:proofErr w:type="spellStart"/>
      <w:r w:rsidR="007061AB" w:rsidRPr="009B467B">
        <w:t>Jokowi’s</w:t>
      </w:r>
      <w:proofErr w:type="spellEnd"/>
      <w:r w:rsidR="007061AB" w:rsidRPr="009B467B">
        <w:t xml:space="preserve"> populariteit voornamelijk te danken aan zijn unieke stijl van campagne voeren en regeren. Het zijn de honderdduizenden gewone Indonesiërs die van hem een mediafenomeen hebben gemaakt.  Anderzijds zou </w:t>
      </w:r>
      <w:proofErr w:type="spellStart"/>
      <w:r w:rsidR="007061AB" w:rsidRPr="009B467B">
        <w:t>Jokowi</w:t>
      </w:r>
      <w:proofErr w:type="spellEnd"/>
      <w:r w:rsidR="007061AB" w:rsidRPr="009B467B">
        <w:t xml:space="preserve"> het niet gehaald hebben zonder de media, ook al deden zij mee uit winstoverwegingen (</w:t>
      </w:r>
      <w:proofErr w:type="spellStart"/>
      <w:r w:rsidR="007061AB" w:rsidRPr="009B467B">
        <w:t>Tapsell</w:t>
      </w:r>
      <w:proofErr w:type="spellEnd"/>
      <w:r w:rsidR="007061AB" w:rsidRPr="009B467B">
        <w:t xml:space="preserve">, 2015, p. 49). </w:t>
      </w:r>
    </w:p>
    <w:p w:rsidR="00233B28" w:rsidRPr="009B467B" w:rsidRDefault="00233B28" w:rsidP="00832877"/>
    <w:p w:rsidR="00BF3382" w:rsidRPr="009B467B" w:rsidRDefault="007061AB" w:rsidP="00832877">
      <w:r w:rsidRPr="009B467B">
        <w:t xml:space="preserve">Ook </w:t>
      </w:r>
      <w:proofErr w:type="spellStart"/>
      <w:r w:rsidRPr="009B467B">
        <w:t>Jokowi</w:t>
      </w:r>
      <w:proofErr w:type="spellEnd"/>
      <w:r w:rsidRPr="009B467B">
        <w:t xml:space="preserve"> ging allianties aan met de media-oligarchie, waardoor media en politiek nog steeds afhankelijk lijken van elkaar</w:t>
      </w:r>
      <w:r w:rsidR="00AC4293" w:rsidRPr="009B467B">
        <w:t>. V</w:t>
      </w:r>
      <w:r w:rsidRPr="009B467B">
        <w:t xml:space="preserve">ragen </w:t>
      </w:r>
      <w:r w:rsidR="00AC4293" w:rsidRPr="009B467B">
        <w:t xml:space="preserve">en twijfels over </w:t>
      </w:r>
      <w:r w:rsidRPr="009B467B">
        <w:t>de onafhankelijk en de vrijheid van de Indonesische pers in 2020</w:t>
      </w:r>
      <w:r w:rsidR="00AC4293" w:rsidRPr="009B467B">
        <w:t xml:space="preserve"> lijken dus nog steeds op hun plaats. Hoe het Indonesische medialandschap er onder </w:t>
      </w:r>
      <w:proofErr w:type="spellStart"/>
      <w:r w:rsidR="00AC4293" w:rsidRPr="009B467B">
        <w:t>Jokowi</w:t>
      </w:r>
      <w:proofErr w:type="spellEnd"/>
      <w:r w:rsidR="00AC4293" w:rsidRPr="009B467B">
        <w:t xml:space="preserve"> uitziet, zal in het volgende hoofdstuk (2.2) worden onderzocht.</w:t>
      </w:r>
    </w:p>
    <w:p w:rsidR="007061AB" w:rsidRPr="009B467B" w:rsidRDefault="007061AB" w:rsidP="00832877"/>
    <w:p w:rsidR="00432229" w:rsidRPr="009B467B" w:rsidRDefault="00432229" w:rsidP="00832877">
      <w:pPr>
        <w:rPr>
          <w:rFonts w:eastAsiaTheme="majorEastAsia" w:cstheme="minorHAnsi"/>
          <w:color w:val="000000" w:themeColor="text1"/>
          <w:sz w:val="28"/>
          <w:szCs w:val="28"/>
          <w:lang w:eastAsia="en-US"/>
        </w:rPr>
      </w:pPr>
      <w:r w:rsidRPr="009B467B">
        <w:br w:type="page"/>
      </w:r>
    </w:p>
    <w:p w:rsidR="00BF3382" w:rsidRPr="009B467B" w:rsidRDefault="00BF3382" w:rsidP="00832877">
      <w:pPr>
        <w:pStyle w:val="Kop3"/>
      </w:pPr>
      <w:r w:rsidRPr="009B467B">
        <w:lastRenderedPageBreak/>
        <w:t xml:space="preserve"> </w:t>
      </w:r>
      <w:bookmarkStart w:id="21" w:name="_Toc48536642"/>
      <w:r w:rsidR="00B405A8" w:rsidRPr="009B467B">
        <w:t>Media</w:t>
      </w:r>
      <w:r w:rsidR="002E7DB2" w:rsidRPr="009B467B">
        <w:t>landschap</w:t>
      </w:r>
      <w:r w:rsidRPr="009B467B">
        <w:t xml:space="preserve"> o</w:t>
      </w:r>
      <w:r w:rsidR="00B405A8" w:rsidRPr="009B467B">
        <w:t>nder</w:t>
      </w:r>
      <w:r w:rsidRPr="009B467B">
        <w:t xml:space="preserve"> president </w:t>
      </w:r>
      <w:proofErr w:type="spellStart"/>
      <w:r w:rsidRPr="009B467B">
        <w:t>Jokowi</w:t>
      </w:r>
      <w:bookmarkEnd w:id="21"/>
      <w:proofErr w:type="spellEnd"/>
    </w:p>
    <w:p w:rsidR="003A2BA1" w:rsidRPr="009B467B" w:rsidRDefault="003A2BA1" w:rsidP="00832877">
      <w:pPr>
        <w:rPr>
          <w:rFonts w:eastAsiaTheme="majorEastAsia"/>
          <w:lang w:eastAsia="en-US"/>
        </w:rPr>
      </w:pPr>
    </w:p>
    <w:p w:rsidR="00984137" w:rsidRPr="009B467B" w:rsidRDefault="002E7DB2" w:rsidP="00832877">
      <w:pPr>
        <w:rPr>
          <w:rFonts w:eastAsiaTheme="majorEastAsia"/>
          <w:lang w:eastAsia="en-US"/>
        </w:rPr>
      </w:pPr>
      <w:r w:rsidRPr="009B467B">
        <w:rPr>
          <w:rFonts w:eastAsiaTheme="majorEastAsia"/>
          <w:lang w:eastAsia="en-US"/>
        </w:rPr>
        <w:t>In</w:t>
      </w:r>
      <w:r w:rsidR="00385161" w:rsidRPr="009B467B">
        <w:rPr>
          <w:rFonts w:eastAsiaTheme="majorEastAsia"/>
          <w:lang w:eastAsia="en-US"/>
        </w:rPr>
        <w:t xml:space="preserve"> </w:t>
      </w:r>
      <w:r w:rsidR="00DF2F21" w:rsidRPr="009B467B">
        <w:rPr>
          <w:rFonts w:eastAsiaTheme="majorEastAsia"/>
          <w:lang w:eastAsia="en-US"/>
        </w:rPr>
        <w:t xml:space="preserve">dit hoofdstuk worden de contouren geschetst van het hedendaagse medialandschap in Indonesië onder president </w:t>
      </w:r>
      <w:proofErr w:type="spellStart"/>
      <w:r w:rsidR="00DF2F21" w:rsidRPr="009B467B">
        <w:rPr>
          <w:rFonts w:eastAsiaTheme="majorEastAsia"/>
          <w:lang w:eastAsia="en-US"/>
        </w:rPr>
        <w:t>Joko</w:t>
      </w:r>
      <w:proofErr w:type="spellEnd"/>
      <w:r w:rsidR="00DF2F21" w:rsidRPr="009B467B">
        <w:rPr>
          <w:rFonts w:eastAsiaTheme="majorEastAsia"/>
          <w:lang w:eastAsia="en-US"/>
        </w:rPr>
        <w:t xml:space="preserve"> </w:t>
      </w:r>
      <w:proofErr w:type="spellStart"/>
      <w:r w:rsidR="00DF2F21" w:rsidRPr="009B467B">
        <w:rPr>
          <w:rFonts w:eastAsiaTheme="majorEastAsia"/>
          <w:lang w:eastAsia="en-US"/>
        </w:rPr>
        <w:t>Widodo</w:t>
      </w:r>
      <w:proofErr w:type="spellEnd"/>
      <w:r w:rsidR="00DF2F21" w:rsidRPr="009B467B">
        <w:rPr>
          <w:rFonts w:eastAsiaTheme="majorEastAsia"/>
          <w:lang w:eastAsia="en-US"/>
        </w:rPr>
        <w:t xml:space="preserve">. Omdat er in </w:t>
      </w:r>
      <w:r w:rsidR="00385161" w:rsidRPr="009B467B">
        <w:rPr>
          <w:rFonts w:eastAsiaTheme="majorEastAsia"/>
          <w:lang w:eastAsia="en-US"/>
        </w:rPr>
        <w:t xml:space="preserve">deze masterproef </w:t>
      </w:r>
      <w:r w:rsidRPr="009B467B">
        <w:rPr>
          <w:rFonts w:eastAsiaTheme="majorEastAsia"/>
          <w:lang w:eastAsia="en-US"/>
        </w:rPr>
        <w:t xml:space="preserve">werd </w:t>
      </w:r>
      <w:r w:rsidR="00385161" w:rsidRPr="009B467B">
        <w:rPr>
          <w:rFonts w:eastAsiaTheme="majorEastAsia"/>
          <w:lang w:eastAsia="en-US"/>
        </w:rPr>
        <w:t xml:space="preserve">geopteerd om te focussen op de </w:t>
      </w:r>
      <w:r w:rsidRPr="009B467B">
        <w:rPr>
          <w:rFonts w:eastAsiaTheme="majorEastAsia"/>
          <w:lang w:eastAsia="en-US"/>
        </w:rPr>
        <w:t>geschreven pers in Indonesië</w:t>
      </w:r>
      <w:r w:rsidR="00DF2F21" w:rsidRPr="009B467B">
        <w:rPr>
          <w:rFonts w:eastAsiaTheme="majorEastAsia"/>
          <w:lang w:eastAsia="en-US"/>
        </w:rPr>
        <w:t xml:space="preserve">, </w:t>
      </w:r>
      <w:r w:rsidR="00473846" w:rsidRPr="009B467B">
        <w:rPr>
          <w:rFonts w:eastAsiaTheme="majorEastAsia"/>
          <w:lang w:eastAsia="en-US"/>
        </w:rPr>
        <w:t xml:space="preserve">wordt </w:t>
      </w:r>
      <w:r w:rsidR="00DF2F21" w:rsidRPr="009B467B">
        <w:rPr>
          <w:rFonts w:eastAsiaTheme="majorEastAsia"/>
          <w:lang w:eastAsia="en-US"/>
        </w:rPr>
        <w:t xml:space="preserve">ook </w:t>
      </w:r>
      <w:r w:rsidR="001F2A93" w:rsidRPr="009B467B">
        <w:rPr>
          <w:rFonts w:eastAsiaTheme="majorEastAsia"/>
          <w:lang w:eastAsia="en-US"/>
        </w:rPr>
        <w:t>in dit deel van de literatuurstudie</w:t>
      </w:r>
      <w:r w:rsidR="00DF2F21" w:rsidRPr="009B467B">
        <w:rPr>
          <w:rFonts w:eastAsiaTheme="majorEastAsia"/>
          <w:lang w:eastAsia="en-US"/>
        </w:rPr>
        <w:t xml:space="preserve"> </w:t>
      </w:r>
      <w:r w:rsidRPr="009B467B">
        <w:rPr>
          <w:rFonts w:eastAsiaTheme="majorEastAsia"/>
          <w:lang w:eastAsia="en-US"/>
        </w:rPr>
        <w:t xml:space="preserve">de audiovisuele media buiten beschouwing </w:t>
      </w:r>
      <w:r w:rsidR="00DF2F21" w:rsidRPr="009B467B">
        <w:rPr>
          <w:rFonts w:eastAsiaTheme="majorEastAsia"/>
          <w:lang w:eastAsia="en-US"/>
        </w:rPr>
        <w:t>gelaten</w:t>
      </w:r>
      <w:r w:rsidR="00473846" w:rsidRPr="009B467B">
        <w:rPr>
          <w:rFonts w:eastAsiaTheme="majorEastAsia"/>
          <w:lang w:eastAsia="en-US"/>
        </w:rPr>
        <w:t>. De focus zal</w:t>
      </w:r>
      <w:r w:rsidR="00DF2F21" w:rsidRPr="009B467B">
        <w:rPr>
          <w:rFonts w:eastAsiaTheme="majorEastAsia"/>
          <w:lang w:eastAsia="en-US"/>
        </w:rPr>
        <w:t xml:space="preserve"> voornamelijk </w:t>
      </w:r>
      <w:r w:rsidR="007A6BB5" w:rsidRPr="009B467B">
        <w:rPr>
          <w:rFonts w:eastAsiaTheme="majorEastAsia"/>
          <w:lang w:eastAsia="en-US"/>
        </w:rPr>
        <w:t>liggen</w:t>
      </w:r>
      <w:r w:rsidR="00DF2F21" w:rsidRPr="009B467B">
        <w:rPr>
          <w:rFonts w:eastAsiaTheme="majorEastAsia"/>
          <w:lang w:eastAsia="en-US"/>
        </w:rPr>
        <w:t xml:space="preserve"> op de nationale wetgeving die van toepassing is op de print- en online media in Indonesië (2.2.1) en de eigenschappen van </w:t>
      </w:r>
      <w:r w:rsidR="001F2A93" w:rsidRPr="009B467B">
        <w:rPr>
          <w:rFonts w:eastAsiaTheme="majorEastAsia"/>
          <w:lang w:eastAsia="en-US"/>
        </w:rPr>
        <w:t xml:space="preserve">de hedendaagse </w:t>
      </w:r>
      <w:r w:rsidR="00DF2F21" w:rsidRPr="009B467B">
        <w:rPr>
          <w:rFonts w:eastAsiaTheme="majorEastAsia"/>
          <w:lang w:eastAsia="en-US"/>
        </w:rPr>
        <w:t>print- en online mediasector (2.2.2).</w:t>
      </w:r>
    </w:p>
    <w:p w:rsidR="00B405A8" w:rsidRPr="009B467B" w:rsidRDefault="00B405A8" w:rsidP="00832877">
      <w:pPr>
        <w:rPr>
          <w:lang w:eastAsia="en-US"/>
        </w:rPr>
      </w:pPr>
    </w:p>
    <w:p w:rsidR="00B405A8" w:rsidRPr="009B467B" w:rsidRDefault="009639E9" w:rsidP="00832877">
      <w:pPr>
        <w:pStyle w:val="Kop4"/>
      </w:pPr>
      <w:bookmarkStart w:id="22" w:name="_Toc48536643"/>
      <w:r w:rsidRPr="009B467B">
        <w:t>R</w:t>
      </w:r>
      <w:r w:rsidR="00AA3C9A" w:rsidRPr="009B467B">
        <w:t>egulerend</w:t>
      </w:r>
      <w:r w:rsidR="00093DD5" w:rsidRPr="009B467B">
        <w:t xml:space="preserve"> kader</w:t>
      </w:r>
      <w:bookmarkEnd w:id="22"/>
    </w:p>
    <w:p w:rsidR="00E27AF9" w:rsidRPr="009B467B" w:rsidRDefault="00E27AF9" w:rsidP="00832877">
      <w:pPr>
        <w:rPr>
          <w:lang w:eastAsia="en-US"/>
        </w:rPr>
      </w:pPr>
    </w:p>
    <w:p w:rsidR="003049D4" w:rsidRPr="009B467B" w:rsidRDefault="00A86889" w:rsidP="00BB625A">
      <w:pPr>
        <w:pStyle w:val="Kop5"/>
        <w:numPr>
          <w:ilvl w:val="0"/>
          <w:numId w:val="14"/>
        </w:numPr>
      </w:pPr>
      <w:bookmarkStart w:id="23" w:name="_Toc48536644"/>
      <w:r w:rsidRPr="009B467B">
        <w:t>Het recht op persvrijheid</w:t>
      </w:r>
      <w:r w:rsidR="00AA3C9A" w:rsidRPr="009B467B">
        <w:t xml:space="preserve"> in de perswet van 1999</w:t>
      </w:r>
      <w:bookmarkEnd w:id="23"/>
    </w:p>
    <w:p w:rsidR="00A86889" w:rsidRPr="009B467B" w:rsidRDefault="00A86889" w:rsidP="00832877"/>
    <w:p w:rsidR="00385161" w:rsidRPr="009B467B" w:rsidRDefault="00385161" w:rsidP="00832877">
      <w:r w:rsidRPr="009B467B">
        <w:t xml:space="preserve">Op 23 september 1999 ondertekende president </w:t>
      </w:r>
      <w:proofErr w:type="spellStart"/>
      <w:r w:rsidRPr="009B467B">
        <w:t>Bacharudin</w:t>
      </w:r>
      <w:proofErr w:type="spellEnd"/>
      <w:r w:rsidRPr="009B467B">
        <w:t xml:space="preserve"> </w:t>
      </w:r>
      <w:proofErr w:type="spellStart"/>
      <w:r w:rsidRPr="009B467B">
        <w:t>Jusuf</w:t>
      </w:r>
      <w:proofErr w:type="spellEnd"/>
      <w:r w:rsidRPr="009B467B">
        <w:t xml:space="preserve"> </w:t>
      </w:r>
      <w:proofErr w:type="spellStart"/>
      <w:r w:rsidRPr="009B467B">
        <w:t>Habibie</w:t>
      </w:r>
      <w:proofErr w:type="spellEnd"/>
      <w:r w:rsidRPr="009B467B">
        <w:t xml:space="preserve"> </w:t>
      </w:r>
      <w:proofErr w:type="spellStart"/>
      <w:r w:rsidRPr="009B467B">
        <w:rPr>
          <w:i/>
          <w:iCs/>
        </w:rPr>
        <w:t>Law</w:t>
      </w:r>
      <w:proofErr w:type="spellEnd"/>
      <w:r w:rsidRPr="009B467B">
        <w:rPr>
          <w:i/>
          <w:iCs/>
        </w:rPr>
        <w:t xml:space="preserve"> </w:t>
      </w:r>
      <w:proofErr w:type="spellStart"/>
      <w:r w:rsidRPr="009B467B">
        <w:rPr>
          <w:i/>
          <w:iCs/>
        </w:rPr>
        <w:t>Number</w:t>
      </w:r>
      <w:proofErr w:type="spellEnd"/>
      <w:r w:rsidRPr="009B467B">
        <w:rPr>
          <w:i/>
          <w:iCs/>
        </w:rPr>
        <w:t xml:space="preserve"> 40 of 1999 </w:t>
      </w:r>
      <w:proofErr w:type="spellStart"/>
      <w:r w:rsidRPr="009B467B">
        <w:rPr>
          <w:i/>
          <w:iCs/>
        </w:rPr>
        <w:t>concerning</w:t>
      </w:r>
      <w:proofErr w:type="spellEnd"/>
      <w:r w:rsidRPr="009B467B">
        <w:rPr>
          <w:i/>
          <w:iCs/>
        </w:rPr>
        <w:t xml:space="preserve"> </w:t>
      </w:r>
      <w:proofErr w:type="spellStart"/>
      <w:r w:rsidRPr="009B467B">
        <w:rPr>
          <w:i/>
          <w:iCs/>
        </w:rPr>
        <w:t>the</w:t>
      </w:r>
      <w:proofErr w:type="spellEnd"/>
      <w:r w:rsidRPr="009B467B">
        <w:rPr>
          <w:i/>
          <w:iCs/>
        </w:rPr>
        <w:t xml:space="preserve"> Press </w:t>
      </w:r>
      <w:r w:rsidRPr="009B467B">
        <w:t xml:space="preserve">als belangrijk onderdeel van de democratische hervormingen die in Indonesië werden doorgevoerd. In de perswet </w:t>
      </w:r>
      <w:r w:rsidR="0094634B" w:rsidRPr="009B467B">
        <w:t>wordt</w:t>
      </w:r>
      <w:r w:rsidRPr="009B467B">
        <w:t xml:space="preserve"> het concept persvrijheid </w:t>
      </w:r>
      <w:r w:rsidR="0094634B" w:rsidRPr="009B467B">
        <w:t>gedefinieerd</w:t>
      </w:r>
      <w:r w:rsidRPr="009B467B">
        <w:t xml:space="preserve"> en als individueel basisrecht gewaarborgd in de democratische Indonesische samenleving.</w:t>
      </w:r>
    </w:p>
    <w:p w:rsidR="00385161" w:rsidRPr="009B467B" w:rsidRDefault="00385161" w:rsidP="00832877"/>
    <w:p w:rsidR="0094634B" w:rsidRPr="009B467B" w:rsidRDefault="00385161" w:rsidP="00832877">
      <w:r w:rsidRPr="009B467B">
        <w:t xml:space="preserve">De perswet </w:t>
      </w:r>
      <w:r w:rsidR="00984137" w:rsidRPr="009B467B">
        <w:t xml:space="preserve">van 1999 </w:t>
      </w:r>
      <w:r w:rsidRPr="009B467B">
        <w:t xml:space="preserve">beschermt journalisten uit elke mediasector tijdens de uitoefening van </w:t>
      </w:r>
      <w:r w:rsidR="001F2A93" w:rsidRPr="009B467B">
        <w:t xml:space="preserve">het journalistieke </w:t>
      </w:r>
      <w:r w:rsidRPr="009B467B">
        <w:t xml:space="preserve">beroep. Artikel vier verbiedt expliciet elke vorm van censuur, verbod of beperking van uitzending of </w:t>
      </w:r>
      <w:r w:rsidR="00A515FD" w:rsidRPr="009B467B">
        <w:t>publicatie</w:t>
      </w:r>
      <w:r w:rsidRPr="009B467B">
        <w:t xml:space="preserve">. </w:t>
      </w:r>
      <w:r w:rsidR="0094634B" w:rsidRPr="009B467B">
        <w:t xml:space="preserve">Censuur wordt in de wet gedefinieerd als </w:t>
      </w:r>
      <w:r w:rsidR="00E65133">
        <w:t>“</w:t>
      </w:r>
      <w:r w:rsidR="0094634B" w:rsidRPr="009B467B">
        <w:t>een dwangmatige verwijdering van het geheel of een deel van het te publiceren of uit te zenden informatiemateriaal</w:t>
      </w:r>
      <w:r w:rsidR="00F83A47" w:rsidRPr="009B467B">
        <w:t xml:space="preserve">; </w:t>
      </w:r>
      <w:r w:rsidR="0094634B" w:rsidRPr="009B467B">
        <w:t>een waarschuwing of kennisgeving van intimidatie door een partij</w:t>
      </w:r>
      <w:r w:rsidR="00F83A47" w:rsidRPr="009B467B">
        <w:t>;</w:t>
      </w:r>
      <w:r w:rsidR="0094634B" w:rsidRPr="009B467B">
        <w:t xml:space="preserve"> en/of meldingsplicht en het verkrijgen van toestemming van de bevoegde instantie voor het verrichten van journalistieke activiteiten</w:t>
      </w:r>
      <w:r w:rsidR="00E65133">
        <w:t>”</w:t>
      </w:r>
      <w:r w:rsidR="00F83A47" w:rsidRPr="009B467B">
        <w:t xml:space="preserve"> (Artikel 1 (8) Perswet)</w:t>
      </w:r>
      <w:r w:rsidR="0094634B" w:rsidRPr="009B467B">
        <w:t xml:space="preserve">. </w:t>
      </w:r>
    </w:p>
    <w:p w:rsidR="0094634B" w:rsidRPr="009B467B" w:rsidRDefault="0094634B" w:rsidP="00832877"/>
    <w:p w:rsidR="00385161" w:rsidRPr="009B467B" w:rsidRDefault="00F83A47" w:rsidP="00832877">
      <w:r w:rsidRPr="009B467B">
        <w:t>Om het recht op persvrijheid te verzekeren, waarborgt de perswet ook</w:t>
      </w:r>
      <w:r w:rsidR="00385161" w:rsidRPr="009B467B">
        <w:t xml:space="preserve"> het recht om ideeën en informatie te zoeken, verwerven en verspreiden</w:t>
      </w:r>
      <w:r w:rsidRPr="009B467B">
        <w:t>;</w:t>
      </w:r>
      <w:r w:rsidR="00385161" w:rsidRPr="009B467B">
        <w:t xml:space="preserve"> alsook het recht om informatiebronnen niet </w:t>
      </w:r>
      <w:r w:rsidRPr="009B467B">
        <w:t>prijs</w:t>
      </w:r>
      <w:r w:rsidR="00385161" w:rsidRPr="009B467B">
        <w:t xml:space="preserve"> te moeten </w:t>
      </w:r>
      <w:r w:rsidRPr="009B467B">
        <w:t>geven (Artikel 4 Perswet).</w:t>
      </w:r>
      <w:r w:rsidR="00385161" w:rsidRPr="009B467B">
        <w:t xml:space="preserve"> </w:t>
      </w:r>
      <w:r w:rsidRPr="009B467B">
        <w:t>Een schending</w:t>
      </w:r>
      <w:r w:rsidR="00385161" w:rsidRPr="009B467B">
        <w:t xml:space="preserve"> van </w:t>
      </w:r>
      <w:r w:rsidRPr="009B467B">
        <w:t xml:space="preserve">een van </w:t>
      </w:r>
      <w:r w:rsidR="00385161" w:rsidRPr="009B467B">
        <w:t xml:space="preserve">deze </w:t>
      </w:r>
      <w:r w:rsidRPr="009B467B">
        <w:t>bepalingen</w:t>
      </w:r>
      <w:r w:rsidR="00385161" w:rsidRPr="009B467B">
        <w:t xml:space="preserve"> word</w:t>
      </w:r>
      <w:r w:rsidR="00B41D7D" w:rsidRPr="009B467B">
        <w:t>t</w:t>
      </w:r>
      <w:r w:rsidR="00385161" w:rsidRPr="009B467B">
        <w:t xml:space="preserve"> gesanctioneerd met een gevangenisstraf van maximaal twee jaar of een boete (Artikel 18 (1) Perswet).</w:t>
      </w:r>
    </w:p>
    <w:p w:rsidR="00385161" w:rsidRPr="009B467B" w:rsidRDefault="00385161" w:rsidP="00832877"/>
    <w:p w:rsidR="002E7DB2" w:rsidRPr="009B467B" w:rsidRDefault="00385161" w:rsidP="00832877">
      <w:r w:rsidRPr="009B467B">
        <w:t xml:space="preserve">Om toe te zien op de naleving van deze bepalingen </w:t>
      </w:r>
      <w:r w:rsidR="002E7DB2" w:rsidRPr="009B467B">
        <w:t xml:space="preserve">voorziet </w:t>
      </w:r>
      <w:r w:rsidR="00F83A47" w:rsidRPr="009B467B">
        <w:t>A</w:t>
      </w:r>
      <w:r w:rsidR="002E7DB2" w:rsidRPr="009B467B">
        <w:t xml:space="preserve">rtikel 15 in de oprichting van </w:t>
      </w:r>
      <w:r w:rsidRPr="009B467B">
        <w:t xml:space="preserve">een onafhankelijke </w:t>
      </w:r>
      <w:r w:rsidR="002E7DB2" w:rsidRPr="009B467B">
        <w:t xml:space="preserve">Raad voor de Journalistiek. Het concept van een persraad was </w:t>
      </w:r>
      <w:r w:rsidR="00DF47CF" w:rsidRPr="009B467B">
        <w:t xml:space="preserve">in 1999 </w:t>
      </w:r>
      <w:r w:rsidR="002E7DB2" w:rsidRPr="009B467B">
        <w:t>niet nieuw, maar de onafhankelijkheid</w:t>
      </w:r>
      <w:r w:rsidR="00DF47CF" w:rsidRPr="009B467B">
        <w:t>svereiste</w:t>
      </w:r>
      <w:r w:rsidR="002E7DB2" w:rsidRPr="009B467B">
        <w:t xml:space="preserve"> was wel een belangrijke stap richting een democratischer mediasysteem. Onder het beleid van presidenten </w:t>
      </w:r>
      <w:proofErr w:type="spellStart"/>
      <w:r w:rsidR="002E7DB2" w:rsidRPr="009B467B">
        <w:t>Sukarno</w:t>
      </w:r>
      <w:proofErr w:type="spellEnd"/>
      <w:r w:rsidR="002E7DB2" w:rsidRPr="009B467B">
        <w:t xml:space="preserve"> en </w:t>
      </w:r>
      <w:proofErr w:type="spellStart"/>
      <w:r w:rsidR="002E7DB2" w:rsidRPr="009B467B">
        <w:t>Suharto</w:t>
      </w:r>
      <w:proofErr w:type="spellEnd"/>
      <w:r w:rsidR="002E7DB2" w:rsidRPr="009B467B">
        <w:t xml:space="preserve">, was de raad samengesteld </w:t>
      </w:r>
      <w:r w:rsidR="00B41D7D" w:rsidRPr="009B467B">
        <w:t xml:space="preserve">uit </w:t>
      </w:r>
      <w:r w:rsidR="002E7DB2" w:rsidRPr="009B467B">
        <w:t xml:space="preserve">regeringsvertegenwoordigers en stond de persraad onder toezicht van de minister van Informatie.  </w:t>
      </w:r>
      <w:r w:rsidR="00B1249F" w:rsidRPr="009B467B">
        <w:t>Het</w:t>
      </w:r>
      <w:r w:rsidR="002E7DB2" w:rsidRPr="009B467B">
        <w:t xml:space="preserve"> Ministerie van Informatie </w:t>
      </w:r>
      <w:r w:rsidR="00B1249F" w:rsidRPr="009B467B">
        <w:t xml:space="preserve">werd echter in 1999 </w:t>
      </w:r>
      <w:r w:rsidR="002E7DB2" w:rsidRPr="009B467B">
        <w:t>opgeheven</w:t>
      </w:r>
      <w:r w:rsidR="00B1249F" w:rsidRPr="009B467B">
        <w:t>. D</w:t>
      </w:r>
      <w:r w:rsidR="002E7DB2" w:rsidRPr="009B467B">
        <w:t xml:space="preserve">e banden tussen de </w:t>
      </w:r>
      <w:r w:rsidRPr="009B467B">
        <w:t xml:space="preserve">Raad voor de Journalistiek </w:t>
      </w:r>
      <w:r w:rsidR="002E7DB2" w:rsidRPr="009B467B">
        <w:t xml:space="preserve">en de regering </w:t>
      </w:r>
      <w:r w:rsidR="00B1249F" w:rsidRPr="009B467B">
        <w:t xml:space="preserve">werden </w:t>
      </w:r>
      <w:r w:rsidR="002E7DB2" w:rsidRPr="009B467B">
        <w:t xml:space="preserve">doorgeknipt en </w:t>
      </w:r>
      <w:r w:rsidR="00B0690B" w:rsidRPr="009B467B">
        <w:t xml:space="preserve">de </w:t>
      </w:r>
      <w:proofErr w:type="spellStart"/>
      <w:r w:rsidR="002E7DB2" w:rsidRPr="009B467B">
        <w:rPr>
          <w:i/>
          <w:iCs/>
        </w:rPr>
        <w:t>Dewan</w:t>
      </w:r>
      <w:proofErr w:type="spellEnd"/>
      <w:r w:rsidR="002E7DB2" w:rsidRPr="009B467B">
        <w:rPr>
          <w:i/>
          <w:iCs/>
        </w:rPr>
        <w:t xml:space="preserve"> Pers </w:t>
      </w:r>
      <w:r w:rsidR="00B1249F" w:rsidRPr="009B467B">
        <w:t xml:space="preserve">werd </w:t>
      </w:r>
      <w:r w:rsidR="002E7DB2" w:rsidRPr="009B467B">
        <w:t>opgericht</w:t>
      </w:r>
      <w:r w:rsidR="00B1249F" w:rsidRPr="009B467B">
        <w:t xml:space="preserve"> als een onafhankelijke raad voor journalisten</w:t>
      </w:r>
      <w:r w:rsidR="002E7DB2" w:rsidRPr="009B467B">
        <w:t xml:space="preserve"> (</w:t>
      </w:r>
      <w:proofErr w:type="spellStart"/>
      <w:r w:rsidR="002E7DB2" w:rsidRPr="009B467B">
        <w:t>Accountable</w:t>
      </w:r>
      <w:proofErr w:type="spellEnd"/>
      <w:r w:rsidR="002E7DB2" w:rsidRPr="009B467B">
        <w:t xml:space="preserve"> </w:t>
      </w:r>
      <w:proofErr w:type="spellStart"/>
      <w:r w:rsidR="002E7DB2" w:rsidRPr="009B467B">
        <w:t>Journalism</w:t>
      </w:r>
      <w:proofErr w:type="spellEnd"/>
      <w:r w:rsidR="002E7DB2" w:rsidRPr="009B467B">
        <w:t>, 2017).</w:t>
      </w:r>
    </w:p>
    <w:p w:rsidR="00A86889" w:rsidRPr="009B467B" w:rsidRDefault="00A86889" w:rsidP="00832877"/>
    <w:p w:rsidR="00A86889" w:rsidRPr="009B467B" w:rsidRDefault="00A86889" w:rsidP="00832877">
      <w:pPr>
        <w:pStyle w:val="Kop5"/>
      </w:pPr>
      <w:bookmarkStart w:id="24" w:name="_Toc48536645"/>
      <w:r w:rsidRPr="009B467B">
        <w:lastRenderedPageBreak/>
        <w:t>De ethische code voor journalisten</w:t>
      </w:r>
      <w:bookmarkEnd w:id="24"/>
    </w:p>
    <w:p w:rsidR="00A86889" w:rsidRPr="009B467B" w:rsidRDefault="00A86889" w:rsidP="00832877"/>
    <w:p w:rsidR="00A86889" w:rsidRPr="009B467B" w:rsidRDefault="00A86889" w:rsidP="00832877">
      <w:r w:rsidRPr="009B467B">
        <w:rPr>
          <w:lang w:eastAsia="en-US"/>
        </w:rPr>
        <w:t xml:space="preserve">Tegenover dit individuele recht op persvrijheid, staan ook enkele plichten en gedragsregels die journalisten moeten volgen om van deze bescherming te kunnen genieten. </w:t>
      </w:r>
      <w:r w:rsidR="00B0690B" w:rsidRPr="009B467B">
        <w:rPr>
          <w:lang w:eastAsia="en-US"/>
        </w:rPr>
        <w:t xml:space="preserve">De </w:t>
      </w:r>
      <w:proofErr w:type="spellStart"/>
      <w:r w:rsidRPr="009B467B">
        <w:rPr>
          <w:i/>
          <w:iCs/>
        </w:rPr>
        <w:t>Dewan</w:t>
      </w:r>
      <w:proofErr w:type="spellEnd"/>
      <w:r w:rsidRPr="009B467B">
        <w:rPr>
          <w:i/>
          <w:iCs/>
        </w:rPr>
        <w:t xml:space="preserve"> Pers </w:t>
      </w:r>
      <w:r w:rsidR="003F370A" w:rsidRPr="009B467B">
        <w:t>ziet</w:t>
      </w:r>
      <w:r w:rsidRPr="009B467B">
        <w:t xml:space="preserve"> </w:t>
      </w:r>
      <w:r w:rsidR="003F370A" w:rsidRPr="009B467B">
        <w:t xml:space="preserve">daarom </w:t>
      </w:r>
      <w:r w:rsidRPr="009B467B">
        <w:t xml:space="preserve">toe op de naleving van de ethische code door journalisten. De code bevat gedragsregels die universeel erkend worden als de correcte morele leidraad waaraan Indonesische journalisten zich moeten houden bij het uitoefenen van hun beroep. </w:t>
      </w:r>
      <w:r w:rsidR="00B0690B" w:rsidRPr="009B467B">
        <w:t>Het principe van een ethische journalistieke code is een wijdverspreide praktijk die niet typerend is voor Indonesië,</w:t>
      </w:r>
      <w:r w:rsidRPr="009B467B">
        <w:t xml:space="preserve"> al </w:t>
      </w:r>
      <w:r w:rsidR="00B0690B" w:rsidRPr="009B467B">
        <w:t>kan</w:t>
      </w:r>
      <w:r w:rsidRPr="009B467B">
        <w:t xml:space="preserve"> het toch </w:t>
      </w:r>
      <w:r w:rsidR="00B0690B" w:rsidRPr="009B467B">
        <w:t>relevant zijn</w:t>
      </w:r>
      <w:r w:rsidRPr="009B467B">
        <w:t xml:space="preserve"> om bepaalde bepalingen van dichterbij te bekijken in het licht van de hedendaagse journalistieke praktijken in Indonesië die onder </w:t>
      </w:r>
      <w:r w:rsidRPr="009B467B">
        <w:rPr>
          <w:i/>
          <w:iCs/>
        </w:rPr>
        <w:t xml:space="preserve">2.2.3 </w:t>
      </w:r>
      <w:r w:rsidRPr="009B467B">
        <w:t>zullen worden geanalyseerd.</w:t>
      </w:r>
    </w:p>
    <w:p w:rsidR="00A86889" w:rsidRPr="009B467B" w:rsidRDefault="00A86889" w:rsidP="00832877"/>
    <w:p w:rsidR="00A86889" w:rsidRPr="009B467B" w:rsidRDefault="00A86889" w:rsidP="00832877">
      <w:r w:rsidRPr="009B467B">
        <w:t xml:space="preserve">Zo bevat het eerste </w:t>
      </w:r>
      <w:r w:rsidR="00E70C61" w:rsidRPr="009B467B">
        <w:t>a</w:t>
      </w:r>
      <w:r w:rsidRPr="009B467B">
        <w:t xml:space="preserve">rtikel van de ethische code de journalistieke plicht om onafhankelijk te zijn in </w:t>
      </w:r>
      <w:r w:rsidR="00B0690B" w:rsidRPr="009B467B">
        <w:t xml:space="preserve">de </w:t>
      </w:r>
      <w:r w:rsidRPr="009B467B">
        <w:t>berichtgeving. Dit betekent dat gebeurtenissen moeten worden weergegeven in overeenstemming met het geweten</w:t>
      </w:r>
      <w:r w:rsidR="00B0690B" w:rsidRPr="009B467B">
        <w:t xml:space="preserve">, </w:t>
      </w:r>
      <w:r w:rsidRPr="009B467B">
        <w:t>zonder inmenging, dwang en interventie van andere partijen</w:t>
      </w:r>
      <w:r w:rsidR="00E70C61" w:rsidRPr="009B467B">
        <w:t xml:space="preserve"> - inclusief</w:t>
      </w:r>
      <w:r w:rsidRPr="009B467B">
        <w:t xml:space="preserve"> de eigenaren van het persbedrijf. Hiermee samenhangend verbiedt </w:t>
      </w:r>
      <w:r w:rsidR="00E70C61" w:rsidRPr="009B467B">
        <w:t>A</w:t>
      </w:r>
      <w:r w:rsidRPr="009B467B">
        <w:t>rtikel zes de Indonesische journalist misbruik te maken van zijn of haar beroep en steekpenningen te accepteren. Ook relev</w:t>
      </w:r>
      <w:r w:rsidR="00B0690B" w:rsidRPr="009B467B">
        <w:t>a</w:t>
      </w:r>
      <w:r w:rsidRPr="009B467B">
        <w:t xml:space="preserve">nt is </w:t>
      </w:r>
      <w:r w:rsidR="00B0690B" w:rsidRPr="009B467B">
        <w:t>A</w:t>
      </w:r>
      <w:r w:rsidRPr="009B467B">
        <w:t xml:space="preserve">rtikel drie dat de plicht voor journalisten waarborgt om gebalanceerd en onpartijdig verslag te brengen en geen feiten te mengen met meningen. </w:t>
      </w:r>
    </w:p>
    <w:p w:rsidR="00A86889" w:rsidRPr="009B467B" w:rsidRDefault="00A86889" w:rsidP="00832877"/>
    <w:p w:rsidR="00A86889" w:rsidRPr="009B467B" w:rsidRDefault="00A86889" w:rsidP="00832877">
      <w:r w:rsidRPr="009B467B">
        <w:t xml:space="preserve">Het definitieve oordeel over een eventuele schending van de ethische code voor de journalistiek ligt bij de Raad voor de Journalistiek (Artikel 11 ethische code). Wanneer iemand zich benadeeld voelt door de media, zal de </w:t>
      </w:r>
      <w:proofErr w:type="spellStart"/>
      <w:r w:rsidRPr="009B467B">
        <w:rPr>
          <w:i/>
          <w:iCs/>
        </w:rPr>
        <w:t>Dewan</w:t>
      </w:r>
      <w:proofErr w:type="spellEnd"/>
      <w:r w:rsidRPr="009B467B">
        <w:rPr>
          <w:i/>
          <w:iCs/>
        </w:rPr>
        <w:t xml:space="preserve"> Pers </w:t>
      </w:r>
      <w:r w:rsidRPr="009B467B">
        <w:t xml:space="preserve">de zaak onderzoeken en vervolgens adviseren hoe de zaak moet worden afgehandeld. Indien de bemiddeling niet slaagt en er geen overeenstemming mogelijk is, kan het geschil voor de rechtbank worden geregeld (European </w:t>
      </w:r>
      <w:proofErr w:type="spellStart"/>
      <w:r w:rsidRPr="009B467B">
        <w:t>Jou</w:t>
      </w:r>
      <w:r w:rsidR="005F3317" w:rsidRPr="009B467B">
        <w:t>r</w:t>
      </w:r>
      <w:r w:rsidRPr="009B467B">
        <w:t>nalism</w:t>
      </w:r>
      <w:proofErr w:type="spellEnd"/>
      <w:r w:rsidRPr="009B467B">
        <w:t xml:space="preserve"> Centre, 201</w:t>
      </w:r>
      <w:r w:rsidR="00411498" w:rsidRPr="009B467B">
        <w:t>8</w:t>
      </w:r>
      <w:r w:rsidRPr="009B467B">
        <w:t xml:space="preserve">). </w:t>
      </w:r>
    </w:p>
    <w:p w:rsidR="00385161" w:rsidRPr="009B467B" w:rsidRDefault="00385161" w:rsidP="00832877">
      <w:pPr>
        <w:rPr>
          <w:lang w:eastAsia="en-US"/>
        </w:rPr>
      </w:pPr>
    </w:p>
    <w:p w:rsidR="003049D4" w:rsidRPr="009B467B" w:rsidRDefault="00A0073A" w:rsidP="00BB625A">
      <w:pPr>
        <w:pStyle w:val="Kop5"/>
        <w:numPr>
          <w:ilvl w:val="0"/>
          <w:numId w:val="14"/>
        </w:numPr>
      </w:pPr>
      <w:bookmarkStart w:id="25" w:name="_Godslastering_als_uitzondering"/>
      <w:bookmarkStart w:id="26" w:name="_Toc48536646"/>
      <w:bookmarkEnd w:id="25"/>
      <w:r w:rsidRPr="009B467B">
        <w:t>Godslastering als uitzondering op het recht op vrije meningsuiting</w:t>
      </w:r>
      <w:bookmarkEnd w:id="26"/>
      <w:r w:rsidRPr="009B467B">
        <w:t xml:space="preserve"> </w:t>
      </w:r>
    </w:p>
    <w:p w:rsidR="00FA1785" w:rsidRPr="009B467B" w:rsidRDefault="00FA1785" w:rsidP="00832877">
      <w:pPr>
        <w:rPr>
          <w:lang w:eastAsia="en-US"/>
        </w:rPr>
      </w:pPr>
    </w:p>
    <w:p w:rsidR="00654604" w:rsidRPr="009B467B" w:rsidRDefault="00654604" w:rsidP="00832877">
      <w:r w:rsidRPr="009B467B">
        <w:t>Volgens de perswet kunnen journalisten niet worden gecensureerd en kunnen hun publicaties aan geen voorafgaande beperkingen worden onderw</w:t>
      </w:r>
      <w:r w:rsidR="00B0690B" w:rsidRPr="009B467B">
        <w:t>o</w:t>
      </w:r>
      <w:r w:rsidRPr="009B467B">
        <w:t>rpen. Dit betekent echter niet dat er achteraf geen sancties kunnen worden opgelegd vanwege de publicatie als er bepaalde regels werden overtreden.</w:t>
      </w:r>
      <w:r w:rsidRPr="009B467B">
        <w:rPr>
          <w:i/>
          <w:iCs/>
        </w:rPr>
        <w:t xml:space="preserve"> </w:t>
      </w:r>
      <w:r w:rsidR="00FA1785" w:rsidRPr="009B467B">
        <w:t>Het recht op vrije meningsuiting is nergens een absoluut recht</w:t>
      </w:r>
      <w:r w:rsidRPr="009B467B">
        <w:t>, wat meteen ook impliceert dat het uiten van bepaalde meningen in de media kan worden bestraft</w:t>
      </w:r>
      <w:r w:rsidR="00A8169B" w:rsidRPr="009B467B">
        <w:t xml:space="preserve"> (</w:t>
      </w:r>
      <w:proofErr w:type="spellStart"/>
      <w:r w:rsidR="00A8169B" w:rsidRPr="009B467B">
        <w:t>Jeffery</w:t>
      </w:r>
      <w:proofErr w:type="spellEnd"/>
      <w:r w:rsidR="00A8169B" w:rsidRPr="009B467B">
        <w:t>, 1986).</w:t>
      </w:r>
    </w:p>
    <w:p w:rsidR="00654604" w:rsidRPr="009B467B" w:rsidRDefault="00654604" w:rsidP="00832877"/>
    <w:p w:rsidR="00654604" w:rsidRPr="009B467B" w:rsidRDefault="00654604" w:rsidP="00832877">
      <w:r w:rsidRPr="009B467B">
        <w:t xml:space="preserve">Zo voorzien internationale bepalingen zoals </w:t>
      </w:r>
      <w:r w:rsidR="00B474FE" w:rsidRPr="009B467B">
        <w:t>A</w:t>
      </w:r>
      <w:r w:rsidR="00FA1785" w:rsidRPr="009B467B">
        <w:t xml:space="preserve">rtikel 19 van de Universele Verklaring voor de Rechten van de </w:t>
      </w:r>
      <w:r w:rsidR="00A8169B" w:rsidRPr="009B467B">
        <w:t>M</w:t>
      </w:r>
      <w:r w:rsidR="00FA1785" w:rsidRPr="009B467B">
        <w:t>ens en Artikel 19 van het Internationaal Verdrag inzake Burgerrechten Politieke Rechten</w:t>
      </w:r>
      <w:r w:rsidRPr="009B467B">
        <w:t xml:space="preserve"> (</w:t>
      </w:r>
      <w:proofErr w:type="spellStart"/>
      <w:r w:rsidRPr="009B467B">
        <w:t>BuPo</w:t>
      </w:r>
      <w:proofErr w:type="spellEnd"/>
      <w:r w:rsidRPr="009B467B">
        <w:t>) in mogelijke uitzonderingsgronden. Deze moeten evenwel strikt worden geïnterpreteerd.</w:t>
      </w:r>
      <w:r w:rsidR="00A8169B" w:rsidRPr="009B467B">
        <w:t xml:space="preserve"> Het is niet de bedoeling dat verdragspartijen hier een eigen interpretatie aan geven en additionele uitzonderingen in hun nationale wetgeving opnemen. Daar wringt het schoentje met</w:t>
      </w:r>
      <w:r w:rsidRPr="009B467B">
        <w:t xml:space="preserve"> Artikel 28 (2) van de Indonesische grondwet, </w:t>
      </w:r>
      <w:r w:rsidR="00A8169B" w:rsidRPr="009B467B">
        <w:t>dat – in tegenstelling tot</w:t>
      </w:r>
      <w:r w:rsidR="00AA3C9A" w:rsidRPr="009B467B">
        <w:t xml:space="preserve"> </w:t>
      </w:r>
      <w:r w:rsidRPr="009B467B">
        <w:t xml:space="preserve">Artikel 19 </w:t>
      </w:r>
      <w:proofErr w:type="spellStart"/>
      <w:r w:rsidRPr="009B467B">
        <w:t>BuPo</w:t>
      </w:r>
      <w:proofErr w:type="spellEnd"/>
      <w:r w:rsidRPr="009B467B">
        <w:t xml:space="preserve"> </w:t>
      </w:r>
      <w:r w:rsidR="00A8169B" w:rsidRPr="009B467B">
        <w:t xml:space="preserve">- </w:t>
      </w:r>
      <w:r w:rsidRPr="009B467B">
        <w:t xml:space="preserve">een uitzondering op het recht op vrije meningsuiting </w:t>
      </w:r>
      <w:r w:rsidR="00A8169B" w:rsidRPr="009B467B">
        <w:t xml:space="preserve">voorziet </w:t>
      </w:r>
      <w:r w:rsidRPr="009B467B">
        <w:t xml:space="preserve">op basis van ‘religieuze waarden’. </w:t>
      </w:r>
    </w:p>
    <w:p w:rsidR="006E5416" w:rsidRPr="009B467B" w:rsidRDefault="006E5416" w:rsidP="00832877"/>
    <w:p w:rsidR="00957103" w:rsidRPr="009B467B" w:rsidRDefault="00AA3C9A" w:rsidP="00832877">
      <w:r w:rsidRPr="009B467B">
        <w:t>Deze uitzonderingsgrond op basis van religie</w:t>
      </w:r>
      <w:r w:rsidR="006E5416" w:rsidRPr="009B467B">
        <w:t xml:space="preserve"> </w:t>
      </w:r>
      <w:r w:rsidR="00957103" w:rsidRPr="009B467B">
        <w:t>wordt de laatste jaren in Indonesië frequent toegepast om wetten te rechtvaardigen die de vrijheid van meningsuiting beperken.</w:t>
      </w:r>
      <w:r w:rsidR="001D1F56" w:rsidRPr="009B467B">
        <w:t xml:space="preserve"> </w:t>
      </w:r>
      <w:r w:rsidR="009639E9" w:rsidRPr="009B467B">
        <w:t xml:space="preserve">Zo maakt de </w:t>
      </w:r>
      <w:r w:rsidR="00A8169B" w:rsidRPr="009B467B">
        <w:t>B</w:t>
      </w:r>
      <w:r w:rsidR="009639E9" w:rsidRPr="009B467B">
        <w:t xml:space="preserve">lasfemiewet het mogelijk om mensen te vervolgen op basis van belediging van de godsdienst (Artikel 1 Blasfemiewet). </w:t>
      </w:r>
      <w:r w:rsidR="00957103" w:rsidRPr="009B467B">
        <w:rPr>
          <w:color w:val="000000"/>
        </w:rPr>
        <w:t xml:space="preserve">Mensenrechtenorganisaties trokken de voorbije jaren al meermaals aan de alarmbel voor de </w:t>
      </w:r>
      <w:r w:rsidR="009639E9" w:rsidRPr="009B467B">
        <w:rPr>
          <w:color w:val="000000"/>
        </w:rPr>
        <w:t>enorme toename aan v</w:t>
      </w:r>
      <w:r w:rsidR="00957103" w:rsidRPr="009B467B">
        <w:rPr>
          <w:color w:val="000000"/>
        </w:rPr>
        <w:t>ervolgingen op basis van godslastering of blasfemie</w:t>
      </w:r>
      <w:r w:rsidR="009639E9" w:rsidRPr="009B467B">
        <w:rPr>
          <w:color w:val="000000"/>
        </w:rPr>
        <w:t>. De wettelijke bepalingen die het beledigen van de godsdienst in Indonesië bestraffen, worden zo breed geïnterpreteerd en toegepast dat Amnesty International spreekt van schendingen van de vrije meningsuiting</w:t>
      </w:r>
      <w:r w:rsidRPr="009B467B">
        <w:rPr>
          <w:color w:val="000000"/>
        </w:rPr>
        <w:t xml:space="preserve"> </w:t>
      </w:r>
      <w:r w:rsidR="005B1A83" w:rsidRPr="009B467B">
        <w:rPr>
          <w:color w:val="000000"/>
        </w:rPr>
        <w:t>(Amnesty International, 2014)</w:t>
      </w:r>
      <w:r w:rsidR="005B1A83" w:rsidRPr="009B467B">
        <w:t>.</w:t>
      </w:r>
      <w:r w:rsidRPr="009B467B">
        <w:t xml:space="preserve"> </w:t>
      </w:r>
    </w:p>
    <w:p w:rsidR="00AA3C9A" w:rsidRPr="009B467B" w:rsidRDefault="00AA3C9A" w:rsidP="00832877"/>
    <w:p w:rsidR="00E41460" w:rsidRPr="009B467B" w:rsidRDefault="00AA3C9A" w:rsidP="00832877">
      <w:r w:rsidRPr="009B467B">
        <w:t>Ook</w:t>
      </w:r>
      <w:r w:rsidR="009639E9" w:rsidRPr="009B467B">
        <w:t xml:space="preserve"> </w:t>
      </w:r>
      <w:proofErr w:type="spellStart"/>
      <w:r w:rsidR="009639E9" w:rsidRPr="009B467B">
        <w:rPr>
          <w:i/>
          <w:iCs/>
        </w:rPr>
        <w:t>Law</w:t>
      </w:r>
      <w:proofErr w:type="spellEnd"/>
      <w:r w:rsidR="009639E9" w:rsidRPr="009B467B">
        <w:rPr>
          <w:i/>
          <w:iCs/>
        </w:rPr>
        <w:t xml:space="preserve"> </w:t>
      </w:r>
      <w:proofErr w:type="spellStart"/>
      <w:r w:rsidR="009639E9" w:rsidRPr="009B467B">
        <w:rPr>
          <w:i/>
          <w:iCs/>
        </w:rPr>
        <w:t>Number</w:t>
      </w:r>
      <w:proofErr w:type="spellEnd"/>
      <w:r w:rsidR="009639E9" w:rsidRPr="009B467B">
        <w:rPr>
          <w:i/>
          <w:iCs/>
        </w:rPr>
        <w:t xml:space="preserve"> 11 on Electronic Information </w:t>
      </w:r>
      <w:proofErr w:type="spellStart"/>
      <w:r w:rsidR="009639E9" w:rsidRPr="009B467B">
        <w:rPr>
          <w:i/>
          <w:iCs/>
        </w:rPr>
        <w:t>and</w:t>
      </w:r>
      <w:proofErr w:type="spellEnd"/>
      <w:r w:rsidR="009639E9" w:rsidRPr="009B467B">
        <w:rPr>
          <w:i/>
          <w:iCs/>
        </w:rPr>
        <w:t xml:space="preserve"> Transactions </w:t>
      </w:r>
      <w:r w:rsidR="009639E9" w:rsidRPr="009B467B">
        <w:t>(</w:t>
      </w:r>
      <w:r w:rsidR="001D1F56" w:rsidRPr="009B467B">
        <w:t>EIT</w:t>
      </w:r>
      <w:r w:rsidR="009639E9" w:rsidRPr="009B467B">
        <w:t>-wet)</w:t>
      </w:r>
      <w:r w:rsidR="009639E9" w:rsidRPr="009B467B">
        <w:rPr>
          <w:i/>
          <w:iCs/>
        </w:rPr>
        <w:t xml:space="preserve"> </w:t>
      </w:r>
      <w:r w:rsidRPr="009B467B">
        <w:t xml:space="preserve">wordt gebruikt om godslastering te bestraffen. </w:t>
      </w:r>
      <w:r w:rsidR="009639E9" w:rsidRPr="009B467B">
        <w:t xml:space="preserve">Deze wet werd in 2008 in het leven geroepen om een wetgevend kader te bieden aan de </w:t>
      </w:r>
      <w:r w:rsidR="00E65133">
        <w:t>“</w:t>
      </w:r>
      <w:r w:rsidR="009639E9" w:rsidRPr="009B467B">
        <w:t>globalisatie van de informatie</w:t>
      </w:r>
      <w:r w:rsidR="00E65133">
        <w:t>”</w:t>
      </w:r>
      <w:r w:rsidR="009639E9" w:rsidRPr="009B467B">
        <w:t xml:space="preserve"> in de Indonesische samenleving (Preambule </w:t>
      </w:r>
      <w:r w:rsidR="001D1F56" w:rsidRPr="009B467B">
        <w:t>EIT</w:t>
      </w:r>
      <w:r w:rsidR="009639E9" w:rsidRPr="009B467B">
        <w:t>-wet). Het stelt onder andere bepaalde misdrijven strafbaar</w:t>
      </w:r>
      <w:r w:rsidR="00E41460" w:rsidRPr="009B467B">
        <w:t xml:space="preserve"> die op het internet kunnen worden gepleegd</w:t>
      </w:r>
      <w:r w:rsidR="009639E9" w:rsidRPr="009B467B">
        <w:t xml:space="preserve">. Zo </w:t>
      </w:r>
      <w:r w:rsidR="00B013EF" w:rsidRPr="009B467B">
        <w:t xml:space="preserve">bestraft </w:t>
      </w:r>
      <w:r w:rsidR="009639E9" w:rsidRPr="009B467B">
        <w:t>A</w:t>
      </w:r>
      <w:r w:rsidRPr="009B467B">
        <w:t xml:space="preserve">rtikel 28 </w:t>
      </w:r>
      <w:r w:rsidR="00F630EC" w:rsidRPr="009B467B">
        <w:t xml:space="preserve">het verspreiden van haat </w:t>
      </w:r>
      <w:r w:rsidR="00B013EF" w:rsidRPr="009B467B">
        <w:t xml:space="preserve">of vijandigheid jegens personen en/of bepaalde groepen </w:t>
      </w:r>
      <w:r w:rsidR="00F630EC" w:rsidRPr="009B467B">
        <w:t>op het internet</w:t>
      </w:r>
      <w:r w:rsidR="00E41460" w:rsidRPr="009B467B">
        <w:t xml:space="preserve"> (eerste lid); en </w:t>
      </w:r>
      <w:r w:rsidR="00F630EC" w:rsidRPr="009B467B">
        <w:t>het opzettelijk verspreiden van beledigende en/of lasterlijke uitspraken op online media</w:t>
      </w:r>
      <w:r w:rsidR="00E41460" w:rsidRPr="009B467B">
        <w:t xml:space="preserve"> (tweede lid)</w:t>
      </w:r>
      <w:r w:rsidR="00F630EC" w:rsidRPr="009B467B">
        <w:t xml:space="preserve">. </w:t>
      </w:r>
      <w:r w:rsidR="00E41460" w:rsidRPr="009B467B">
        <w:t xml:space="preserve">Naast de Blasfemiewet worden ook deze twee bepalingen uit de EIT-wet </w:t>
      </w:r>
      <w:r w:rsidRPr="009B467B">
        <w:t xml:space="preserve">gebruikt om personen te vervolgen die worden beschuldigd van </w:t>
      </w:r>
      <w:r w:rsidR="00F630EC" w:rsidRPr="009B467B">
        <w:t>godslastering</w:t>
      </w:r>
      <w:r w:rsidR="00B013EF" w:rsidRPr="009B467B">
        <w:t xml:space="preserve"> </w:t>
      </w:r>
      <w:r w:rsidR="00B013EF" w:rsidRPr="009B467B">
        <w:rPr>
          <w:color w:val="000000"/>
        </w:rPr>
        <w:t>(Amnesty International, 2014)</w:t>
      </w:r>
      <w:r w:rsidR="00B013EF" w:rsidRPr="009B467B">
        <w:t xml:space="preserve">. </w:t>
      </w:r>
      <w:r w:rsidRPr="009B467B">
        <w:t xml:space="preserve"> </w:t>
      </w:r>
    </w:p>
    <w:p w:rsidR="001D1F56" w:rsidRPr="009B467B" w:rsidRDefault="001D1F56" w:rsidP="00832877"/>
    <w:p w:rsidR="00A0073A" w:rsidRPr="009B467B" w:rsidRDefault="009639E9" w:rsidP="00832877">
      <w:r w:rsidRPr="009B467B">
        <w:t>De godslasteringsmisdrijven worden meestal ingezet om uitspraken van niet-moslims over de islam te bestraffen</w:t>
      </w:r>
      <w:r w:rsidR="00A0073A" w:rsidRPr="009B467B">
        <w:t xml:space="preserve">. </w:t>
      </w:r>
      <w:r w:rsidRPr="009B467B">
        <w:t xml:space="preserve">Indonesië telt met </w:t>
      </w:r>
      <w:r w:rsidRPr="009B467B">
        <w:rPr>
          <w:shd w:val="clear" w:color="auto" w:fill="FFFFFF"/>
        </w:rPr>
        <w:t>87 procent van zijn inwoners de grootste moslimbevolking ter wereld.</w:t>
      </w:r>
      <w:r w:rsidR="00B013EF" w:rsidRPr="009B467B">
        <w:rPr>
          <w:shd w:val="clear" w:color="auto" w:fill="FFFFFF"/>
        </w:rPr>
        <w:t xml:space="preserve"> </w:t>
      </w:r>
      <w:r w:rsidR="00B013EF" w:rsidRPr="009B467B">
        <w:rPr>
          <w:color w:val="000000"/>
        </w:rPr>
        <w:t xml:space="preserve">Onder president </w:t>
      </w:r>
      <w:r w:rsidR="001D1F56" w:rsidRPr="009B467B">
        <w:rPr>
          <w:color w:val="000000"/>
        </w:rPr>
        <w:t xml:space="preserve">SBY </w:t>
      </w:r>
      <w:r w:rsidR="00B013EF" w:rsidRPr="009B467B">
        <w:rPr>
          <w:color w:val="000000"/>
        </w:rPr>
        <w:t xml:space="preserve">zagen we al een enorme explosie aan </w:t>
      </w:r>
      <w:r w:rsidR="00F62A72" w:rsidRPr="009B467B">
        <w:rPr>
          <w:color w:val="000000"/>
        </w:rPr>
        <w:t>rechts</w:t>
      </w:r>
      <w:r w:rsidR="00B013EF" w:rsidRPr="009B467B">
        <w:rPr>
          <w:color w:val="000000"/>
        </w:rPr>
        <w:t xml:space="preserve">zaken, maar </w:t>
      </w:r>
      <w:r w:rsidR="001D1F56" w:rsidRPr="009B467B">
        <w:rPr>
          <w:color w:val="000000"/>
        </w:rPr>
        <w:t xml:space="preserve">ook </w:t>
      </w:r>
      <w:r w:rsidR="00B013EF" w:rsidRPr="009B467B">
        <w:rPr>
          <w:color w:val="000000"/>
        </w:rPr>
        <w:t xml:space="preserve">president </w:t>
      </w:r>
      <w:proofErr w:type="spellStart"/>
      <w:r w:rsidR="00B013EF" w:rsidRPr="009B467B">
        <w:rPr>
          <w:color w:val="000000"/>
        </w:rPr>
        <w:t>Jokowi</w:t>
      </w:r>
      <w:proofErr w:type="spellEnd"/>
      <w:r w:rsidR="00B013EF" w:rsidRPr="009B467B">
        <w:rPr>
          <w:color w:val="000000"/>
        </w:rPr>
        <w:t xml:space="preserve"> lijkt geen einde te kunnen maken aan deze stijgende trend</w:t>
      </w:r>
      <w:r w:rsidR="00A0073A" w:rsidRPr="009B467B">
        <w:rPr>
          <w:color w:val="000000"/>
        </w:rPr>
        <w:t xml:space="preserve"> (</w:t>
      </w:r>
      <w:proofErr w:type="spellStart"/>
      <w:r w:rsidR="00A0073A" w:rsidRPr="009B467B">
        <w:rPr>
          <w:color w:val="000000"/>
        </w:rPr>
        <w:t>Puspitasari</w:t>
      </w:r>
      <w:proofErr w:type="spellEnd"/>
      <w:r w:rsidR="00A0073A" w:rsidRPr="009B467B">
        <w:rPr>
          <w:color w:val="000000"/>
        </w:rPr>
        <w:t>, 2017, p. 637)</w:t>
      </w:r>
      <w:r w:rsidR="00B013EF" w:rsidRPr="009B467B">
        <w:rPr>
          <w:color w:val="000000"/>
        </w:rPr>
        <w:t xml:space="preserve">. </w:t>
      </w:r>
      <w:r w:rsidR="00E41460" w:rsidRPr="009B467B">
        <w:t xml:space="preserve">Volgens de EIT-wet kan elke veroordeelde tot zes jaar gevangenisstraf en een boete krijgen (Artikel 45 (2)). </w:t>
      </w:r>
    </w:p>
    <w:p w:rsidR="00A0073A" w:rsidRPr="009B467B" w:rsidRDefault="00A0073A" w:rsidP="00832877">
      <w:pPr>
        <w:rPr>
          <w:color w:val="000000"/>
        </w:rPr>
      </w:pPr>
    </w:p>
    <w:p w:rsidR="009639E9" w:rsidRPr="009B467B" w:rsidRDefault="00B013EF" w:rsidP="00832877">
      <w:r w:rsidRPr="009B467B">
        <w:rPr>
          <w:color w:val="000000"/>
        </w:rPr>
        <w:t xml:space="preserve">Een </w:t>
      </w:r>
      <w:r w:rsidR="001D1F56" w:rsidRPr="009B467B">
        <w:rPr>
          <w:color w:val="000000"/>
        </w:rPr>
        <w:t xml:space="preserve">spraakmakend incident deed zich voor in 2016 toen de gouverneur van Java een gevangenisstraf van twee jaar moest uitzitten vanwege een veroordeling op basis van Artikel 28 (2) EIT-wet. Gouverneur </w:t>
      </w:r>
      <w:proofErr w:type="spellStart"/>
      <w:r w:rsidR="001D1F56" w:rsidRPr="009B467B">
        <w:rPr>
          <w:color w:val="000000"/>
        </w:rPr>
        <w:t>Ahok</w:t>
      </w:r>
      <w:proofErr w:type="spellEnd"/>
      <w:r w:rsidR="001D1F56" w:rsidRPr="009B467B">
        <w:rPr>
          <w:color w:val="000000"/>
        </w:rPr>
        <w:t xml:space="preserve">, een christen van Chinese afkomst, had tijdens een speech </w:t>
      </w:r>
      <w:r w:rsidR="00A0073A" w:rsidRPr="009B467B">
        <w:rPr>
          <w:color w:val="000000"/>
        </w:rPr>
        <w:t>een</w:t>
      </w:r>
      <w:r w:rsidR="001D1F56" w:rsidRPr="009B467B">
        <w:rPr>
          <w:color w:val="000000"/>
        </w:rPr>
        <w:t xml:space="preserve"> vers uit de Koran aangehaald</w:t>
      </w:r>
      <w:r w:rsidR="00A0073A" w:rsidRPr="009B467B">
        <w:rPr>
          <w:color w:val="000000"/>
        </w:rPr>
        <w:t xml:space="preserve"> die niet in goede aarde was gevallen bij sommigen. Hij werd online belaagd omwille van deze uitspraken en uiteindelijk veroordeeld omwille van godslastering. </w:t>
      </w:r>
    </w:p>
    <w:p w:rsidR="00B405A8" w:rsidRPr="009B467B" w:rsidRDefault="00B405A8" w:rsidP="00832877">
      <w:pPr>
        <w:rPr>
          <w:lang w:eastAsia="en-US"/>
        </w:rPr>
      </w:pPr>
    </w:p>
    <w:p w:rsidR="008B44C5" w:rsidRPr="009B467B" w:rsidRDefault="00E41460" w:rsidP="00832877">
      <w:pPr>
        <w:pStyle w:val="Kop4"/>
      </w:pPr>
      <w:bookmarkStart w:id="27" w:name="_Toc48536647"/>
      <w:r w:rsidRPr="009B467B">
        <w:t>Journalistieke praktijken</w:t>
      </w:r>
      <w:r w:rsidR="002E7DB2" w:rsidRPr="009B467B">
        <w:t xml:space="preserve"> en recente fenomenen</w:t>
      </w:r>
      <w:bookmarkEnd w:id="27"/>
    </w:p>
    <w:p w:rsidR="00E41460" w:rsidRPr="009B467B" w:rsidRDefault="00E41460" w:rsidP="00E41460">
      <w:pPr>
        <w:rPr>
          <w:lang w:eastAsia="en-US"/>
        </w:rPr>
      </w:pPr>
    </w:p>
    <w:p w:rsidR="008B44C5" w:rsidRPr="009B467B" w:rsidRDefault="00B93110" w:rsidP="00832877">
      <w:pPr>
        <w:rPr>
          <w:lang w:eastAsia="en-US"/>
        </w:rPr>
      </w:pPr>
      <w:r w:rsidRPr="009B467B">
        <w:rPr>
          <w:lang w:eastAsia="en-US"/>
        </w:rPr>
        <w:t xml:space="preserve">Met dit theoretische kader in het achterhoofd, kan er nu een beter beeld gevormd worden van de journalistieke praktijken en fenomenen die het Indonesische medialandschap anno 2020 tekenen. De </w:t>
      </w:r>
      <w:r w:rsidR="00F62A72" w:rsidRPr="009B467B">
        <w:rPr>
          <w:lang w:eastAsia="en-US"/>
        </w:rPr>
        <w:t>indeling van dit</w:t>
      </w:r>
      <w:r w:rsidRPr="009B467B">
        <w:rPr>
          <w:lang w:eastAsia="en-US"/>
        </w:rPr>
        <w:t xml:space="preserve"> hoofdstuk</w:t>
      </w:r>
      <w:r w:rsidR="00833E11" w:rsidRPr="009B467B">
        <w:rPr>
          <w:lang w:eastAsia="en-US"/>
        </w:rPr>
        <w:t xml:space="preserve"> is</w:t>
      </w:r>
      <w:r w:rsidRPr="009B467B">
        <w:rPr>
          <w:lang w:eastAsia="en-US"/>
        </w:rPr>
        <w:t xml:space="preserve"> gebaseerd op de bevind</w:t>
      </w:r>
      <w:r w:rsidR="00833E11" w:rsidRPr="009B467B">
        <w:rPr>
          <w:lang w:eastAsia="en-US"/>
        </w:rPr>
        <w:t>ingen</w:t>
      </w:r>
      <w:r w:rsidRPr="009B467B">
        <w:rPr>
          <w:lang w:eastAsia="en-US"/>
        </w:rPr>
        <w:t xml:space="preserve"> van het </w:t>
      </w:r>
      <w:r w:rsidRPr="009B467B">
        <w:rPr>
          <w:i/>
          <w:iCs/>
        </w:rPr>
        <w:t xml:space="preserve">European </w:t>
      </w:r>
      <w:proofErr w:type="spellStart"/>
      <w:r w:rsidRPr="009B467B">
        <w:rPr>
          <w:i/>
          <w:iCs/>
        </w:rPr>
        <w:t>Jou</w:t>
      </w:r>
      <w:r w:rsidR="005F3317" w:rsidRPr="009B467B">
        <w:rPr>
          <w:i/>
          <w:iCs/>
        </w:rPr>
        <w:t>r</w:t>
      </w:r>
      <w:r w:rsidRPr="009B467B">
        <w:rPr>
          <w:i/>
          <w:iCs/>
        </w:rPr>
        <w:t>nalism</w:t>
      </w:r>
      <w:proofErr w:type="spellEnd"/>
      <w:r w:rsidRPr="009B467B">
        <w:rPr>
          <w:i/>
          <w:iCs/>
        </w:rPr>
        <w:t xml:space="preserve"> Centre</w:t>
      </w:r>
      <w:r w:rsidRPr="009B467B">
        <w:t>, die d</w:t>
      </w:r>
      <w:r w:rsidR="00F62A72" w:rsidRPr="009B467B">
        <w:t>ri</w:t>
      </w:r>
      <w:r w:rsidRPr="009B467B">
        <w:t xml:space="preserve">e typerende kenmerken van de mediasector </w:t>
      </w:r>
      <w:r w:rsidR="00F62A72" w:rsidRPr="009B467B">
        <w:t xml:space="preserve">in Indonesië vaststelt: </w:t>
      </w:r>
      <w:r w:rsidRPr="009B467B">
        <w:t>i) de kwaliteit en het aanbod van de media; ii) de domina</w:t>
      </w:r>
      <w:r w:rsidR="00B41D7D" w:rsidRPr="009B467B">
        <w:t>n</w:t>
      </w:r>
      <w:r w:rsidRPr="009B467B">
        <w:t xml:space="preserve">tie van media-kartels; en iii) </w:t>
      </w:r>
      <w:r w:rsidR="00833E11" w:rsidRPr="009B467B">
        <w:t xml:space="preserve">de toename van internet- en </w:t>
      </w:r>
      <w:proofErr w:type="spellStart"/>
      <w:r w:rsidR="00833E11" w:rsidRPr="009B467B">
        <w:t>socialemediagebruikers</w:t>
      </w:r>
      <w:proofErr w:type="spellEnd"/>
      <w:r w:rsidR="00833E11" w:rsidRPr="009B467B">
        <w:t xml:space="preserve"> in Indonesië</w:t>
      </w:r>
      <w:r w:rsidR="005F3317" w:rsidRPr="009B467B">
        <w:t xml:space="preserve"> (European </w:t>
      </w:r>
      <w:proofErr w:type="spellStart"/>
      <w:r w:rsidR="005F3317" w:rsidRPr="009B467B">
        <w:t>Journalism</w:t>
      </w:r>
      <w:proofErr w:type="spellEnd"/>
      <w:r w:rsidR="005F3317" w:rsidRPr="009B467B">
        <w:t xml:space="preserve"> Centre, 2018)</w:t>
      </w:r>
    </w:p>
    <w:p w:rsidR="00780634" w:rsidRPr="009B467B" w:rsidRDefault="00780634" w:rsidP="00832877">
      <w:pPr>
        <w:rPr>
          <w:lang w:eastAsia="en-US"/>
        </w:rPr>
      </w:pPr>
    </w:p>
    <w:p w:rsidR="002E7DB2" w:rsidRPr="009B467B" w:rsidRDefault="00473846" w:rsidP="00BB625A">
      <w:pPr>
        <w:pStyle w:val="Kop5"/>
        <w:numPr>
          <w:ilvl w:val="0"/>
          <w:numId w:val="13"/>
        </w:numPr>
      </w:pPr>
      <w:bookmarkStart w:id="28" w:name="_Toc48536648"/>
      <w:r w:rsidRPr="009B467B">
        <w:t>Immens aanbod, bedenkelijke kwaliteit</w:t>
      </w:r>
      <w:bookmarkEnd w:id="28"/>
    </w:p>
    <w:p w:rsidR="002E7DB2" w:rsidRPr="009B467B" w:rsidRDefault="002E7DB2" w:rsidP="00832877">
      <w:pPr>
        <w:rPr>
          <w:lang w:eastAsia="en-US"/>
        </w:rPr>
      </w:pPr>
    </w:p>
    <w:p w:rsidR="00BA558F" w:rsidRPr="009B467B" w:rsidRDefault="00951AD1" w:rsidP="00832877">
      <w:pPr>
        <w:rPr>
          <w:shd w:val="clear" w:color="auto" w:fill="FFFFFF"/>
        </w:rPr>
      </w:pPr>
      <w:r w:rsidRPr="009B467B">
        <w:rPr>
          <w:shd w:val="clear" w:color="auto" w:fill="FFFFFF"/>
        </w:rPr>
        <w:t>Met meer dan 260 miljoen inwoners is Indonesië het op vier na meest bevolkte land ter wereld. De archipel</w:t>
      </w:r>
      <w:r w:rsidR="00473846" w:rsidRPr="009B467B">
        <w:rPr>
          <w:shd w:val="clear" w:color="auto" w:fill="FFFFFF"/>
        </w:rPr>
        <w:t xml:space="preserve"> - </w:t>
      </w:r>
      <w:r w:rsidRPr="009B467B">
        <w:rPr>
          <w:shd w:val="clear" w:color="auto" w:fill="FFFFFF"/>
        </w:rPr>
        <w:t>bestaande uit meer dan zestien duizend eilanden</w:t>
      </w:r>
      <w:r w:rsidR="00473846" w:rsidRPr="009B467B">
        <w:rPr>
          <w:shd w:val="clear" w:color="auto" w:fill="FFFFFF"/>
        </w:rPr>
        <w:t xml:space="preserve"> - </w:t>
      </w:r>
      <w:r w:rsidRPr="009B467B">
        <w:rPr>
          <w:shd w:val="clear" w:color="auto" w:fill="FFFFFF"/>
        </w:rPr>
        <w:t xml:space="preserve">huist niet alleen </w:t>
      </w:r>
      <w:r w:rsidR="00BA558F" w:rsidRPr="009B467B">
        <w:rPr>
          <w:shd w:val="clear" w:color="auto" w:fill="FFFFFF"/>
        </w:rPr>
        <w:t>de grootste moslimbevolking ter wereld</w:t>
      </w:r>
      <w:r w:rsidR="00473846" w:rsidRPr="009B467B">
        <w:rPr>
          <w:shd w:val="clear" w:color="auto" w:fill="FFFFFF"/>
        </w:rPr>
        <w:t>,</w:t>
      </w:r>
      <w:r w:rsidR="00BA558F" w:rsidRPr="009B467B">
        <w:rPr>
          <w:shd w:val="clear" w:color="auto" w:fill="FFFFFF"/>
        </w:rPr>
        <w:t xml:space="preserve"> </w:t>
      </w:r>
      <w:r w:rsidRPr="009B467B">
        <w:rPr>
          <w:shd w:val="clear" w:color="auto" w:fill="FFFFFF"/>
        </w:rPr>
        <w:t>maar telt</w:t>
      </w:r>
      <w:r w:rsidR="00BA558F" w:rsidRPr="009B467B">
        <w:rPr>
          <w:shd w:val="clear" w:color="auto" w:fill="FFFFFF"/>
        </w:rPr>
        <w:t xml:space="preserve"> ook ongeveer 1.340 etnische groepen. </w:t>
      </w:r>
      <w:r w:rsidRPr="009B467B">
        <w:rPr>
          <w:shd w:val="clear" w:color="auto" w:fill="FFFFFF"/>
        </w:rPr>
        <w:t xml:space="preserve">Deze diversiteit aan religies en culturen weerspiegelt zich ook in het Indonesische medialandschap. </w:t>
      </w:r>
    </w:p>
    <w:p w:rsidR="002E7DB2" w:rsidRPr="009B467B" w:rsidRDefault="002E7DB2" w:rsidP="00832877">
      <w:pPr>
        <w:rPr>
          <w:shd w:val="clear" w:color="auto" w:fill="FFFFFF"/>
        </w:rPr>
      </w:pPr>
    </w:p>
    <w:p w:rsidR="00FA509E" w:rsidRPr="009B467B" w:rsidRDefault="00951AD1" w:rsidP="00832877">
      <w:r w:rsidRPr="009B467B">
        <w:rPr>
          <w:rFonts w:eastAsiaTheme="majorEastAsia"/>
          <w:lang w:eastAsia="en-US"/>
        </w:rPr>
        <w:t xml:space="preserve">In 2017 werd het aantal mediakanalen in Indonesië door </w:t>
      </w:r>
      <w:proofErr w:type="spellStart"/>
      <w:r w:rsidR="002E7DB2" w:rsidRPr="009B467B">
        <w:rPr>
          <w:rFonts w:eastAsiaTheme="majorEastAsia"/>
          <w:i/>
          <w:iCs/>
          <w:lang w:eastAsia="en-US"/>
        </w:rPr>
        <w:t>Dewan</w:t>
      </w:r>
      <w:proofErr w:type="spellEnd"/>
      <w:r w:rsidR="002E7DB2" w:rsidRPr="009B467B">
        <w:rPr>
          <w:rFonts w:eastAsiaTheme="majorEastAsia"/>
          <w:i/>
          <w:iCs/>
          <w:lang w:eastAsia="en-US"/>
        </w:rPr>
        <w:t xml:space="preserve"> Pers </w:t>
      </w:r>
      <w:r w:rsidRPr="009B467B">
        <w:rPr>
          <w:rFonts w:eastAsiaTheme="majorEastAsia"/>
          <w:lang w:eastAsia="en-US"/>
        </w:rPr>
        <w:t>geschat</w:t>
      </w:r>
      <w:r w:rsidR="002E7DB2" w:rsidRPr="009B467B">
        <w:rPr>
          <w:rFonts w:eastAsiaTheme="majorEastAsia"/>
          <w:lang w:eastAsia="en-US"/>
        </w:rPr>
        <w:t xml:space="preserve"> op 47</w:t>
      </w:r>
      <w:r w:rsidR="00F62A72" w:rsidRPr="009B467B">
        <w:rPr>
          <w:rFonts w:eastAsiaTheme="majorEastAsia"/>
          <w:lang w:eastAsia="en-US"/>
        </w:rPr>
        <w:t>.</w:t>
      </w:r>
      <w:r w:rsidR="002E7DB2" w:rsidRPr="009B467B">
        <w:rPr>
          <w:rFonts w:eastAsiaTheme="majorEastAsia"/>
          <w:lang w:eastAsia="en-US"/>
        </w:rPr>
        <w:t xml:space="preserve">000. </w:t>
      </w:r>
      <w:r w:rsidR="00FA509E" w:rsidRPr="009B467B">
        <w:rPr>
          <w:rFonts w:eastAsiaTheme="majorEastAsia"/>
          <w:lang w:eastAsia="en-US"/>
        </w:rPr>
        <w:t>Dit gaat om een ruime schatting die ook alle media zonder vergunning bevat.  Het grote a</w:t>
      </w:r>
      <w:r w:rsidRPr="009B467B">
        <w:rPr>
          <w:rFonts w:eastAsiaTheme="majorEastAsia"/>
          <w:lang w:eastAsia="en-US"/>
        </w:rPr>
        <w:t>antal</w:t>
      </w:r>
      <w:r w:rsidR="00FA509E" w:rsidRPr="009B467B">
        <w:rPr>
          <w:rFonts w:eastAsiaTheme="majorEastAsia"/>
          <w:lang w:eastAsia="en-US"/>
        </w:rPr>
        <w:t xml:space="preserve"> mediakanalen in Indonesië</w:t>
      </w:r>
      <w:r w:rsidRPr="009B467B">
        <w:rPr>
          <w:rFonts w:eastAsiaTheme="majorEastAsia"/>
          <w:lang w:eastAsia="en-US"/>
        </w:rPr>
        <w:t xml:space="preserve"> is voornamelijk </w:t>
      </w:r>
      <w:r w:rsidR="00473846" w:rsidRPr="009B467B">
        <w:rPr>
          <w:rFonts w:eastAsiaTheme="majorEastAsia"/>
          <w:lang w:eastAsia="en-US"/>
        </w:rPr>
        <w:t xml:space="preserve">te </w:t>
      </w:r>
      <w:r w:rsidRPr="009B467B">
        <w:rPr>
          <w:rFonts w:eastAsiaTheme="majorEastAsia"/>
          <w:lang w:eastAsia="en-US"/>
        </w:rPr>
        <w:t xml:space="preserve">verklaren door de opkomst van de online media de voorbije jaren. </w:t>
      </w:r>
      <w:r w:rsidR="00842BAA" w:rsidRPr="009B467B">
        <w:rPr>
          <w:rFonts w:eastAsiaTheme="majorEastAsia"/>
          <w:lang w:eastAsia="en-US"/>
        </w:rPr>
        <w:t>De 43</w:t>
      </w:r>
      <w:r w:rsidR="00F62A72" w:rsidRPr="009B467B">
        <w:rPr>
          <w:rFonts w:eastAsiaTheme="majorEastAsia"/>
          <w:lang w:eastAsia="en-US"/>
        </w:rPr>
        <w:t>.</w:t>
      </w:r>
      <w:r w:rsidR="00842BAA" w:rsidRPr="009B467B">
        <w:rPr>
          <w:rFonts w:eastAsiaTheme="majorEastAsia"/>
          <w:lang w:eastAsia="en-US"/>
        </w:rPr>
        <w:t xml:space="preserve">300 </w:t>
      </w:r>
      <w:proofErr w:type="gramStart"/>
      <w:r w:rsidR="0031578A" w:rsidRPr="009B467B">
        <w:rPr>
          <w:rFonts w:eastAsiaTheme="majorEastAsia"/>
          <w:lang w:eastAsia="en-US"/>
        </w:rPr>
        <w:t>online</w:t>
      </w:r>
      <w:r w:rsidR="00780634" w:rsidRPr="009B467B">
        <w:rPr>
          <w:rFonts w:eastAsiaTheme="majorEastAsia"/>
          <w:lang w:eastAsia="en-US"/>
        </w:rPr>
        <w:t xml:space="preserve"> </w:t>
      </w:r>
      <w:r w:rsidR="0031578A" w:rsidRPr="009B467B">
        <w:rPr>
          <w:rFonts w:eastAsiaTheme="majorEastAsia"/>
          <w:lang w:eastAsia="en-US"/>
        </w:rPr>
        <w:t>mediakanalen</w:t>
      </w:r>
      <w:proofErr w:type="gramEnd"/>
      <w:r w:rsidR="00842BAA" w:rsidRPr="009B467B">
        <w:rPr>
          <w:rFonts w:eastAsiaTheme="majorEastAsia"/>
          <w:lang w:eastAsia="en-US"/>
        </w:rPr>
        <w:t xml:space="preserve"> vertegenwoordigen </w:t>
      </w:r>
      <w:r w:rsidR="00FA509E" w:rsidRPr="009B467B">
        <w:rPr>
          <w:rFonts w:eastAsiaTheme="majorEastAsia"/>
          <w:lang w:eastAsia="en-US"/>
        </w:rPr>
        <w:t xml:space="preserve">92 procent van </w:t>
      </w:r>
      <w:r w:rsidR="00842BAA" w:rsidRPr="009B467B">
        <w:rPr>
          <w:rFonts w:eastAsiaTheme="majorEastAsia"/>
          <w:lang w:eastAsia="en-US"/>
        </w:rPr>
        <w:t xml:space="preserve">het Indonesische medialandschap. </w:t>
      </w:r>
      <w:r w:rsidR="00FA509E" w:rsidRPr="009B467B">
        <w:rPr>
          <w:rFonts w:eastAsiaTheme="majorEastAsia"/>
          <w:lang w:eastAsia="en-US"/>
        </w:rPr>
        <w:t xml:space="preserve">Dit staat in schril contrast met </w:t>
      </w:r>
      <w:r w:rsidR="0031578A" w:rsidRPr="009B467B">
        <w:rPr>
          <w:rFonts w:eastAsiaTheme="majorEastAsia"/>
          <w:lang w:eastAsia="en-US"/>
        </w:rPr>
        <w:t xml:space="preserve">het schrale totaal van </w:t>
      </w:r>
      <w:r w:rsidR="00473846" w:rsidRPr="009B467B">
        <w:rPr>
          <w:rFonts w:eastAsiaTheme="majorEastAsia"/>
          <w:lang w:eastAsia="en-US"/>
        </w:rPr>
        <w:t>2</w:t>
      </w:r>
      <w:r w:rsidR="00F62A72" w:rsidRPr="009B467B">
        <w:rPr>
          <w:rFonts w:eastAsiaTheme="majorEastAsia"/>
          <w:lang w:eastAsia="en-US"/>
        </w:rPr>
        <w:t>.</w:t>
      </w:r>
      <w:r w:rsidR="00473846" w:rsidRPr="009B467B">
        <w:rPr>
          <w:rFonts w:eastAsiaTheme="majorEastAsia"/>
          <w:lang w:eastAsia="en-US"/>
        </w:rPr>
        <w:t>000 printmedia</w:t>
      </w:r>
      <w:r w:rsidR="00FA509E" w:rsidRPr="009B467B">
        <w:rPr>
          <w:rFonts w:eastAsiaTheme="majorEastAsia"/>
          <w:lang w:eastAsia="en-US"/>
        </w:rPr>
        <w:t xml:space="preserve">, een getal dat elk jaar nog </w:t>
      </w:r>
      <w:r w:rsidR="00F62A72" w:rsidRPr="009B467B">
        <w:rPr>
          <w:rFonts w:eastAsiaTheme="majorEastAsia"/>
          <w:lang w:eastAsia="en-US"/>
        </w:rPr>
        <w:t>verder</w:t>
      </w:r>
      <w:r w:rsidR="00FA509E" w:rsidRPr="009B467B">
        <w:rPr>
          <w:rFonts w:eastAsiaTheme="majorEastAsia"/>
          <w:lang w:eastAsia="en-US"/>
        </w:rPr>
        <w:t xml:space="preserve"> daalt mede vanwege de grote competitie vanuit het kamp van de online media </w:t>
      </w:r>
      <w:r w:rsidR="00FA509E" w:rsidRPr="009B467B">
        <w:t xml:space="preserve">(European </w:t>
      </w:r>
      <w:proofErr w:type="spellStart"/>
      <w:r w:rsidR="00FA509E" w:rsidRPr="009B467B">
        <w:t>Journalism</w:t>
      </w:r>
      <w:proofErr w:type="spellEnd"/>
      <w:r w:rsidR="00FA509E" w:rsidRPr="009B467B">
        <w:t xml:space="preserve"> Centre, 201</w:t>
      </w:r>
      <w:r w:rsidR="00411498" w:rsidRPr="009B467B">
        <w:t>8</w:t>
      </w:r>
      <w:r w:rsidR="00FA509E" w:rsidRPr="009B467B">
        <w:t xml:space="preserve">). </w:t>
      </w:r>
    </w:p>
    <w:p w:rsidR="00473846" w:rsidRPr="009B467B" w:rsidRDefault="00473846" w:rsidP="00832877"/>
    <w:p w:rsidR="009E221E" w:rsidRPr="009B467B" w:rsidRDefault="00951AD1" w:rsidP="00832877">
      <w:pPr>
        <w:rPr>
          <w:rFonts w:eastAsiaTheme="majorEastAsia"/>
          <w:lang w:eastAsia="en-US"/>
        </w:rPr>
      </w:pPr>
      <w:r w:rsidRPr="009B467B">
        <w:rPr>
          <w:rFonts w:eastAsiaTheme="majorEastAsia"/>
          <w:lang w:eastAsia="en-US"/>
        </w:rPr>
        <w:t>De</w:t>
      </w:r>
      <w:r w:rsidR="00780634" w:rsidRPr="009B467B">
        <w:rPr>
          <w:rFonts w:eastAsiaTheme="majorEastAsia"/>
          <w:lang w:eastAsia="en-US"/>
        </w:rPr>
        <w:t xml:space="preserve">ze exuberante hoeveelheid aan mediakanalen garandeert daarom nog geen kwaliteit en professionalisme. </w:t>
      </w:r>
      <w:r w:rsidRPr="009B467B">
        <w:rPr>
          <w:rFonts w:eastAsiaTheme="majorEastAsia"/>
          <w:lang w:eastAsia="en-US"/>
        </w:rPr>
        <w:t>Slechts een kleine minderheid van de</w:t>
      </w:r>
      <w:r w:rsidR="00FA509E" w:rsidRPr="009B467B">
        <w:rPr>
          <w:rFonts w:eastAsiaTheme="majorEastAsia"/>
          <w:lang w:eastAsia="en-US"/>
        </w:rPr>
        <w:t xml:space="preserve"> 47</w:t>
      </w:r>
      <w:r w:rsidR="00F62A72" w:rsidRPr="009B467B">
        <w:rPr>
          <w:rFonts w:eastAsiaTheme="majorEastAsia"/>
          <w:lang w:eastAsia="en-US"/>
        </w:rPr>
        <w:t>.</w:t>
      </w:r>
      <w:r w:rsidR="00FA509E" w:rsidRPr="009B467B">
        <w:rPr>
          <w:rFonts w:eastAsiaTheme="majorEastAsia"/>
          <w:lang w:eastAsia="en-US"/>
        </w:rPr>
        <w:t>000</w:t>
      </w:r>
      <w:r w:rsidRPr="009B467B">
        <w:rPr>
          <w:rFonts w:eastAsiaTheme="majorEastAsia"/>
          <w:lang w:eastAsia="en-US"/>
        </w:rPr>
        <w:t xml:space="preserve"> kanalen publiceert met regelmaat en is in staat reclame-inkomsten te genereren. </w:t>
      </w:r>
      <w:r w:rsidR="00E85992" w:rsidRPr="009B467B">
        <w:rPr>
          <w:rFonts w:eastAsiaTheme="majorEastAsia"/>
          <w:lang w:eastAsia="en-US"/>
        </w:rPr>
        <w:t xml:space="preserve">Indien deze twee kwaliteitscriteria in acht worden genomen, komt </w:t>
      </w:r>
      <w:proofErr w:type="spellStart"/>
      <w:r w:rsidR="00E85992" w:rsidRPr="009B467B">
        <w:rPr>
          <w:rFonts w:eastAsiaTheme="majorEastAsia"/>
          <w:i/>
          <w:iCs/>
          <w:lang w:eastAsia="en-US"/>
        </w:rPr>
        <w:t>Dewan</w:t>
      </w:r>
      <w:proofErr w:type="spellEnd"/>
      <w:r w:rsidR="00E85992" w:rsidRPr="009B467B">
        <w:rPr>
          <w:rFonts w:eastAsiaTheme="majorEastAsia"/>
          <w:i/>
          <w:iCs/>
          <w:lang w:eastAsia="en-US"/>
        </w:rPr>
        <w:t xml:space="preserve"> Pers </w:t>
      </w:r>
      <w:r w:rsidR="00E85992" w:rsidRPr="009B467B">
        <w:rPr>
          <w:rFonts w:eastAsiaTheme="majorEastAsia"/>
          <w:lang w:eastAsia="en-US"/>
        </w:rPr>
        <w:t xml:space="preserve">op een totaal van 321 printmedia. Dit is </w:t>
      </w:r>
      <w:r w:rsidR="00780634" w:rsidRPr="009B467B">
        <w:rPr>
          <w:rFonts w:eastAsiaTheme="majorEastAsia"/>
          <w:lang w:eastAsia="en-US"/>
        </w:rPr>
        <w:t xml:space="preserve">slechts </w:t>
      </w:r>
      <w:r w:rsidR="00E85992" w:rsidRPr="009B467B">
        <w:rPr>
          <w:rFonts w:eastAsiaTheme="majorEastAsia"/>
          <w:lang w:eastAsia="en-US"/>
        </w:rPr>
        <w:t>16 p</w:t>
      </w:r>
      <w:r w:rsidR="00B41D7D" w:rsidRPr="009B467B">
        <w:rPr>
          <w:rFonts w:eastAsiaTheme="majorEastAsia"/>
          <w:lang w:eastAsia="en-US"/>
        </w:rPr>
        <w:t>ro</w:t>
      </w:r>
      <w:r w:rsidR="00E85992" w:rsidRPr="009B467B">
        <w:rPr>
          <w:rFonts w:eastAsiaTheme="majorEastAsia"/>
          <w:lang w:eastAsia="en-US"/>
        </w:rPr>
        <w:t xml:space="preserve">cent van het totaalaantal printmedia in Indonesië. Bij </w:t>
      </w:r>
      <w:r w:rsidR="00473846" w:rsidRPr="009B467B">
        <w:rPr>
          <w:rFonts w:eastAsiaTheme="majorEastAsia"/>
          <w:lang w:eastAsia="en-US"/>
        </w:rPr>
        <w:t xml:space="preserve">de online media in Indonesië zou dit zelfs maar een halve procent zijn, goed voor 211 online mediaplatformen </w:t>
      </w:r>
      <w:r w:rsidR="00473846" w:rsidRPr="009B467B">
        <w:t xml:space="preserve">(European </w:t>
      </w:r>
      <w:proofErr w:type="spellStart"/>
      <w:r w:rsidR="00473846" w:rsidRPr="009B467B">
        <w:t>Journalism</w:t>
      </w:r>
      <w:proofErr w:type="spellEnd"/>
      <w:r w:rsidR="00473846" w:rsidRPr="009B467B">
        <w:t xml:space="preserve"> Centre, </w:t>
      </w:r>
      <w:r w:rsidR="00E85992" w:rsidRPr="009B467B">
        <w:t>201</w:t>
      </w:r>
      <w:r w:rsidR="00411498" w:rsidRPr="009B467B">
        <w:t>8</w:t>
      </w:r>
      <w:r w:rsidR="00473846" w:rsidRPr="009B467B">
        <w:t xml:space="preserve">). </w:t>
      </w:r>
    </w:p>
    <w:p w:rsidR="001B1925" w:rsidRPr="009B467B" w:rsidRDefault="001B1925" w:rsidP="00832877">
      <w:pPr>
        <w:rPr>
          <w:lang w:eastAsia="en-US"/>
        </w:rPr>
      </w:pPr>
    </w:p>
    <w:p w:rsidR="008B44C5" w:rsidRPr="009B467B" w:rsidRDefault="003D0FAA" w:rsidP="00BB625A">
      <w:pPr>
        <w:pStyle w:val="Kop5"/>
        <w:numPr>
          <w:ilvl w:val="0"/>
          <w:numId w:val="13"/>
        </w:numPr>
      </w:pPr>
      <w:bookmarkStart w:id="29" w:name="_Toc48536649"/>
      <w:r w:rsidRPr="009B467B">
        <w:t>Media-kartels</w:t>
      </w:r>
      <w:r w:rsidR="00C4049A" w:rsidRPr="009B467B">
        <w:t xml:space="preserve"> met politieke belangen</w:t>
      </w:r>
      <w:bookmarkEnd w:id="29"/>
    </w:p>
    <w:p w:rsidR="009B4419" w:rsidRPr="009B467B" w:rsidRDefault="009B4419" w:rsidP="00832877"/>
    <w:p w:rsidR="002E7DB2" w:rsidRPr="009B467B" w:rsidRDefault="00B53FD4" w:rsidP="00832877">
      <w:pPr>
        <w:rPr>
          <w:color w:val="767171" w:themeColor="background2" w:themeShade="80"/>
        </w:rPr>
      </w:pPr>
      <w:r w:rsidRPr="009B467B">
        <w:t>Zoals reeds bleek uit het voorgaande deel van de literatuurstudie, w</w:t>
      </w:r>
      <w:r w:rsidR="00652FAF" w:rsidRPr="009B467B">
        <w:t xml:space="preserve">erd </w:t>
      </w:r>
      <w:r w:rsidRPr="009B467B">
        <w:t xml:space="preserve">het </w:t>
      </w:r>
      <w:r w:rsidR="001B1925" w:rsidRPr="009B467B">
        <w:t xml:space="preserve">Indonesische nieuwslandschap </w:t>
      </w:r>
      <w:r w:rsidR="00F018D9" w:rsidRPr="009B467B">
        <w:t>de laatste vijftien jaar</w:t>
      </w:r>
      <w:r w:rsidR="001B1925" w:rsidRPr="009B467B">
        <w:t xml:space="preserve"> gekenmerkt door media-</w:t>
      </w:r>
      <w:r w:rsidR="00F018D9" w:rsidRPr="009B467B">
        <w:t xml:space="preserve">conglomeraties. </w:t>
      </w:r>
      <w:r w:rsidR="00652FAF" w:rsidRPr="009B467B">
        <w:t xml:space="preserve">Deze </w:t>
      </w:r>
      <w:r w:rsidR="00CA385E" w:rsidRPr="009B467B">
        <w:t>praktijk</w:t>
      </w:r>
      <w:r w:rsidR="00652FAF" w:rsidRPr="009B467B">
        <w:t xml:space="preserve"> van mediaconcentratie is ook vandaag nog steeds </w:t>
      </w:r>
      <w:r w:rsidR="00CA385E" w:rsidRPr="009B467B">
        <w:t>aanwezig</w:t>
      </w:r>
      <w:r w:rsidR="00652FAF" w:rsidRPr="009B467B">
        <w:t>. M</w:t>
      </w:r>
      <w:r w:rsidR="00CA385E" w:rsidRPr="009B467B">
        <w:t>eer nog, terwijl m</w:t>
      </w:r>
      <w:r w:rsidR="00652FAF" w:rsidRPr="009B467B">
        <w:t>edia-e</w:t>
      </w:r>
      <w:r w:rsidR="00F018D9" w:rsidRPr="009B467B">
        <w:t xml:space="preserve">igenaars </w:t>
      </w:r>
      <w:r w:rsidR="00CA385E" w:rsidRPr="009B467B">
        <w:t>zich vroeger vaker beperkten tot één domein van de mediasector - zoals print, radio of telvisie –</w:t>
      </w:r>
      <w:r w:rsidR="00F018D9" w:rsidRPr="009B467B">
        <w:t xml:space="preserve"> </w:t>
      </w:r>
      <w:r w:rsidR="00CA385E" w:rsidRPr="009B467B">
        <w:t>zijn er nu meer</w:t>
      </w:r>
      <w:r w:rsidR="00F018D9" w:rsidRPr="009B467B">
        <w:t xml:space="preserve"> </w:t>
      </w:r>
      <w:proofErr w:type="spellStart"/>
      <w:r w:rsidR="00F018D9" w:rsidRPr="009B467B">
        <w:rPr>
          <w:i/>
          <w:iCs/>
        </w:rPr>
        <w:t>multi</w:t>
      </w:r>
      <w:proofErr w:type="spellEnd"/>
      <w:r w:rsidR="00CA385E" w:rsidRPr="009B467B">
        <w:rPr>
          <w:i/>
          <w:iCs/>
        </w:rPr>
        <w:t xml:space="preserve"> </w:t>
      </w:r>
      <w:r w:rsidR="00F018D9" w:rsidRPr="009B467B">
        <w:rPr>
          <w:i/>
          <w:iCs/>
        </w:rPr>
        <w:t xml:space="preserve">platform </w:t>
      </w:r>
      <w:proofErr w:type="spellStart"/>
      <w:r w:rsidR="00F018D9" w:rsidRPr="009B467B">
        <w:rPr>
          <w:i/>
          <w:iCs/>
        </w:rPr>
        <w:t>oligopol</w:t>
      </w:r>
      <w:r w:rsidR="00CA385E" w:rsidRPr="009B467B">
        <w:rPr>
          <w:i/>
          <w:iCs/>
        </w:rPr>
        <w:t>ies</w:t>
      </w:r>
      <w:proofErr w:type="spellEnd"/>
      <w:r w:rsidR="00F018D9" w:rsidRPr="009B467B">
        <w:t xml:space="preserve"> </w:t>
      </w:r>
      <w:r w:rsidR="00652FAF" w:rsidRPr="009B467B">
        <w:t>(</w:t>
      </w:r>
      <w:proofErr w:type="spellStart"/>
      <w:r w:rsidR="00652FAF" w:rsidRPr="009B467B">
        <w:t>Tapsell</w:t>
      </w:r>
      <w:proofErr w:type="spellEnd"/>
      <w:r w:rsidR="00652FAF" w:rsidRPr="009B467B">
        <w:t>, 2015, p. 32).</w:t>
      </w:r>
    </w:p>
    <w:p w:rsidR="002E7DB2" w:rsidRPr="009B467B" w:rsidRDefault="002E7DB2" w:rsidP="00832877"/>
    <w:p w:rsidR="001A6144" w:rsidRPr="009B467B" w:rsidRDefault="00CA385E" w:rsidP="00832877">
      <w:r w:rsidRPr="009B467B">
        <w:t>Als er specifiek naar de printsector gekeken wordt, zien we</w:t>
      </w:r>
      <w:r w:rsidR="00F018D9" w:rsidRPr="009B467B">
        <w:t xml:space="preserve"> </w:t>
      </w:r>
      <w:r w:rsidRPr="009B467B">
        <w:t xml:space="preserve">dat </w:t>
      </w:r>
      <w:r w:rsidR="00F018D9" w:rsidRPr="009B467B">
        <w:t>79</w:t>
      </w:r>
      <w:r w:rsidRPr="009B467B">
        <w:t>.</w:t>
      </w:r>
      <w:r w:rsidR="00F018D9" w:rsidRPr="009B467B">
        <w:t>5 procent is verdeeld over acht mediagroepen.</w:t>
      </w:r>
      <w:r w:rsidR="00826887" w:rsidRPr="009B467B">
        <w:t xml:space="preserve"> Deze hebben elk meerdere kranten en magazines in hun bezit.</w:t>
      </w:r>
      <w:r w:rsidR="00F018D9" w:rsidRPr="009B467B">
        <w:t xml:space="preserve"> </w:t>
      </w:r>
      <w:r w:rsidR="00CF4167" w:rsidRPr="009B467B">
        <w:rPr>
          <w:shd w:val="clear" w:color="auto" w:fill="FFFFFF"/>
        </w:rPr>
        <w:t xml:space="preserve">Slecht twintig procent van de </w:t>
      </w:r>
      <w:r w:rsidR="00826887" w:rsidRPr="009B467B">
        <w:rPr>
          <w:shd w:val="clear" w:color="auto" w:fill="FFFFFF"/>
        </w:rPr>
        <w:t>print</w:t>
      </w:r>
      <w:r w:rsidR="00CF4167" w:rsidRPr="009B467B">
        <w:rPr>
          <w:shd w:val="clear" w:color="auto" w:fill="FFFFFF"/>
        </w:rPr>
        <w:t xml:space="preserve">media </w:t>
      </w:r>
      <w:r w:rsidR="00826887" w:rsidRPr="009B467B">
        <w:rPr>
          <w:shd w:val="clear" w:color="auto" w:fill="FFFFFF"/>
        </w:rPr>
        <w:t xml:space="preserve">staat niet onder het toezicht van een </w:t>
      </w:r>
      <w:r w:rsidR="00CF4167" w:rsidRPr="009B467B">
        <w:rPr>
          <w:shd w:val="clear" w:color="auto" w:fill="FFFFFF"/>
        </w:rPr>
        <w:t>mediagroep</w:t>
      </w:r>
      <w:r w:rsidR="00B41D7D" w:rsidRPr="009B467B">
        <w:rPr>
          <w:shd w:val="clear" w:color="auto" w:fill="FFFFFF"/>
        </w:rPr>
        <w:t xml:space="preserve">. </w:t>
      </w:r>
      <w:r w:rsidR="001A6144" w:rsidRPr="009B467B">
        <w:t xml:space="preserve">Voornamelijk </w:t>
      </w:r>
      <w:r w:rsidR="001A6144" w:rsidRPr="009B467B">
        <w:rPr>
          <w:i/>
          <w:iCs/>
        </w:rPr>
        <w:t xml:space="preserve">Jawa Pos </w:t>
      </w:r>
      <w:r w:rsidR="001A6144" w:rsidRPr="009B467B">
        <w:t xml:space="preserve">en </w:t>
      </w:r>
      <w:r w:rsidR="001A6144" w:rsidRPr="009B467B">
        <w:rPr>
          <w:i/>
          <w:iCs/>
          <w:shd w:val="clear" w:color="auto" w:fill="FFFFFF"/>
        </w:rPr>
        <w:t xml:space="preserve">Kompas </w:t>
      </w:r>
      <w:proofErr w:type="spellStart"/>
      <w:r w:rsidR="001A6144" w:rsidRPr="009B467B">
        <w:rPr>
          <w:i/>
          <w:iCs/>
          <w:shd w:val="clear" w:color="auto" w:fill="FFFFFF"/>
        </w:rPr>
        <w:t>Gramedia</w:t>
      </w:r>
      <w:proofErr w:type="spellEnd"/>
      <w:r w:rsidR="001A6144" w:rsidRPr="009B467B">
        <w:rPr>
          <w:i/>
          <w:iCs/>
          <w:shd w:val="clear" w:color="auto" w:fill="FFFFFF"/>
        </w:rPr>
        <w:t xml:space="preserve"> Group </w:t>
      </w:r>
      <w:r w:rsidR="001A6144" w:rsidRPr="009B467B">
        <w:rPr>
          <w:shd w:val="clear" w:color="auto" w:fill="FFFFFF"/>
        </w:rPr>
        <w:t xml:space="preserve">springen hier in het oog met respectievelijk 122 en 81 printmedia onder hun vleugels </w:t>
      </w:r>
      <w:r w:rsidR="001A6144" w:rsidRPr="009B467B">
        <w:t xml:space="preserve">(European </w:t>
      </w:r>
      <w:proofErr w:type="spellStart"/>
      <w:r w:rsidR="001A6144" w:rsidRPr="009B467B">
        <w:t>Journalism</w:t>
      </w:r>
      <w:proofErr w:type="spellEnd"/>
      <w:r w:rsidR="001A6144" w:rsidRPr="009B467B">
        <w:t xml:space="preserve"> Centre, 2017).</w:t>
      </w:r>
    </w:p>
    <w:p w:rsidR="001A6144" w:rsidRPr="009B467B" w:rsidRDefault="001A6144" w:rsidP="00832877"/>
    <w:p w:rsidR="00B75335" w:rsidRPr="009B467B" w:rsidRDefault="00826887" w:rsidP="00832877">
      <w:r w:rsidRPr="009B467B">
        <w:t xml:space="preserve">Het probleem met deze mediaconcentratie ligt voornamelijk in de politieke activiteiten van deze media-oligarchen. Deze laatsten bewezen in het verleden al dat ze geen schrik hadden om </w:t>
      </w:r>
      <w:r w:rsidR="001A6144" w:rsidRPr="009B467B">
        <w:t>hun</w:t>
      </w:r>
      <w:r w:rsidRPr="009B467B">
        <w:t xml:space="preserve"> mediastations te gebruiken om </w:t>
      </w:r>
      <w:r w:rsidR="001A6144" w:rsidRPr="009B467B">
        <w:t xml:space="preserve">persoonlijke </w:t>
      </w:r>
      <w:r w:rsidRPr="009B467B">
        <w:t>politieke belangen te ondersteunen (</w:t>
      </w:r>
      <w:proofErr w:type="spellStart"/>
      <w:r w:rsidRPr="009B467B">
        <w:t>Tapsell</w:t>
      </w:r>
      <w:proofErr w:type="spellEnd"/>
      <w:r w:rsidRPr="009B467B">
        <w:t xml:space="preserve">, 2015, p. 33). </w:t>
      </w:r>
    </w:p>
    <w:p w:rsidR="0095725B" w:rsidRPr="009B467B" w:rsidRDefault="00F91B0C" w:rsidP="00832877">
      <w:r w:rsidRPr="009B467B">
        <w:lastRenderedPageBreak/>
        <w:t xml:space="preserve">Bij de </w:t>
      </w:r>
      <w:r w:rsidR="00826887" w:rsidRPr="009B467B">
        <w:rPr>
          <w:shd w:val="clear" w:color="auto" w:fill="FFFFFF"/>
        </w:rPr>
        <w:t xml:space="preserve">meest gelezen krant van Indonesië, </w:t>
      </w:r>
      <w:r w:rsidR="00826887" w:rsidRPr="009B467B">
        <w:rPr>
          <w:i/>
          <w:iCs/>
          <w:shd w:val="clear" w:color="auto" w:fill="FFFFFF"/>
        </w:rPr>
        <w:t>Kompas Daily</w:t>
      </w:r>
      <w:r w:rsidRPr="009B467B">
        <w:rPr>
          <w:i/>
          <w:iCs/>
          <w:shd w:val="clear" w:color="auto" w:fill="FFFFFF"/>
        </w:rPr>
        <w:t xml:space="preserve">, </w:t>
      </w:r>
      <w:r w:rsidRPr="009B467B">
        <w:rPr>
          <w:shd w:val="clear" w:color="auto" w:fill="FFFFFF"/>
        </w:rPr>
        <w:t>is dit niet het geval.</w:t>
      </w:r>
      <w:r w:rsidR="00826887" w:rsidRPr="009B467B">
        <w:rPr>
          <w:i/>
          <w:iCs/>
          <w:shd w:val="clear" w:color="auto" w:fill="FFFFFF"/>
        </w:rPr>
        <w:t xml:space="preserve"> </w:t>
      </w:r>
      <w:r w:rsidRPr="009B467B">
        <w:rPr>
          <w:i/>
          <w:iCs/>
        </w:rPr>
        <w:t xml:space="preserve">Kompas </w:t>
      </w:r>
      <w:proofErr w:type="spellStart"/>
      <w:r w:rsidRPr="009B467B">
        <w:rPr>
          <w:i/>
          <w:iCs/>
        </w:rPr>
        <w:t>Gramedia</w:t>
      </w:r>
      <w:proofErr w:type="spellEnd"/>
      <w:r w:rsidRPr="009B467B">
        <w:rPr>
          <w:i/>
          <w:iCs/>
        </w:rPr>
        <w:t xml:space="preserve"> Group </w:t>
      </w:r>
      <w:r w:rsidRPr="009B467B">
        <w:t>is</w:t>
      </w:r>
      <w:r w:rsidR="00826887" w:rsidRPr="009B467B">
        <w:t xml:space="preserve"> niet in </w:t>
      </w:r>
      <w:r w:rsidRPr="009B467B">
        <w:t>het bezit van politieke spelers</w:t>
      </w:r>
      <w:r w:rsidR="00826887" w:rsidRPr="009B467B">
        <w:t xml:space="preserve">. </w:t>
      </w:r>
      <w:r w:rsidR="00D227CE" w:rsidRPr="009B467B">
        <w:rPr>
          <w:i/>
          <w:iCs/>
        </w:rPr>
        <w:t xml:space="preserve">Jawa Pos </w:t>
      </w:r>
      <w:proofErr w:type="spellStart"/>
      <w:r w:rsidR="00D227CE" w:rsidRPr="009B467B">
        <w:rPr>
          <w:i/>
          <w:iCs/>
        </w:rPr>
        <w:t>Mediagroup</w:t>
      </w:r>
      <w:proofErr w:type="spellEnd"/>
      <w:r w:rsidR="00D227CE" w:rsidRPr="009B467B">
        <w:rPr>
          <w:i/>
          <w:iCs/>
        </w:rPr>
        <w:t xml:space="preserve"> </w:t>
      </w:r>
      <w:r w:rsidR="00D227CE" w:rsidRPr="009B467B">
        <w:t xml:space="preserve">daarentegen is in het bezit van </w:t>
      </w:r>
      <w:proofErr w:type="spellStart"/>
      <w:r w:rsidR="00D227CE" w:rsidRPr="009B467B">
        <w:t>Dahlan</w:t>
      </w:r>
      <w:proofErr w:type="spellEnd"/>
      <w:r w:rsidR="00D227CE" w:rsidRPr="009B467B">
        <w:t xml:space="preserve"> </w:t>
      </w:r>
      <w:proofErr w:type="spellStart"/>
      <w:r w:rsidR="00D227CE" w:rsidRPr="009B467B">
        <w:t>Iskan</w:t>
      </w:r>
      <w:proofErr w:type="spellEnd"/>
      <w:r w:rsidR="00D227CE" w:rsidRPr="009B467B">
        <w:t xml:space="preserve">. Hij was minister in de regering van vorig president </w:t>
      </w:r>
      <w:proofErr w:type="spellStart"/>
      <w:r w:rsidR="00D227CE" w:rsidRPr="009B467B">
        <w:t>S</w:t>
      </w:r>
      <w:r w:rsidR="008833C4" w:rsidRPr="009B467B">
        <w:t>usilo</w:t>
      </w:r>
      <w:proofErr w:type="spellEnd"/>
      <w:r w:rsidR="008833C4" w:rsidRPr="009B467B">
        <w:t xml:space="preserve"> </w:t>
      </w:r>
      <w:proofErr w:type="spellStart"/>
      <w:r w:rsidR="008833C4" w:rsidRPr="009B467B">
        <w:t>Bambang</w:t>
      </w:r>
      <w:proofErr w:type="spellEnd"/>
      <w:r w:rsidR="008833C4" w:rsidRPr="009B467B">
        <w:t xml:space="preserve"> </w:t>
      </w:r>
      <w:proofErr w:type="spellStart"/>
      <w:r w:rsidR="008833C4" w:rsidRPr="009B467B">
        <w:t>Yudhoyono</w:t>
      </w:r>
      <w:proofErr w:type="spellEnd"/>
      <w:r w:rsidR="008833C4" w:rsidRPr="009B467B">
        <w:t xml:space="preserve"> (SBY)</w:t>
      </w:r>
      <w:r w:rsidR="00D227CE" w:rsidRPr="009B467B">
        <w:t>. Van de 122 kranten die de mediag</w:t>
      </w:r>
      <w:r w:rsidR="00B41D7D" w:rsidRPr="009B467B">
        <w:t>r</w:t>
      </w:r>
      <w:r w:rsidR="00D227CE" w:rsidRPr="009B467B">
        <w:t xml:space="preserve">oep publiceert, heeft </w:t>
      </w:r>
      <w:proofErr w:type="spellStart"/>
      <w:r w:rsidR="00D227CE" w:rsidRPr="009B467B">
        <w:rPr>
          <w:i/>
          <w:iCs/>
        </w:rPr>
        <w:t>Rakyat</w:t>
      </w:r>
      <w:proofErr w:type="spellEnd"/>
      <w:r w:rsidR="00D227CE" w:rsidRPr="009B467B">
        <w:rPr>
          <w:i/>
          <w:iCs/>
        </w:rPr>
        <w:t xml:space="preserve"> </w:t>
      </w:r>
      <w:proofErr w:type="spellStart"/>
      <w:r w:rsidR="00D227CE" w:rsidRPr="009B467B">
        <w:rPr>
          <w:i/>
          <w:iCs/>
        </w:rPr>
        <w:t>Merdeka</w:t>
      </w:r>
      <w:proofErr w:type="spellEnd"/>
      <w:r w:rsidR="00D227CE" w:rsidRPr="009B467B">
        <w:rPr>
          <w:i/>
          <w:iCs/>
        </w:rPr>
        <w:t xml:space="preserve"> </w:t>
      </w:r>
      <w:r w:rsidR="00D227CE" w:rsidRPr="009B467B">
        <w:t xml:space="preserve">de grootste oplage. </w:t>
      </w:r>
    </w:p>
    <w:p w:rsidR="00826887" w:rsidRPr="009B467B" w:rsidRDefault="00826887" w:rsidP="00832877"/>
    <w:p w:rsidR="00826887" w:rsidRPr="009B467B" w:rsidRDefault="00D227CE" w:rsidP="00832877">
      <w:r w:rsidRPr="009B467B">
        <w:t xml:space="preserve">Naast </w:t>
      </w:r>
      <w:r w:rsidRPr="009B467B">
        <w:rPr>
          <w:i/>
          <w:iCs/>
        </w:rPr>
        <w:t xml:space="preserve">Kompas Daily </w:t>
      </w:r>
      <w:r w:rsidRPr="009B467B">
        <w:t xml:space="preserve">en </w:t>
      </w:r>
      <w:proofErr w:type="spellStart"/>
      <w:r w:rsidRPr="009B467B">
        <w:rPr>
          <w:i/>
          <w:iCs/>
        </w:rPr>
        <w:t>Rakyat</w:t>
      </w:r>
      <w:proofErr w:type="spellEnd"/>
      <w:r w:rsidRPr="009B467B">
        <w:rPr>
          <w:i/>
          <w:iCs/>
        </w:rPr>
        <w:t xml:space="preserve"> </w:t>
      </w:r>
      <w:proofErr w:type="spellStart"/>
      <w:r w:rsidRPr="009B467B">
        <w:rPr>
          <w:i/>
          <w:iCs/>
        </w:rPr>
        <w:t>Merdeka</w:t>
      </w:r>
      <w:proofErr w:type="spellEnd"/>
      <w:r w:rsidRPr="009B467B">
        <w:rPr>
          <w:i/>
          <w:iCs/>
        </w:rPr>
        <w:t xml:space="preserve">, </w:t>
      </w:r>
      <w:r w:rsidR="00F91B0C" w:rsidRPr="009B467B">
        <w:t xml:space="preserve">hoort </w:t>
      </w:r>
      <w:r w:rsidRPr="009B467B">
        <w:t xml:space="preserve">ook </w:t>
      </w:r>
      <w:r w:rsidR="00CF4167" w:rsidRPr="009B467B">
        <w:rPr>
          <w:i/>
          <w:iCs/>
        </w:rPr>
        <w:t>Media Indonesia</w:t>
      </w:r>
      <w:r w:rsidRPr="009B467B">
        <w:rPr>
          <w:i/>
          <w:iCs/>
        </w:rPr>
        <w:t xml:space="preserve"> </w:t>
      </w:r>
      <w:r w:rsidR="00F91B0C" w:rsidRPr="009B467B">
        <w:t>in het rijtje van meest</w:t>
      </w:r>
      <w:r w:rsidRPr="009B467B">
        <w:t xml:space="preserve"> gelezen nationale krant</w:t>
      </w:r>
      <w:r w:rsidR="00F91B0C" w:rsidRPr="009B467B">
        <w:t>en</w:t>
      </w:r>
      <w:r w:rsidRPr="009B467B">
        <w:t xml:space="preserve"> in Indonesië. De</w:t>
      </w:r>
      <w:r w:rsidR="00B75335" w:rsidRPr="009B467B">
        <w:t>ze</w:t>
      </w:r>
      <w:r w:rsidR="00F91B0C" w:rsidRPr="009B467B">
        <w:t xml:space="preserve"> krant</w:t>
      </w:r>
      <w:r w:rsidRPr="009B467B">
        <w:t xml:space="preserve"> is </w:t>
      </w:r>
      <w:r w:rsidR="00CF4167" w:rsidRPr="009B467B">
        <w:t>in het bezit van</w:t>
      </w:r>
      <w:r w:rsidR="00F91B0C" w:rsidRPr="009B467B">
        <w:t xml:space="preserve"> </w:t>
      </w:r>
      <w:r w:rsidR="00F91B0C" w:rsidRPr="009B467B">
        <w:rPr>
          <w:i/>
          <w:iCs/>
        </w:rPr>
        <w:t xml:space="preserve">Media Group </w:t>
      </w:r>
      <w:r w:rsidR="00F91B0C" w:rsidRPr="009B467B">
        <w:t>met aan het hoofd de Indonesische politicus</w:t>
      </w:r>
      <w:r w:rsidR="00CF4167" w:rsidRPr="009B467B">
        <w:t xml:space="preserve"> Surya </w:t>
      </w:r>
      <w:proofErr w:type="spellStart"/>
      <w:r w:rsidR="00CF4167" w:rsidRPr="009B467B">
        <w:t>Dharma</w:t>
      </w:r>
      <w:proofErr w:type="spellEnd"/>
      <w:r w:rsidR="00CF4167" w:rsidRPr="009B467B">
        <w:t xml:space="preserve"> </w:t>
      </w:r>
      <w:proofErr w:type="spellStart"/>
      <w:r w:rsidR="00CF4167" w:rsidRPr="009B467B">
        <w:t>Paloh</w:t>
      </w:r>
      <w:proofErr w:type="spellEnd"/>
      <w:r w:rsidR="00F91B0C" w:rsidRPr="009B467B">
        <w:t xml:space="preserve">. </w:t>
      </w:r>
      <w:r w:rsidRPr="009B467B">
        <w:t xml:space="preserve">Hij </w:t>
      </w:r>
      <w:r w:rsidR="00826887" w:rsidRPr="009B467B">
        <w:t>was voorzitter van de adviesraad van de Golkarpartij</w:t>
      </w:r>
      <w:r w:rsidR="00B41D7D" w:rsidRPr="009B467B">
        <w:t xml:space="preserve"> - </w:t>
      </w:r>
      <w:r w:rsidR="00826887" w:rsidRPr="009B467B">
        <w:t>de derde grootste politieke partij in Indonesië</w:t>
      </w:r>
      <w:r w:rsidR="00B41D7D" w:rsidRPr="009B467B">
        <w:t xml:space="preserve"> -</w:t>
      </w:r>
      <w:r w:rsidR="00B75335" w:rsidRPr="009B467B">
        <w:t xml:space="preserve"> </w:t>
      </w:r>
      <w:r w:rsidR="00F91B0C" w:rsidRPr="009B467B">
        <w:t xml:space="preserve">en is </w:t>
      </w:r>
      <w:r w:rsidR="00826887" w:rsidRPr="009B467B">
        <w:t xml:space="preserve">ook de oprichter van de </w:t>
      </w:r>
      <w:proofErr w:type="spellStart"/>
      <w:r w:rsidR="00826887" w:rsidRPr="009B467B">
        <w:t>Nasdem</w:t>
      </w:r>
      <w:proofErr w:type="spellEnd"/>
      <w:r w:rsidR="00826887" w:rsidRPr="009B467B">
        <w:t xml:space="preserve"> Partij. </w:t>
      </w:r>
    </w:p>
    <w:p w:rsidR="00610A38" w:rsidRPr="009B467B" w:rsidRDefault="00610A38" w:rsidP="00832877"/>
    <w:p w:rsidR="007839A9" w:rsidRPr="00676C62" w:rsidRDefault="00B75335" w:rsidP="00832877">
      <w:pPr>
        <w:rPr>
          <w:shd w:val="clear" w:color="auto" w:fill="FFFFFF"/>
          <w:lang w:val="en-US"/>
        </w:rPr>
      </w:pPr>
      <w:r w:rsidRPr="009B467B">
        <w:t>Ten slotte is ook</w:t>
      </w:r>
      <w:r w:rsidR="00610A38" w:rsidRPr="009B467B">
        <w:t xml:space="preserve"> </w:t>
      </w:r>
      <w:proofErr w:type="spellStart"/>
      <w:r w:rsidR="00610A38" w:rsidRPr="009B467B">
        <w:rPr>
          <w:i/>
          <w:iCs/>
        </w:rPr>
        <w:t>the</w:t>
      </w:r>
      <w:proofErr w:type="spellEnd"/>
      <w:r w:rsidR="00610A38" w:rsidRPr="009B467B">
        <w:rPr>
          <w:i/>
          <w:iCs/>
        </w:rPr>
        <w:t xml:space="preserve"> Jakarta Pos</w:t>
      </w:r>
      <w:r w:rsidRPr="009B467B">
        <w:rPr>
          <w:i/>
          <w:iCs/>
        </w:rPr>
        <w:t xml:space="preserve">t </w:t>
      </w:r>
      <w:r w:rsidRPr="009B467B">
        <w:t>vermeldenswaardig</w:t>
      </w:r>
      <w:r w:rsidR="00610A38" w:rsidRPr="009B467B">
        <w:rPr>
          <w:i/>
          <w:iCs/>
        </w:rPr>
        <w:t xml:space="preserve">. </w:t>
      </w:r>
      <w:r w:rsidR="00610A38" w:rsidRPr="009B467B">
        <w:t>Deze</w:t>
      </w:r>
      <w:r w:rsidRPr="009B467B">
        <w:t xml:space="preserve"> krant</w:t>
      </w:r>
      <w:r w:rsidR="00610A38" w:rsidRPr="009B467B">
        <w:t xml:space="preserve"> is ietwat een buitenbeetje omdat deze in het Engels wordt gepubliceerd. </w:t>
      </w:r>
      <w:r w:rsidR="00610A38" w:rsidRPr="009B467B">
        <w:rPr>
          <w:i/>
          <w:iCs/>
        </w:rPr>
        <w:t xml:space="preserve">The Jakarta Post </w:t>
      </w:r>
      <w:r w:rsidR="00610A38" w:rsidRPr="009B467B">
        <w:t xml:space="preserve">is niet in het bezit van een grote media-oligarch, maar liet in het verleden toch al expliciet een politieke voorkeur merken. </w:t>
      </w:r>
      <w:r w:rsidR="003D0FAA" w:rsidRPr="009B467B">
        <w:t xml:space="preserve">Vijf dagen voor de presidentsverkiezingen </w:t>
      </w:r>
      <w:r w:rsidR="00610A38" w:rsidRPr="009B467B">
        <w:t xml:space="preserve">in 2014 </w:t>
      </w:r>
      <w:r w:rsidRPr="009B467B">
        <w:t xml:space="preserve">betuigde de </w:t>
      </w:r>
      <w:r w:rsidR="003D0FAA" w:rsidRPr="009B467B">
        <w:t>toenmalig</w:t>
      </w:r>
      <w:r w:rsidR="00B41D7D" w:rsidRPr="009B467B">
        <w:t>e</w:t>
      </w:r>
      <w:r w:rsidR="003D0FAA" w:rsidRPr="009B467B">
        <w:t xml:space="preserve"> hoofdredacteur en huidige baas van het </w:t>
      </w:r>
      <w:proofErr w:type="spellStart"/>
      <w:r w:rsidR="003D0FAA" w:rsidRPr="004A47A0">
        <w:rPr>
          <w:i/>
          <w:iCs/>
        </w:rPr>
        <w:t>Antara</w:t>
      </w:r>
      <w:proofErr w:type="spellEnd"/>
      <w:r w:rsidR="003D0FAA" w:rsidRPr="004A47A0">
        <w:rPr>
          <w:i/>
          <w:iCs/>
        </w:rPr>
        <w:t xml:space="preserve"> </w:t>
      </w:r>
      <w:r w:rsidR="003D0FAA" w:rsidRPr="009B467B">
        <w:t>persagentschap</w:t>
      </w:r>
      <w:r w:rsidRPr="009B467B">
        <w:t xml:space="preserve"> zijn steun aan presidentskandidaat </w:t>
      </w:r>
      <w:proofErr w:type="spellStart"/>
      <w:r w:rsidRPr="009B467B">
        <w:t>Jokowi</w:t>
      </w:r>
      <w:proofErr w:type="spellEnd"/>
      <w:r w:rsidR="003D0FAA" w:rsidRPr="009B467B">
        <w:t>: "</w:t>
      </w:r>
      <w:proofErr w:type="spellStart"/>
      <w:r w:rsidR="003D0FAA" w:rsidRPr="009B467B">
        <w:t>There</w:t>
      </w:r>
      <w:proofErr w:type="spellEnd"/>
      <w:r w:rsidR="003D0FAA" w:rsidRPr="009B467B">
        <w:t xml:space="preserve"> is no </w:t>
      </w:r>
      <w:proofErr w:type="spellStart"/>
      <w:r w:rsidR="003D0FAA" w:rsidRPr="009B467B">
        <w:t>such</w:t>
      </w:r>
      <w:proofErr w:type="spellEnd"/>
      <w:r w:rsidR="003D0FAA" w:rsidRPr="009B467B">
        <w:t xml:space="preserve"> </w:t>
      </w:r>
      <w:proofErr w:type="spellStart"/>
      <w:r w:rsidR="003D0FAA" w:rsidRPr="009B467B">
        <w:t>thing</w:t>
      </w:r>
      <w:proofErr w:type="spellEnd"/>
      <w:r w:rsidR="003D0FAA" w:rsidRPr="009B467B">
        <w:t xml:space="preserve"> as </w:t>
      </w:r>
      <w:proofErr w:type="spellStart"/>
      <w:r w:rsidR="003D0FAA" w:rsidRPr="009B467B">
        <w:t>being</w:t>
      </w:r>
      <w:proofErr w:type="spellEnd"/>
      <w:r w:rsidR="003D0FAA" w:rsidRPr="009B467B">
        <w:t xml:space="preserve"> </w:t>
      </w:r>
      <w:proofErr w:type="spellStart"/>
      <w:r w:rsidR="003D0FAA" w:rsidRPr="009B467B">
        <w:t>neutral</w:t>
      </w:r>
      <w:proofErr w:type="spellEnd"/>
      <w:r w:rsidR="003D0FAA" w:rsidRPr="009B467B">
        <w:t xml:space="preserve"> </w:t>
      </w:r>
      <w:proofErr w:type="spellStart"/>
      <w:r w:rsidR="003D0FAA" w:rsidRPr="009B467B">
        <w:t>when</w:t>
      </w:r>
      <w:proofErr w:type="spellEnd"/>
      <w:r w:rsidR="003D0FAA" w:rsidRPr="009B467B">
        <w:t xml:space="preserve"> </w:t>
      </w:r>
      <w:proofErr w:type="spellStart"/>
      <w:r w:rsidR="003D0FAA" w:rsidRPr="009B467B">
        <w:t>the</w:t>
      </w:r>
      <w:proofErr w:type="spellEnd"/>
      <w:r w:rsidR="003D0FAA" w:rsidRPr="009B467B">
        <w:t xml:space="preserve"> </w:t>
      </w:r>
      <w:proofErr w:type="spellStart"/>
      <w:r w:rsidR="003D0FAA" w:rsidRPr="009B467B">
        <w:t>stakes</w:t>
      </w:r>
      <w:proofErr w:type="spellEnd"/>
      <w:r w:rsidR="003D0FAA" w:rsidRPr="009B467B">
        <w:t xml:space="preserve"> are </w:t>
      </w:r>
      <w:proofErr w:type="spellStart"/>
      <w:r w:rsidR="003D0FAA" w:rsidRPr="009B467B">
        <w:t>so</w:t>
      </w:r>
      <w:proofErr w:type="spellEnd"/>
      <w:r w:rsidR="003D0FAA" w:rsidRPr="009B467B">
        <w:t xml:space="preserve"> high. </w:t>
      </w:r>
      <w:r w:rsidR="003D0FAA" w:rsidRPr="00676C62">
        <w:rPr>
          <w:lang w:val="en-US"/>
        </w:rPr>
        <w:t>We declare support [for Jokowi] because this year's presidential election is crucial in determining the future of Indonesia”</w:t>
      </w:r>
      <w:r w:rsidR="00610A38" w:rsidRPr="00676C62">
        <w:rPr>
          <w:rStyle w:val="Voetnootmarkering"/>
          <w:color w:val="000000" w:themeColor="text1"/>
          <w:szCs w:val="20"/>
          <w:lang w:val="en-US"/>
        </w:rPr>
        <w:t xml:space="preserve"> </w:t>
      </w:r>
      <w:r w:rsidR="00610A38" w:rsidRPr="009B467B">
        <w:rPr>
          <w:rStyle w:val="Voetnootmarkering"/>
          <w:color w:val="000000" w:themeColor="text1"/>
          <w:szCs w:val="20"/>
        </w:rPr>
        <w:footnoteReference w:id="1"/>
      </w:r>
      <w:r w:rsidR="00610A38" w:rsidRPr="00676C62">
        <w:rPr>
          <w:lang w:val="en-US"/>
        </w:rPr>
        <w:t xml:space="preserve"> </w:t>
      </w:r>
      <w:r w:rsidR="003D0FAA" w:rsidRPr="00676C62">
        <w:rPr>
          <w:lang w:val="en-US"/>
        </w:rPr>
        <w:t>(</w:t>
      </w:r>
      <w:proofErr w:type="spellStart"/>
      <w:r w:rsidR="003D0FAA" w:rsidRPr="00676C62">
        <w:rPr>
          <w:lang w:val="en-US"/>
        </w:rPr>
        <w:t>Assegaf</w:t>
      </w:r>
      <w:proofErr w:type="spellEnd"/>
      <w:r w:rsidR="003D0FAA" w:rsidRPr="00676C62">
        <w:rPr>
          <w:lang w:val="en-US"/>
        </w:rPr>
        <w:t>, 2019)</w:t>
      </w:r>
      <w:r w:rsidR="00610A38" w:rsidRPr="00676C62">
        <w:rPr>
          <w:lang w:val="en-US"/>
        </w:rPr>
        <w:t>.</w:t>
      </w:r>
    </w:p>
    <w:p w:rsidR="008B44C5" w:rsidRPr="00676C62" w:rsidRDefault="008B44C5" w:rsidP="00832877">
      <w:pPr>
        <w:rPr>
          <w:lang w:val="en-US"/>
        </w:rPr>
      </w:pPr>
    </w:p>
    <w:p w:rsidR="00D84207" w:rsidRPr="009B467B" w:rsidRDefault="00FC53E8" w:rsidP="00832877">
      <w:pPr>
        <w:pStyle w:val="Kop5"/>
      </w:pPr>
      <w:bookmarkStart w:id="30" w:name="_Toc48536650"/>
      <w:r w:rsidRPr="009B467B">
        <w:t>Activiteit op</w:t>
      </w:r>
      <w:r w:rsidR="00AA3C9A" w:rsidRPr="009B467B">
        <w:t xml:space="preserve"> sociale media</w:t>
      </w:r>
      <w:bookmarkEnd w:id="30"/>
    </w:p>
    <w:p w:rsidR="001B1925" w:rsidRPr="009B467B" w:rsidRDefault="001B1925" w:rsidP="00832877">
      <w:pPr>
        <w:rPr>
          <w:rFonts w:eastAsiaTheme="majorEastAsia"/>
          <w:lang w:eastAsia="en-US"/>
        </w:rPr>
      </w:pPr>
    </w:p>
    <w:p w:rsidR="00666B17" w:rsidRPr="009B467B" w:rsidRDefault="00B75335" w:rsidP="007801B2">
      <w:pPr>
        <w:rPr>
          <w:shd w:val="clear" w:color="auto" w:fill="FFFFFF"/>
        </w:rPr>
      </w:pPr>
      <w:r w:rsidRPr="009B467B">
        <w:rPr>
          <w:shd w:val="clear" w:color="auto" w:fill="FFFFFF"/>
        </w:rPr>
        <w:t xml:space="preserve">Een derde en laatste typerend kenmerk voor het hedendaagse Indonesische medialandschap is de sterke groei van het aantal internet- en </w:t>
      </w:r>
      <w:proofErr w:type="spellStart"/>
      <w:r w:rsidRPr="009B467B">
        <w:rPr>
          <w:shd w:val="clear" w:color="auto" w:fill="FFFFFF"/>
        </w:rPr>
        <w:t>socialemediagebruikers</w:t>
      </w:r>
      <w:proofErr w:type="spellEnd"/>
      <w:r w:rsidRPr="009B467B">
        <w:rPr>
          <w:shd w:val="clear" w:color="auto" w:fill="FFFFFF"/>
        </w:rPr>
        <w:t xml:space="preserve">.  </w:t>
      </w:r>
      <w:r w:rsidR="007801B2" w:rsidRPr="009B467B">
        <w:rPr>
          <w:shd w:val="clear" w:color="auto" w:fill="FFFFFF"/>
        </w:rPr>
        <w:t>Het internet</w:t>
      </w:r>
      <w:r w:rsidR="00777C88" w:rsidRPr="009B467B">
        <w:rPr>
          <w:shd w:val="clear" w:color="auto" w:fill="FFFFFF"/>
        </w:rPr>
        <w:t xml:space="preserve"> kwam </w:t>
      </w:r>
      <w:r w:rsidRPr="009B467B">
        <w:rPr>
          <w:shd w:val="clear" w:color="auto" w:fill="FFFFFF"/>
        </w:rPr>
        <w:t xml:space="preserve">voor het eerst </w:t>
      </w:r>
      <w:r w:rsidR="00777C88" w:rsidRPr="009B467B">
        <w:rPr>
          <w:shd w:val="clear" w:color="auto" w:fill="FFFFFF"/>
        </w:rPr>
        <w:t xml:space="preserve">naar Indonesië </w:t>
      </w:r>
      <w:r w:rsidR="007801B2" w:rsidRPr="009B467B">
        <w:rPr>
          <w:shd w:val="clear" w:color="auto" w:fill="FFFFFF"/>
        </w:rPr>
        <w:t>in de jaren negentig</w:t>
      </w:r>
      <w:r w:rsidR="00777C88" w:rsidRPr="009B467B">
        <w:rPr>
          <w:shd w:val="clear" w:color="auto" w:fill="FFFFFF"/>
        </w:rPr>
        <w:t xml:space="preserve"> op het moment dat alle andere traditionele vormen van media streng gecontroleerd werden door de overheid. Dit nieuwe platform</w:t>
      </w:r>
      <w:r w:rsidR="007801B2" w:rsidRPr="009B467B">
        <w:rPr>
          <w:shd w:val="clear" w:color="auto" w:fill="FFFFFF"/>
        </w:rPr>
        <w:t xml:space="preserve"> was aanvankelijk slechts beschikbaar voor een klein</w:t>
      </w:r>
      <w:r w:rsidR="00777C88" w:rsidRPr="009B467B">
        <w:rPr>
          <w:shd w:val="clear" w:color="auto" w:fill="FFFFFF"/>
        </w:rPr>
        <w:t xml:space="preserve">, elitair </w:t>
      </w:r>
      <w:r w:rsidR="007801B2" w:rsidRPr="009B467B">
        <w:rPr>
          <w:shd w:val="clear" w:color="auto" w:fill="FFFFFF"/>
        </w:rPr>
        <w:t>deel van de samenleving</w:t>
      </w:r>
      <w:r w:rsidR="00AF4D0D" w:rsidRPr="009B467B">
        <w:rPr>
          <w:shd w:val="clear" w:color="auto" w:fill="FFFFFF"/>
        </w:rPr>
        <w:t xml:space="preserve">. </w:t>
      </w:r>
      <w:r w:rsidR="007E1001" w:rsidRPr="009B467B">
        <w:rPr>
          <w:shd w:val="clear" w:color="auto" w:fill="FFFFFF"/>
        </w:rPr>
        <w:t xml:space="preserve">Aan het einde van het Nieuwe Orde Tijdperk in 1998 werd het aantal internetgebruikers in Indonesië geschat op net iets minder dan één procent van de bevolking </w:t>
      </w:r>
      <w:r w:rsidR="00666B17" w:rsidRPr="009B467B">
        <w:rPr>
          <w:shd w:val="clear" w:color="auto" w:fill="FFFFFF"/>
        </w:rPr>
        <w:t>(Lim, 2003</w:t>
      </w:r>
      <w:r w:rsidR="00777C88" w:rsidRPr="009B467B">
        <w:rPr>
          <w:shd w:val="clear" w:color="auto" w:fill="FFFFFF"/>
        </w:rPr>
        <w:t>, p. 275</w:t>
      </w:r>
      <w:r w:rsidR="00666B17" w:rsidRPr="009B467B">
        <w:rPr>
          <w:shd w:val="clear" w:color="auto" w:fill="FFFFFF"/>
        </w:rPr>
        <w:t xml:space="preserve">). </w:t>
      </w:r>
    </w:p>
    <w:p w:rsidR="00411498" w:rsidRPr="009B467B" w:rsidRDefault="00411498" w:rsidP="007801B2">
      <w:pPr>
        <w:rPr>
          <w:shd w:val="clear" w:color="auto" w:fill="FFFFFF"/>
        </w:rPr>
      </w:pPr>
    </w:p>
    <w:p w:rsidR="00737B9B" w:rsidRPr="009B467B" w:rsidRDefault="00411498" w:rsidP="00411498">
      <w:pPr>
        <w:rPr>
          <w:color w:val="7030A0"/>
          <w:shd w:val="clear" w:color="auto" w:fill="FFFFFF"/>
        </w:rPr>
      </w:pPr>
      <w:r w:rsidRPr="009B467B">
        <w:rPr>
          <w:shd w:val="clear" w:color="auto" w:fill="FFFFFF"/>
        </w:rPr>
        <w:t>De laatste jaren is het internet sterk onder de Indonesische bevolking doorgedrongen.</w:t>
      </w:r>
      <w:r w:rsidR="00F6636F" w:rsidRPr="009B467B">
        <w:rPr>
          <w:shd w:val="clear" w:color="auto" w:fill="FFFFFF"/>
        </w:rPr>
        <w:t xml:space="preserve"> </w:t>
      </w:r>
      <w:r w:rsidR="000864AD" w:rsidRPr="009B467B">
        <w:rPr>
          <w:shd w:val="clear" w:color="auto" w:fill="FFFFFF"/>
        </w:rPr>
        <w:t xml:space="preserve">Van de 260 miljoen Indonesiërs zou zo’n 171.26 miljoen actief zijn op het internet. In absolute cijfers is Indonesië hiermee een </w:t>
      </w:r>
      <w:r w:rsidR="000864AD" w:rsidRPr="009B467B">
        <w:rPr>
          <w:color w:val="000000" w:themeColor="text1"/>
          <w:shd w:val="clear" w:color="auto" w:fill="FFFFFF"/>
        </w:rPr>
        <w:t xml:space="preserve">van de landen met het hoogste aantal internetgebruikers ter wereld (Müller, 2020). </w:t>
      </w:r>
      <w:r w:rsidR="004564D9" w:rsidRPr="009B467B">
        <w:rPr>
          <w:color w:val="000000" w:themeColor="text1"/>
          <w:shd w:val="clear" w:color="auto" w:fill="FFFFFF"/>
        </w:rPr>
        <w:t xml:space="preserve">Het aantal </w:t>
      </w:r>
      <w:proofErr w:type="spellStart"/>
      <w:r w:rsidR="004564D9" w:rsidRPr="009B467B">
        <w:rPr>
          <w:color w:val="000000" w:themeColor="text1"/>
          <w:shd w:val="clear" w:color="auto" w:fill="FFFFFF"/>
        </w:rPr>
        <w:t>socialemediagebruikers</w:t>
      </w:r>
      <w:proofErr w:type="spellEnd"/>
      <w:r w:rsidR="004564D9" w:rsidRPr="009B467B">
        <w:rPr>
          <w:color w:val="000000" w:themeColor="text1"/>
          <w:shd w:val="clear" w:color="auto" w:fill="FFFFFF"/>
        </w:rPr>
        <w:t xml:space="preserve"> stond begin dit jaar op 59 procent van de bevolking. Er wordt verwacht dat dit de komende jaren alleen maar zal toenemen</w:t>
      </w:r>
      <w:r w:rsidR="00E05B3A" w:rsidRPr="009B467B">
        <w:rPr>
          <w:color w:val="000000" w:themeColor="text1"/>
          <w:shd w:val="clear" w:color="auto" w:fill="FFFFFF"/>
        </w:rPr>
        <w:t xml:space="preserve"> (Müller, 2020). </w:t>
      </w:r>
    </w:p>
    <w:p w:rsidR="00666B17" w:rsidRPr="009B467B" w:rsidRDefault="00666B17" w:rsidP="00832877"/>
    <w:p w:rsidR="00EF700E" w:rsidRPr="009B467B" w:rsidRDefault="00B8568E" w:rsidP="00832877">
      <w:r w:rsidRPr="009B467B">
        <w:t>Deze</w:t>
      </w:r>
      <w:r w:rsidR="004564D9" w:rsidRPr="009B467B">
        <w:t xml:space="preserve"> </w:t>
      </w:r>
      <w:r w:rsidRPr="009B467B">
        <w:t>toegenomen</w:t>
      </w:r>
      <w:r w:rsidR="004564D9" w:rsidRPr="009B467B">
        <w:t xml:space="preserve"> activiteit</w:t>
      </w:r>
      <w:r w:rsidR="00202377" w:rsidRPr="009B467B">
        <w:t xml:space="preserve"> op sociale media</w:t>
      </w:r>
      <w:r w:rsidR="00666B17" w:rsidRPr="009B467B">
        <w:t xml:space="preserve"> </w:t>
      </w:r>
      <w:r w:rsidRPr="009B467B">
        <w:t xml:space="preserve">gaat gepaard met </w:t>
      </w:r>
      <w:r w:rsidR="00774F2A" w:rsidRPr="009B467B">
        <w:t xml:space="preserve">een stijgend aantal </w:t>
      </w:r>
      <w:r w:rsidRPr="009B467B">
        <w:rPr>
          <w:i/>
          <w:iCs/>
        </w:rPr>
        <w:t>online attacks</w:t>
      </w:r>
      <w:r w:rsidR="007F322D" w:rsidRPr="009B467B">
        <w:t xml:space="preserve"> </w:t>
      </w:r>
      <w:r w:rsidR="00F93FBF" w:rsidRPr="009B467B">
        <w:t>uit politieke overwegingen op onder andere journalisten en politici</w:t>
      </w:r>
      <w:r w:rsidR="00202377" w:rsidRPr="009B467B">
        <w:t>.</w:t>
      </w:r>
      <w:r w:rsidR="007F322D" w:rsidRPr="009B467B">
        <w:t xml:space="preserve"> </w:t>
      </w:r>
      <w:r w:rsidR="00F93FBF" w:rsidRPr="009B467B">
        <w:t xml:space="preserve">Volgens onderzoek van </w:t>
      </w:r>
      <w:r w:rsidR="00D60724" w:rsidRPr="009B467B">
        <w:t xml:space="preserve">de Britse krant </w:t>
      </w:r>
      <w:r w:rsidR="00D60724" w:rsidRPr="009B467B">
        <w:rPr>
          <w:i/>
          <w:iCs/>
        </w:rPr>
        <w:t xml:space="preserve">The </w:t>
      </w:r>
      <w:proofErr w:type="spellStart"/>
      <w:r w:rsidR="00D60724" w:rsidRPr="009B467B">
        <w:rPr>
          <w:i/>
          <w:iCs/>
        </w:rPr>
        <w:t>Guardian</w:t>
      </w:r>
      <w:proofErr w:type="spellEnd"/>
      <w:r w:rsidR="00D60724" w:rsidRPr="009B467B">
        <w:rPr>
          <w:i/>
          <w:iCs/>
        </w:rPr>
        <w:t xml:space="preserve"> </w:t>
      </w:r>
      <w:r w:rsidR="00F93FBF" w:rsidRPr="009B467B">
        <w:t xml:space="preserve">in 2018 zouden verschillende politieke entiteiten </w:t>
      </w:r>
      <w:proofErr w:type="spellStart"/>
      <w:r w:rsidR="00F93FBF" w:rsidRPr="009B467B">
        <w:rPr>
          <w:i/>
          <w:iCs/>
        </w:rPr>
        <w:t>influencers</w:t>
      </w:r>
      <w:proofErr w:type="spellEnd"/>
      <w:r w:rsidR="00F93FBF" w:rsidRPr="009B467B">
        <w:t xml:space="preserve"> </w:t>
      </w:r>
      <w:r w:rsidR="00B75335" w:rsidRPr="009B467B">
        <w:t>betalen</w:t>
      </w:r>
      <w:r w:rsidR="00F93FBF" w:rsidRPr="009B467B">
        <w:t xml:space="preserve"> en valse ac</w:t>
      </w:r>
      <w:r w:rsidR="00B75335" w:rsidRPr="009B467B">
        <w:t>c</w:t>
      </w:r>
      <w:r w:rsidR="00F93FBF" w:rsidRPr="009B467B">
        <w:t xml:space="preserve">ounts </w:t>
      </w:r>
      <w:r w:rsidR="00B75335" w:rsidRPr="009B467B">
        <w:lastRenderedPageBreak/>
        <w:t>aanmaken</w:t>
      </w:r>
      <w:r w:rsidR="00F93FBF" w:rsidRPr="009B467B">
        <w:t xml:space="preserve"> om </w:t>
      </w:r>
      <w:r w:rsidR="00F93FBF" w:rsidRPr="009B467B">
        <w:rPr>
          <w:i/>
          <w:iCs/>
        </w:rPr>
        <w:t xml:space="preserve">fake </w:t>
      </w:r>
      <w:proofErr w:type="spellStart"/>
      <w:r w:rsidR="00F93FBF" w:rsidRPr="009B467B">
        <w:rPr>
          <w:i/>
          <w:iCs/>
        </w:rPr>
        <w:t>news</w:t>
      </w:r>
      <w:proofErr w:type="spellEnd"/>
      <w:r w:rsidR="00F93FBF" w:rsidRPr="009B467B">
        <w:rPr>
          <w:i/>
          <w:iCs/>
        </w:rPr>
        <w:t xml:space="preserve"> </w:t>
      </w:r>
      <w:r w:rsidR="00F93FBF" w:rsidRPr="009B467B">
        <w:t>en lasterlijke politiek</w:t>
      </w:r>
      <w:r w:rsidR="008833C4" w:rsidRPr="009B467B">
        <w:t>e</w:t>
      </w:r>
      <w:r w:rsidR="00F93FBF" w:rsidRPr="009B467B">
        <w:t xml:space="preserve"> inhoud te verspreiden</w:t>
      </w:r>
      <w:r w:rsidR="00D82432" w:rsidRPr="009B467B">
        <w:t xml:space="preserve"> (</w:t>
      </w:r>
      <w:proofErr w:type="spellStart"/>
      <w:r w:rsidR="00D82432" w:rsidRPr="009B467B">
        <w:t>Lamb</w:t>
      </w:r>
      <w:proofErr w:type="spellEnd"/>
      <w:r w:rsidR="00D82432" w:rsidRPr="009B467B">
        <w:t xml:space="preserve">, 2018). </w:t>
      </w:r>
      <w:r w:rsidR="00F93FBF" w:rsidRPr="009B467B">
        <w:t xml:space="preserve">Deze </w:t>
      </w:r>
      <w:r w:rsidR="00D82432" w:rsidRPr="009B467B">
        <w:t xml:space="preserve">onlinefiguren - </w:t>
      </w:r>
      <w:r w:rsidR="00B20866" w:rsidRPr="009B467B">
        <w:rPr>
          <w:i/>
          <w:iCs/>
        </w:rPr>
        <w:t xml:space="preserve">buzzers </w:t>
      </w:r>
      <w:r w:rsidR="00B20866" w:rsidRPr="009B467B">
        <w:t>genaamd</w:t>
      </w:r>
      <w:r w:rsidR="00D82432" w:rsidRPr="009B467B">
        <w:t xml:space="preserve"> - zouden, voornamelijk in de aanloop naar verkiezingen, </w:t>
      </w:r>
      <w:r w:rsidR="00B20866" w:rsidRPr="009B467B">
        <w:t xml:space="preserve">op gecoördineerde wijze </w:t>
      </w:r>
      <w:r w:rsidR="00D82432" w:rsidRPr="009B467B">
        <w:t xml:space="preserve">worden </w:t>
      </w:r>
      <w:r w:rsidR="00B20866" w:rsidRPr="009B467B">
        <w:t xml:space="preserve">ingezet om </w:t>
      </w:r>
      <w:r w:rsidR="00F54ECA" w:rsidRPr="009B467B">
        <w:t xml:space="preserve">de publieke opinie te beïnvloeden. </w:t>
      </w:r>
      <w:r w:rsidR="00D82432" w:rsidRPr="009B467B">
        <w:t>Zo zouden</w:t>
      </w:r>
      <w:r w:rsidR="00F54ECA" w:rsidRPr="009B467B">
        <w:t xml:space="preserve"> </w:t>
      </w:r>
      <w:r w:rsidR="00F54ECA" w:rsidRPr="009B467B">
        <w:rPr>
          <w:i/>
          <w:iCs/>
        </w:rPr>
        <w:t>buzzers</w:t>
      </w:r>
      <w:r w:rsidR="00D82432" w:rsidRPr="009B467B">
        <w:t xml:space="preserve"> </w:t>
      </w:r>
      <w:r w:rsidR="00F54ECA" w:rsidRPr="009B467B">
        <w:t xml:space="preserve">ook een cruciale rol gespeeld hebben bij de veroordeling van </w:t>
      </w:r>
      <w:r w:rsidR="00B20866" w:rsidRPr="009B467B">
        <w:t xml:space="preserve">Javaans gouverneur </w:t>
      </w:r>
      <w:proofErr w:type="spellStart"/>
      <w:r w:rsidR="00F54ECA" w:rsidRPr="009B467B">
        <w:t>Ahok</w:t>
      </w:r>
      <w:proofErr w:type="spellEnd"/>
      <w:r w:rsidR="00D82432" w:rsidRPr="009B467B">
        <w:t xml:space="preserve"> wegens blasfemie</w:t>
      </w:r>
      <w:r w:rsidR="00F54ECA" w:rsidRPr="009B467B">
        <w:t xml:space="preserve"> </w:t>
      </w:r>
      <w:r w:rsidR="00CA5628" w:rsidRPr="009B467B">
        <w:t>(</w:t>
      </w:r>
      <w:proofErr w:type="spellStart"/>
      <w:r w:rsidR="00CA5628" w:rsidRPr="009B467B">
        <w:t>Perper</w:t>
      </w:r>
      <w:proofErr w:type="spellEnd"/>
      <w:r w:rsidR="00CA5628" w:rsidRPr="009B467B">
        <w:t>, 2018)</w:t>
      </w:r>
      <w:r w:rsidR="005D51C3" w:rsidRPr="009B467B">
        <w:t>.</w:t>
      </w:r>
      <w:r w:rsidR="005D51C3" w:rsidRPr="009B467B">
        <w:rPr>
          <w:rStyle w:val="Voetnootmarkering"/>
        </w:rPr>
        <w:footnoteReference w:id="2"/>
      </w:r>
      <w:r w:rsidR="00D82432" w:rsidRPr="009B467B">
        <w:t xml:space="preserve"> </w:t>
      </w:r>
    </w:p>
    <w:p w:rsidR="00B75335" w:rsidRPr="009B467B" w:rsidRDefault="00B75335" w:rsidP="00832877"/>
    <w:p w:rsidR="00B75335" w:rsidRPr="009B467B" w:rsidRDefault="00B75335" w:rsidP="00B75335">
      <w:r w:rsidRPr="009B467B">
        <w:rPr>
          <w:color w:val="000000" w:themeColor="text1"/>
          <w:shd w:val="clear" w:color="auto" w:fill="FFFFFF"/>
        </w:rPr>
        <w:t xml:space="preserve">Onder de </w:t>
      </w:r>
      <w:proofErr w:type="spellStart"/>
      <w:r w:rsidRPr="009B467B">
        <w:rPr>
          <w:i/>
          <w:iCs/>
          <w:color w:val="000000" w:themeColor="text1"/>
          <w:shd w:val="clear" w:color="auto" w:fill="FFFFFF"/>
        </w:rPr>
        <w:t>Law</w:t>
      </w:r>
      <w:proofErr w:type="spellEnd"/>
      <w:r w:rsidRPr="009B467B">
        <w:rPr>
          <w:i/>
          <w:iCs/>
          <w:color w:val="000000" w:themeColor="text1"/>
          <w:shd w:val="clear" w:color="auto" w:fill="FFFFFF"/>
        </w:rPr>
        <w:t xml:space="preserve"> on </w:t>
      </w:r>
      <w:r w:rsidRPr="009B467B">
        <w:rPr>
          <w:i/>
          <w:iCs/>
        </w:rPr>
        <w:t xml:space="preserve">Electronic Information </w:t>
      </w:r>
      <w:proofErr w:type="spellStart"/>
      <w:r w:rsidRPr="009B467B">
        <w:rPr>
          <w:i/>
          <w:iCs/>
        </w:rPr>
        <w:t>and</w:t>
      </w:r>
      <w:proofErr w:type="spellEnd"/>
      <w:r w:rsidRPr="009B467B">
        <w:rPr>
          <w:i/>
          <w:iCs/>
        </w:rPr>
        <w:t xml:space="preserve"> Transactions </w:t>
      </w:r>
      <w:r w:rsidRPr="009B467B">
        <w:rPr>
          <w:color w:val="000000" w:themeColor="text1"/>
          <w:shd w:val="clear" w:color="auto" w:fill="FFFFFF"/>
        </w:rPr>
        <w:t xml:space="preserve">is </w:t>
      </w:r>
      <w:r w:rsidR="00AA1F8D" w:rsidRPr="009B467B">
        <w:rPr>
          <w:color w:val="000000" w:themeColor="text1"/>
          <w:shd w:val="clear" w:color="auto" w:fill="FFFFFF"/>
        </w:rPr>
        <w:t>de creatie</w:t>
      </w:r>
      <w:r w:rsidRPr="009B467B">
        <w:rPr>
          <w:color w:val="000000" w:themeColor="text1"/>
          <w:shd w:val="clear" w:color="auto" w:fill="FFFFFF"/>
        </w:rPr>
        <w:t xml:space="preserve"> en verspreid</w:t>
      </w:r>
      <w:r w:rsidR="00AA1F8D" w:rsidRPr="009B467B">
        <w:rPr>
          <w:color w:val="000000" w:themeColor="text1"/>
          <w:shd w:val="clear" w:color="auto" w:fill="FFFFFF"/>
        </w:rPr>
        <w:t>ing</w:t>
      </w:r>
      <w:r w:rsidRPr="009B467B">
        <w:rPr>
          <w:color w:val="000000" w:themeColor="text1"/>
          <w:shd w:val="clear" w:color="auto" w:fill="FFFFFF"/>
        </w:rPr>
        <w:t xml:space="preserve"> van </w:t>
      </w:r>
      <w:r w:rsidRPr="009B467B">
        <w:rPr>
          <w:i/>
          <w:iCs/>
          <w:color w:val="000000" w:themeColor="text1"/>
          <w:shd w:val="clear" w:color="auto" w:fill="FFFFFF"/>
        </w:rPr>
        <w:t xml:space="preserve">fake </w:t>
      </w:r>
      <w:proofErr w:type="spellStart"/>
      <w:r w:rsidRPr="009B467B">
        <w:rPr>
          <w:i/>
          <w:iCs/>
          <w:color w:val="000000" w:themeColor="text1"/>
          <w:shd w:val="clear" w:color="auto" w:fill="FFFFFF"/>
        </w:rPr>
        <w:t>news</w:t>
      </w:r>
      <w:proofErr w:type="spellEnd"/>
      <w:r w:rsidRPr="009B467B">
        <w:rPr>
          <w:i/>
          <w:iCs/>
          <w:color w:val="000000" w:themeColor="text1"/>
          <w:shd w:val="clear" w:color="auto" w:fill="FFFFFF"/>
        </w:rPr>
        <w:t xml:space="preserve"> </w:t>
      </w:r>
      <w:r w:rsidRPr="009B467B">
        <w:rPr>
          <w:color w:val="000000" w:themeColor="text1"/>
          <w:shd w:val="clear" w:color="auto" w:fill="FFFFFF"/>
        </w:rPr>
        <w:t>een illegaal en een strafbaar feit</w:t>
      </w:r>
      <w:r w:rsidR="00AA1F8D" w:rsidRPr="009B467B">
        <w:rPr>
          <w:color w:val="000000" w:themeColor="text1"/>
          <w:shd w:val="clear" w:color="auto" w:fill="FFFFFF"/>
        </w:rPr>
        <w:t>. H</w:t>
      </w:r>
      <w:r w:rsidRPr="009B467B">
        <w:rPr>
          <w:color w:val="000000" w:themeColor="text1"/>
          <w:shd w:val="clear" w:color="auto" w:fill="FFFFFF"/>
        </w:rPr>
        <w:t xml:space="preserve">et aanmaken en in gebruik nemen van accounts in de sociale media onder valse namen is dat </w:t>
      </w:r>
      <w:r w:rsidR="00AA1F8D" w:rsidRPr="009B467B">
        <w:rPr>
          <w:color w:val="000000" w:themeColor="text1"/>
          <w:shd w:val="clear" w:color="auto" w:fill="FFFFFF"/>
        </w:rPr>
        <w:t xml:space="preserve">daarentegen niet. </w:t>
      </w:r>
    </w:p>
    <w:p w:rsidR="00D82432" w:rsidRPr="009B467B" w:rsidRDefault="00D82432" w:rsidP="00832877"/>
    <w:p w:rsidR="00D84207" w:rsidRPr="009B467B" w:rsidRDefault="00D84207" w:rsidP="00832877">
      <w:pPr>
        <w:pStyle w:val="Kop4"/>
      </w:pPr>
      <w:bookmarkStart w:id="31" w:name="_Toc48536651"/>
      <w:r w:rsidRPr="009B467B">
        <w:t>Conclusie</w:t>
      </w:r>
      <w:bookmarkEnd w:id="31"/>
    </w:p>
    <w:p w:rsidR="00671114" w:rsidRPr="009B467B" w:rsidRDefault="00671114" w:rsidP="00B0690B">
      <w:pPr>
        <w:rPr>
          <w:lang w:eastAsia="en-US"/>
        </w:rPr>
      </w:pPr>
    </w:p>
    <w:p w:rsidR="00671114" w:rsidRPr="009B467B" w:rsidRDefault="00671114" w:rsidP="00B0690B">
      <w:pPr>
        <w:rPr>
          <w:lang w:eastAsia="en-US"/>
        </w:rPr>
      </w:pPr>
      <w:r w:rsidRPr="009B467B">
        <w:rPr>
          <w:lang w:eastAsia="en-US"/>
        </w:rPr>
        <w:t xml:space="preserve">Op papier wordt het principe </w:t>
      </w:r>
      <w:r w:rsidR="0016375F" w:rsidRPr="009B467B">
        <w:rPr>
          <w:lang w:eastAsia="en-US"/>
        </w:rPr>
        <w:t xml:space="preserve">van </w:t>
      </w:r>
      <w:r w:rsidRPr="009B467B">
        <w:rPr>
          <w:lang w:eastAsia="en-US"/>
        </w:rPr>
        <w:t xml:space="preserve">persvrijheid in Indonesië gegarandeerd in de perswet van 1999 en wordt de kwaliteit van de journalistiek gewaarborgd door de ethische code der journalisten. In dit hoofdstuk </w:t>
      </w:r>
      <w:r w:rsidR="00C112CE" w:rsidRPr="009B467B">
        <w:rPr>
          <w:lang w:eastAsia="en-US"/>
        </w:rPr>
        <w:t xml:space="preserve">kwamen er echter een paar inconsistenties naar boven </w:t>
      </w:r>
      <w:r w:rsidRPr="009B467B">
        <w:rPr>
          <w:lang w:eastAsia="en-US"/>
        </w:rPr>
        <w:t>tussen het theoretische wetgevende kader (</w:t>
      </w:r>
      <w:r w:rsidRPr="009B467B">
        <w:rPr>
          <w:i/>
          <w:iCs/>
          <w:lang w:eastAsia="en-US"/>
        </w:rPr>
        <w:t>2.2.1</w:t>
      </w:r>
      <w:r w:rsidRPr="009B467B">
        <w:rPr>
          <w:lang w:eastAsia="en-US"/>
        </w:rPr>
        <w:t>) en de huidige journalistieke praktijken en trends in Indonesië (</w:t>
      </w:r>
      <w:r w:rsidRPr="009B467B">
        <w:rPr>
          <w:i/>
          <w:iCs/>
          <w:lang w:eastAsia="en-US"/>
        </w:rPr>
        <w:t>2.2.2</w:t>
      </w:r>
      <w:r w:rsidRPr="009B467B">
        <w:rPr>
          <w:lang w:eastAsia="en-US"/>
        </w:rPr>
        <w:t xml:space="preserve">). </w:t>
      </w:r>
    </w:p>
    <w:p w:rsidR="00671114" w:rsidRPr="009B467B" w:rsidRDefault="00671114" w:rsidP="00B0690B">
      <w:pPr>
        <w:rPr>
          <w:lang w:eastAsia="en-US"/>
        </w:rPr>
      </w:pPr>
    </w:p>
    <w:p w:rsidR="00AA1F8D" w:rsidRPr="009B467B" w:rsidRDefault="00671114" w:rsidP="00B0690B">
      <w:pPr>
        <w:rPr>
          <w:lang w:eastAsia="en-US"/>
        </w:rPr>
      </w:pPr>
      <w:r w:rsidRPr="009B467B">
        <w:rPr>
          <w:lang w:eastAsia="en-US"/>
        </w:rPr>
        <w:t xml:space="preserve">Zo zien we een zeer ruime interpretatie en strenge bestraffing van het misdrijf ‘godslastering’, wat volgens mensenrechtenorganisaties een schending is van het recht op vrije meningsuiting. </w:t>
      </w:r>
      <w:r w:rsidR="00C112CE" w:rsidRPr="009B467B">
        <w:rPr>
          <w:lang w:eastAsia="en-US"/>
        </w:rPr>
        <w:t xml:space="preserve">Zo garandeert de ethische code het principe van </w:t>
      </w:r>
      <w:r w:rsidR="00C05B64" w:rsidRPr="009B467B">
        <w:rPr>
          <w:lang w:eastAsia="en-US"/>
        </w:rPr>
        <w:t>neutraliteit</w:t>
      </w:r>
      <w:r w:rsidR="00C112CE" w:rsidRPr="009B467B">
        <w:rPr>
          <w:lang w:eastAsia="en-US"/>
        </w:rPr>
        <w:t xml:space="preserve">, </w:t>
      </w:r>
      <w:r w:rsidR="00AA1F8D" w:rsidRPr="009B467B">
        <w:rPr>
          <w:lang w:eastAsia="en-US"/>
        </w:rPr>
        <w:t xml:space="preserve">maar </w:t>
      </w:r>
      <w:r w:rsidR="0016375F" w:rsidRPr="009B467B">
        <w:rPr>
          <w:lang w:eastAsia="en-US"/>
        </w:rPr>
        <w:t xml:space="preserve">doen </w:t>
      </w:r>
      <w:r w:rsidR="00AA1F8D" w:rsidRPr="009B467B">
        <w:rPr>
          <w:lang w:eastAsia="en-US"/>
        </w:rPr>
        <w:t>de politiek actieve media-eigenaren</w:t>
      </w:r>
      <w:r w:rsidR="0016375F" w:rsidRPr="009B467B">
        <w:rPr>
          <w:lang w:eastAsia="en-US"/>
        </w:rPr>
        <w:t xml:space="preserve"> anders vermoeden</w:t>
      </w:r>
      <w:r w:rsidR="00AA1F8D" w:rsidRPr="009B467B">
        <w:rPr>
          <w:lang w:eastAsia="en-US"/>
        </w:rPr>
        <w:t xml:space="preserve">. </w:t>
      </w:r>
      <w:r w:rsidR="006B14A3" w:rsidRPr="009B467B">
        <w:rPr>
          <w:lang w:eastAsia="en-US"/>
        </w:rPr>
        <w:t xml:space="preserve">En zo verbiedt de perswet censuur, maar dwingen de online lastercampagnes journalisten toch op hun tellen te letten. </w:t>
      </w:r>
    </w:p>
    <w:p w:rsidR="00AA1F8D" w:rsidRPr="009B467B" w:rsidRDefault="00AA1F8D" w:rsidP="00B0690B">
      <w:pPr>
        <w:rPr>
          <w:lang w:eastAsia="en-US"/>
        </w:rPr>
      </w:pPr>
    </w:p>
    <w:p w:rsidR="00AA1F8D" w:rsidRPr="009B467B" w:rsidRDefault="00AA1F8D" w:rsidP="00B0690B">
      <w:pPr>
        <w:rPr>
          <w:lang w:eastAsia="en-US"/>
        </w:rPr>
      </w:pPr>
      <w:r w:rsidRPr="009B467B">
        <w:rPr>
          <w:lang w:eastAsia="en-US"/>
        </w:rPr>
        <w:t xml:space="preserve">Hoe journalisten deze kloof tussen praktijk en theorie ervaren, zal in het tweede deel van deze thesis worden behandeld. </w:t>
      </w:r>
      <w:r w:rsidR="0016375F" w:rsidRPr="009B467B">
        <w:rPr>
          <w:lang w:eastAsia="en-US"/>
        </w:rPr>
        <w:t xml:space="preserve">Aan de hand van diepte-interviews zal gepolst worden naar wat </w:t>
      </w:r>
      <w:r w:rsidR="00156250" w:rsidRPr="009B467B">
        <w:rPr>
          <w:lang w:eastAsia="en-US"/>
        </w:rPr>
        <w:t xml:space="preserve">Indonesische journalisten als de grootste hindernissen ervaren voor hun recht op persvrijheid. </w:t>
      </w:r>
    </w:p>
    <w:p w:rsidR="003F0878" w:rsidRPr="00687149" w:rsidRDefault="00D84207" w:rsidP="00832877">
      <w:pPr>
        <w:rPr>
          <w:rFonts w:eastAsiaTheme="majorEastAsia" w:cstheme="minorHAnsi"/>
          <w:color w:val="000000" w:themeColor="text1"/>
          <w:sz w:val="28"/>
          <w:szCs w:val="28"/>
          <w:lang w:eastAsia="en-US"/>
        </w:rPr>
      </w:pPr>
      <w:r w:rsidRPr="009B467B">
        <w:br w:type="page"/>
      </w:r>
    </w:p>
    <w:p w:rsidR="003F0878" w:rsidRPr="009B467B" w:rsidRDefault="003F0878" w:rsidP="00832877">
      <w:pPr>
        <w:pStyle w:val="Kop1"/>
      </w:pPr>
      <w:bookmarkStart w:id="32" w:name="_Toc48536652"/>
      <w:r w:rsidRPr="009B467B">
        <w:lastRenderedPageBreak/>
        <w:t>DEEL III. ONDERZOEKSVRAGEN EN METHODOLOGIE</w:t>
      </w:r>
      <w:bookmarkEnd w:id="32"/>
    </w:p>
    <w:p w:rsidR="009C094D" w:rsidRPr="009B467B" w:rsidRDefault="009C094D" w:rsidP="00832877"/>
    <w:p w:rsidR="00B07CAF" w:rsidRPr="009B467B" w:rsidRDefault="00B07CAF" w:rsidP="00BB625A">
      <w:pPr>
        <w:pStyle w:val="Kop2"/>
        <w:numPr>
          <w:ilvl w:val="0"/>
          <w:numId w:val="5"/>
        </w:numPr>
      </w:pPr>
      <w:bookmarkStart w:id="33" w:name="_Toc48536653"/>
      <w:r w:rsidRPr="009B467B">
        <w:t>Onderzoeksopzet</w:t>
      </w:r>
      <w:bookmarkEnd w:id="33"/>
      <w:r w:rsidRPr="009B467B">
        <w:t xml:space="preserve"> </w:t>
      </w:r>
    </w:p>
    <w:p w:rsidR="00C821EA" w:rsidRPr="009B467B" w:rsidRDefault="00C821EA" w:rsidP="00832877"/>
    <w:p w:rsidR="006B16D5" w:rsidRPr="009B467B" w:rsidRDefault="006B16D5" w:rsidP="006B16D5">
      <w:r w:rsidRPr="009B467B">
        <w:t>Op basis van de</w:t>
      </w:r>
      <w:r w:rsidR="00C821EA" w:rsidRPr="009B467B">
        <w:t xml:space="preserve"> literatuurstudie</w:t>
      </w:r>
      <w:r w:rsidRPr="009B467B">
        <w:t xml:space="preserve"> mogen we stellen dat</w:t>
      </w:r>
      <w:r w:rsidR="00C821EA" w:rsidRPr="009B467B">
        <w:t xml:space="preserve"> de</w:t>
      </w:r>
      <w:r w:rsidRPr="009B467B">
        <w:t xml:space="preserve"> garantie op </w:t>
      </w:r>
      <w:r w:rsidR="00C821EA" w:rsidRPr="009B467B">
        <w:t xml:space="preserve">persvrijheid </w:t>
      </w:r>
      <w:r w:rsidRPr="009B467B">
        <w:t xml:space="preserve">niet altijd een </w:t>
      </w:r>
      <w:r w:rsidR="00C821EA" w:rsidRPr="009B467B">
        <w:t xml:space="preserve">evidentie </w:t>
      </w:r>
      <w:r w:rsidR="000B6DCA">
        <w:t xml:space="preserve">is </w:t>
      </w:r>
      <w:r w:rsidR="00C821EA" w:rsidRPr="009B467B">
        <w:t>geweest</w:t>
      </w:r>
      <w:r w:rsidRPr="009B467B">
        <w:t xml:space="preserve"> in Indonesië</w:t>
      </w:r>
      <w:r w:rsidR="00C821EA" w:rsidRPr="009B467B">
        <w:t xml:space="preserve">. </w:t>
      </w:r>
      <w:r w:rsidR="00B07CAF" w:rsidRPr="009B467B">
        <w:t xml:space="preserve">Uit vorige </w:t>
      </w:r>
      <w:r w:rsidR="00C137B9" w:rsidRPr="009B467B">
        <w:t xml:space="preserve">kwalitatieve </w:t>
      </w:r>
      <w:r w:rsidR="00B07CAF" w:rsidRPr="009B467B">
        <w:t xml:space="preserve">onderzoeken uit 2007 en 2012 (resp. </w:t>
      </w:r>
      <w:proofErr w:type="spellStart"/>
      <w:r w:rsidR="00B07CAF" w:rsidRPr="009B467B">
        <w:t>Kakiailatu</w:t>
      </w:r>
      <w:proofErr w:type="spellEnd"/>
      <w:r w:rsidR="00B07CAF" w:rsidRPr="009B467B">
        <w:t xml:space="preserve"> &amp; </w:t>
      </w:r>
      <w:proofErr w:type="spellStart"/>
      <w:r w:rsidR="00B07CAF" w:rsidRPr="009B467B">
        <w:t>Tapsell</w:t>
      </w:r>
      <w:proofErr w:type="spellEnd"/>
      <w:r w:rsidR="00B07CAF" w:rsidRPr="009B467B">
        <w:t xml:space="preserve">) bleek dat de persvrijheid in Indonesië in die mate </w:t>
      </w:r>
      <w:r w:rsidR="00C821EA" w:rsidRPr="009B467B">
        <w:t xml:space="preserve">werd </w:t>
      </w:r>
      <w:r w:rsidR="00B07CAF" w:rsidRPr="009B467B">
        <w:t>beperkt dat journalisten zich genoodzaakt voelden om zich</w:t>
      </w:r>
      <w:r w:rsidR="000B6DCA">
        <w:t>zelf</w:t>
      </w:r>
      <w:r w:rsidR="00B07CAF" w:rsidRPr="009B467B">
        <w:t xml:space="preserve"> te censureren.</w:t>
      </w:r>
      <w:r w:rsidR="00C137B9" w:rsidRPr="009B467B">
        <w:t xml:space="preserve"> </w:t>
      </w:r>
      <w:r w:rsidR="00C821EA" w:rsidRPr="009B467B">
        <w:t xml:space="preserve">Sinds president </w:t>
      </w:r>
      <w:proofErr w:type="spellStart"/>
      <w:r w:rsidR="00C821EA" w:rsidRPr="009B467B">
        <w:t>Joko</w:t>
      </w:r>
      <w:proofErr w:type="spellEnd"/>
      <w:r w:rsidR="00C821EA" w:rsidRPr="009B467B">
        <w:t xml:space="preserve"> </w:t>
      </w:r>
      <w:proofErr w:type="spellStart"/>
      <w:r w:rsidR="00C821EA" w:rsidRPr="009B467B">
        <w:t>Widodo</w:t>
      </w:r>
      <w:proofErr w:type="spellEnd"/>
      <w:r w:rsidR="00C821EA" w:rsidRPr="009B467B">
        <w:t xml:space="preserve"> </w:t>
      </w:r>
      <w:r w:rsidR="000F1449" w:rsidRPr="009B467B">
        <w:t xml:space="preserve">(2014 – heden) </w:t>
      </w:r>
      <w:r w:rsidR="00C821EA" w:rsidRPr="009B467B">
        <w:t xml:space="preserve">aan de macht is in Indonesië, is er echter geen </w:t>
      </w:r>
      <w:r w:rsidR="003B3D1E" w:rsidRPr="009B467B">
        <w:t>kwalitatief</w:t>
      </w:r>
      <w:r w:rsidR="00C821EA" w:rsidRPr="009B467B">
        <w:t xml:space="preserve"> onderzoek </w:t>
      </w:r>
      <w:r w:rsidRPr="009B467B">
        <w:t xml:space="preserve">meer verricht </w:t>
      </w:r>
      <w:r w:rsidR="003B3D1E" w:rsidRPr="009B467B">
        <w:t>naar de ervaringen van journalisten met de persvrijheid in hun land. Met deze</w:t>
      </w:r>
      <w:r w:rsidRPr="009B467B">
        <w:t xml:space="preserve"> masterthesis beoog</w:t>
      </w:r>
      <w:r w:rsidR="003B3D1E" w:rsidRPr="009B467B">
        <w:t xml:space="preserve"> ik</w:t>
      </w:r>
      <w:r w:rsidRPr="009B467B">
        <w:t xml:space="preserve"> de</w:t>
      </w:r>
      <w:r w:rsidR="003B3D1E" w:rsidRPr="009B467B">
        <w:t>ze</w:t>
      </w:r>
      <w:r w:rsidRPr="009B467B">
        <w:t xml:space="preserve"> leemte op te vullen</w:t>
      </w:r>
      <w:r w:rsidR="003B3D1E" w:rsidRPr="009B467B">
        <w:t xml:space="preserve">. </w:t>
      </w:r>
    </w:p>
    <w:p w:rsidR="00425A52" w:rsidRPr="009B467B" w:rsidRDefault="00425A52" w:rsidP="00832877"/>
    <w:p w:rsidR="004B6592" w:rsidRPr="009B467B" w:rsidRDefault="0019235A" w:rsidP="00832877">
      <w:r w:rsidRPr="009B467B">
        <w:t xml:space="preserve">Omwille van het grote aantal mediakanalen in Indonesië koos ik </w:t>
      </w:r>
      <w:r w:rsidR="003B3D1E" w:rsidRPr="009B467B">
        <w:t>er</w:t>
      </w:r>
      <w:r w:rsidR="00E00603" w:rsidRPr="009B467B">
        <w:t>voor</w:t>
      </w:r>
      <w:r w:rsidRPr="009B467B">
        <w:t xml:space="preserve"> </w:t>
      </w:r>
      <w:r w:rsidR="003B3D1E" w:rsidRPr="009B467B">
        <w:t>om dit onderzoek te beperken tot de geschreven pers</w:t>
      </w:r>
      <w:r w:rsidR="000B6DCA">
        <w:t xml:space="preserve">. </w:t>
      </w:r>
      <w:r w:rsidRPr="009B467B">
        <w:t xml:space="preserve">De audiovisuele media kende de voorbije jaren een sterke opmars, maar de printmedia heeft sinds het prille begin het medialandschap in Indonesië getekend. </w:t>
      </w:r>
      <w:r w:rsidR="00D043F4" w:rsidRPr="009B467B">
        <w:t xml:space="preserve">Dit </w:t>
      </w:r>
      <w:r w:rsidR="004B6592" w:rsidRPr="009B467B">
        <w:t>biedt de mogelijkheid om de vergelijking te maken</w:t>
      </w:r>
      <w:r w:rsidR="00D043F4" w:rsidRPr="009B467B">
        <w:t xml:space="preserve"> tussen de ervaringen van</w:t>
      </w:r>
      <w:r w:rsidR="004B6592" w:rsidRPr="009B467B">
        <w:t xml:space="preserve"> de print</w:t>
      </w:r>
      <w:r w:rsidR="00D043F4" w:rsidRPr="009B467B">
        <w:t xml:space="preserve">journalisten nu en </w:t>
      </w:r>
      <w:r w:rsidR="004B6592" w:rsidRPr="009B467B">
        <w:t xml:space="preserve">de ervaringen van de printjournalisten onder vorige presidenten. </w:t>
      </w:r>
      <w:r w:rsidR="0030112E" w:rsidRPr="009B467B">
        <w:t>D</w:t>
      </w:r>
      <w:r w:rsidR="004B6592" w:rsidRPr="009B467B">
        <w:t xml:space="preserve">it moet het makkelijker maken om de </w:t>
      </w:r>
      <w:r w:rsidR="0030112E" w:rsidRPr="009B467B">
        <w:t xml:space="preserve">invloed van president </w:t>
      </w:r>
      <w:proofErr w:type="spellStart"/>
      <w:r w:rsidR="0030112E" w:rsidRPr="009B467B">
        <w:t>Jokowi</w:t>
      </w:r>
      <w:proofErr w:type="spellEnd"/>
      <w:r w:rsidR="0030112E" w:rsidRPr="009B467B">
        <w:t xml:space="preserve"> op de persvrijheid </w:t>
      </w:r>
      <w:r w:rsidR="004B6592" w:rsidRPr="009B467B">
        <w:t xml:space="preserve">voor de geschreven pers vast te stellen.  </w:t>
      </w:r>
    </w:p>
    <w:p w:rsidR="004B6592" w:rsidRPr="009B467B" w:rsidRDefault="004B6592" w:rsidP="00832877"/>
    <w:p w:rsidR="0019235A" w:rsidRPr="009B467B" w:rsidRDefault="004B6592" w:rsidP="00832877">
      <w:r w:rsidRPr="009B467B">
        <w:t>Onder de geschreven pers worden ook de online media meegerekend</w:t>
      </w:r>
      <w:r w:rsidR="00C66171" w:rsidRPr="009B467B">
        <w:t>,</w:t>
      </w:r>
      <w:r w:rsidRPr="009B467B">
        <w:t xml:space="preserve"> die anno 2020 onlosmakelijk aan kranten en magazines zijn gekoppeld. </w:t>
      </w:r>
      <w:r w:rsidR="00C66171" w:rsidRPr="009B467B">
        <w:t xml:space="preserve">De printsector krijgt het hard te verduren en de online media in Indonesië kent een opmars. </w:t>
      </w:r>
      <w:r w:rsidR="00796F53">
        <w:t>De combinatie van beide</w:t>
      </w:r>
      <w:r w:rsidR="00C66171" w:rsidRPr="009B467B">
        <w:t xml:space="preserve"> fenomenen ma</w:t>
      </w:r>
      <w:r w:rsidR="00796F53">
        <w:t>akt</w:t>
      </w:r>
      <w:r w:rsidR="00C66171" w:rsidRPr="009B467B">
        <w:t xml:space="preserve"> het interessant om de focus van deze masterproef te leggen op de geschreven pers in In</w:t>
      </w:r>
      <w:r w:rsidR="003319A9" w:rsidRPr="009B467B">
        <w:t>donesië.</w:t>
      </w:r>
    </w:p>
    <w:p w:rsidR="00B07CAF" w:rsidRPr="009B467B" w:rsidRDefault="00B07CAF" w:rsidP="00832877">
      <w:pPr>
        <w:rPr>
          <w:lang w:eastAsia="en-US"/>
        </w:rPr>
      </w:pPr>
    </w:p>
    <w:p w:rsidR="00D377C8" w:rsidRPr="009B467B" w:rsidRDefault="00B07CAF" w:rsidP="00BB625A">
      <w:pPr>
        <w:pStyle w:val="Kop2"/>
        <w:numPr>
          <w:ilvl w:val="0"/>
          <w:numId w:val="5"/>
        </w:numPr>
      </w:pPr>
      <w:bookmarkStart w:id="34" w:name="_Toc48536654"/>
      <w:r w:rsidRPr="009B467B">
        <w:t>Onderzoeksvragen</w:t>
      </w:r>
      <w:bookmarkEnd w:id="34"/>
    </w:p>
    <w:p w:rsidR="0055101F" w:rsidRPr="009B467B" w:rsidRDefault="0055101F" w:rsidP="0055101F">
      <w:pPr>
        <w:rPr>
          <w:lang w:eastAsia="en-US"/>
        </w:rPr>
      </w:pPr>
    </w:p>
    <w:p w:rsidR="00D043F4" w:rsidRPr="009B467B" w:rsidRDefault="00D043F4" w:rsidP="0055101F">
      <w:pPr>
        <w:pStyle w:val="Tekstopmerking"/>
      </w:pPr>
      <w:r w:rsidRPr="009B467B">
        <w:t xml:space="preserve">De onderzoeksopzet vertaalt zich in de volgende </w:t>
      </w:r>
      <w:r w:rsidR="00EF0295" w:rsidRPr="009B467B">
        <w:t>hoofd</w:t>
      </w:r>
      <w:r w:rsidRPr="009B467B">
        <w:t>onderzoeksvraag</w:t>
      </w:r>
      <w:r w:rsidR="00EF0295" w:rsidRPr="009B467B">
        <w:t xml:space="preserve"> en deelvragen: </w:t>
      </w:r>
    </w:p>
    <w:p w:rsidR="00D043F4" w:rsidRPr="009B467B" w:rsidRDefault="00D043F4" w:rsidP="0055101F">
      <w:pPr>
        <w:pStyle w:val="Tekstopmerking"/>
      </w:pPr>
    </w:p>
    <w:p w:rsidR="0055101F" w:rsidRPr="009B467B" w:rsidRDefault="0055101F" w:rsidP="0055101F">
      <w:pPr>
        <w:pStyle w:val="Tekstopmerking"/>
        <w:rPr>
          <w:b/>
          <w:bCs/>
        </w:rPr>
      </w:pPr>
      <w:r w:rsidRPr="009B467B">
        <w:rPr>
          <w:b/>
          <w:bCs/>
        </w:rPr>
        <w:t xml:space="preserve">Hoe ervaren Indonesische print- en online journalisten de persvrijheid in hun land onder president </w:t>
      </w:r>
      <w:proofErr w:type="spellStart"/>
      <w:r w:rsidRPr="009B467B">
        <w:rPr>
          <w:b/>
          <w:bCs/>
        </w:rPr>
        <w:t>Joko</w:t>
      </w:r>
      <w:proofErr w:type="spellEnd"/>
      <w:r w:rsidRPr="009B467B">
        <w:rPr>
          <w:b/>
          <w:bCs/>
        </w:rPr>
        <w:t xml:space="preserve"> </w:t>
      </w:r>
      <w:proofErr w:type="spellStart"/>
      <w:r w:rsidRPr="009B467B">
        <w:rPr>
          <w:b/>
          <w:bCs/>
        </w:rPr>
        <w:t>Widodo</w:t>
      </w:r>
      <w:proofErr w:type="spellEnd"/>
      <w:r w:rsidRPr="009B467B">
        <w:rPr>
          <w:b/>
          <w:bCs/>
        </w:rPr>
        <w:t xml:space="preserve">? </w:t>
      </w:r>
    </w:p>
    <w:p w:rsidR="00EF0295" w:rsidRPr="009B467B" w:rsidRDefault="00EF0295" w:rsidP="0055101F">
      <w:pPr>
        <w:pStyle w:val="Tekstopmerking"/>
        <w:rPr>
          <w:b/>
          <w:bCs/>
        </w:rPr>
      </w:pPr>
    </w:p>
    <w:p w:rsidR="00EF0295" w:rsidRPr="009B467B" w:rsidRDefault="00EF0295" w:rsidP="00EF0295">
      <w:pPr>
        <w:pStyle w:val="Lijstalinea"/>
        <w:numPr>
          <w:ilvl w:val="0"/>
          <w:numId w:val="2"/>
        </w:numPr>
        <w:rPr>
          <w:rFonts w:eastAsia="Calibri"/>
        </w:rPr>
      </w:pPr>
      <w:r w:rsidRPr="009B467B">
        <w:rPr>
          <w:rFonts w:eastAsia="Calibri"/>
        </w:rPr>
        <w:t>Welke (f)actoren hebben de persvrijheid in Indonesië sinds 2014 belemmerd?</w:t>
      </w:r>
    </w:p>
    <w:p w:rsidR="00EF0295" w:rsidRPr="009B467B" w:rsidRDefault="00EF0295" w:rsidP="00EF0295">
      <w:pPr>
        <w:pStyle w:val="Lijstalinea"/>
        <w:numPr>
          <w:ilvl w:val="0"/>
          <w:numId w:val="2"/>
        </w:numPr>
        <w:rPr>
          <w:rFonts w:eastAsia="Calibri"/>
        </w:rPr>
      </w:pPr>
      <w:r w:rsidRPr="009B467B">
        <w:rPr>
          <w:rFonts w:eastAsia="Calibri"/>
        </w:rPr>
        <w:t>Welke (f)actoren hebben de persvrijheid in Indonesië sinds 2014 bevorderd?</w:t>
      </w:r>
    </w:p>
    <w:p w:rsidR="00EF0295" w:rsidRPr="009B467B" w:rsidRDefault="00EF0295" w:rsidP="00EF0295">
      <w:pPr>
        <w:pStyle w:val="Lijstalinea"/>
        <w:numPr>
          <w:ilvl w:val="0"/>
          <w:numId w:val="2"/>
        </w:numPr>
        <w:rPr>
          <w:rFonts w:eastAsia="Calibri"/>
        </w:rPr>
      </w:pPr>
      <w:r w:rsidRPr="009B467B">
        <w:rPr>
          <w:rFonts w:eastAsia="Calibri"/>
        </w:rPr>
        <w:t xml:space="preserve">Wat zijn de effecten van deze </w:t>
      </w:r>
      <w:r w:rsidR="008C2AE5" w:rsidRPr="009B467B">
        <w:rPr>
          <w:rFonts w:eastAsia="Calibri"/>
        </w:rPr>
        <w:t>belemmeringen en bevorderingen</w:t>
      </w:r>
      <w:r w:rsidRPr="009B467B">
        <w:rPr>
          <w:rFonts w:eastAsia="Calibri"/>
        </w:rPr>
        <w:t xml:space="preserve"> op de uitoefening van het journalistieke beroep?</w:t>
      </w:r>
    </w:p>
    <w:p w:rsidR="00EF0295" w:rsidRPr="009B467B" w:rsidRDefault="00EF0295" w:rsidP="00EF0295">
      <w:pPr>
        <w:pStyle w:val="Lijstalinea"/>
        <w:numPr>
          <w:ilvl w:val="0"/>
          <w:numId w:val="2"/>
        </w:numPr>
        <w:rPr>
          <w:rFonts w:eastAsia="Calibri"/>
        </w:rPr>
      </w:pPr>
      <w:r w:rsidRPr="009B467B">
        <w:rPr>
          <w:rFonts w:eastAsia="Calibri"/>
        </w:rPr>
        <w:t xml:space="preserve">Wat zijn de effecten van deze </w:t>
      </w:r>
      <w:r w:rsidR="008C2AE5" w:rsidRPr="009B467B">
        <w:rPr>
          <w:rFonts w:eastAsia="Calibri"/>
        </w:rPr>
        <w:t>belemmeringen en bevorderingen</w:t>
      </w:r>
      <w:r w:rsidRPr="009B467B">
        <w:rPr>
          <w:rFonts w:eastAsia="Calibri"/>
        </w:rPr>
        <w:t xml:space="preserve"> op wat er in de geschreven pers verschijnt?</w:t>
      </w:r>
    </w:p>
    <w:p w:rsidR="00EF0295" w:rsidRPr="009B467B" w:rsidRDefault="00EF0295" w:rsidP="008C2AE5">
      <w:pPr>
        <w:pStyle w:val="Lijstalinea"/>
        <w:numPr>
          <w:ilvl w:val="0"/>
          <w:numId w:val="2"/>
        </w:numPr>
        <w:rPr>
          <w:rFonts w:eastAsia="Calibri"/>
        </w:rPr>
      </w:pPr>
      <w:r w:rsidRPr="009B467B">
        <w:rPr>
          <w:rFonts w:eastAsia="Calibri"/>
        </w:rPr>
        <w:t xml:space="preserve">Wat vinden de journalisten van de globale toestand waarin de Indonesische geschreven media zich </w:t>
      </w:r>
      <w:r w:rsidR="008C2AE5" w:rsidRPr="009B467B">
        <w:rPr>
          <w:rFonts w:eastAsia="Calibri"/>
        </w:rPr>
        <w:t xml:space="preserve">momenteel </w:t>
      </w:r>
      <w:r w:rsidRPr="009B467B">
        <w:rPr>
          <w:rFonts w:eastAsia="Calibri"/>
        </w:rPr>
        <w:t>bevindt?</w:t>
      </w:r>
    </w:p>
    <w:p w:rsidR="00915EBA" w:rsidRPr="009B467B" w:rsidRDefault="000F1449" w:rsidP="0055101F">
      <w:pPr>
        <w:pStyle w:val="Tekstopmerking"/>
      </w:pPr>
      <w:r w:rsidRPr="009B467B">
        <w:lastRenderedPageBreak/>
        <w:t xml:space="preserve">Om een beeld te kunnen vormen van de persvrijheid in Indonesië, wil ik met name onderzoeken wat de </w:t>
      </w:r>
      <w:r w:rsidR="00EF6220" w:rsidRPr="009B467B">
        <w:t>journalisten als de voornaamste belemmeringen beschouwen op hun journalistieke vrijheden</w:t>
      </w:r>
      <w:r w:rsidR="00A410ED" w:rsidRPr="009B467B">
        <w:t xml:space="preserve"> (deelvraag 1)</w:t>
      </w:r>
      <w:r w:rsidR="00EF6220" w:rsidRPr="009B467B">
        <w:t xml:space="preserve">. </w:t>
      </w:r>
      <w:r w:rsidRPr="009B467B">
        <w:t xml:space="preserve"> </w:t>
      </w:r>
      <w:r w:rsidR="00796F53">
        <w:t xml:space="preserve">Er wordt gepolst naar de </w:t>
      </w:r>
      <w:r w:rsidR="00915EBA" w:rsidRPr="009B467B">
        <w:t>actoren en factoren d</w:t>
      </w:r>
      <w:r w:rsidR="00796F53">
        <w:t>ie d</w:t>
      </w:r>
      <w:r w:rsidR="00915EBA" w:rsidRPr="009B467B">
        <w:t xml:space="preserve">e journalisten beperken in de uitoefening van hun beroep. </w:t>
      </w:r>
      <w:r w:rsidR="00796F53">
        <w:t>H</w:t>
      </w:r>
      <w:r w:rsidR="00915EBA" w:rsidRPr="009B467B">
        <w:t>ier</w:t>
      </w:r>
      <w:r w:rsidR="00796F53">
        <w:t>bij</w:t>
      </w:r>
      <w:r w:rsidR="00915EBA" w:rsidRPr="009B467B">
        <w:t xml:space="preserve"> </w:t>
      </w:r>
      <w:r w:rsidR="00796F53">
        <w:t>wordt zowel aandacht geschonken aan de</w:t>
      </w:r>
      <w:r w:rsidR="00915EBA" w:rsidRPr="009B467B">
        <w:t xml:space="preserve"> </w:t>
      </w:r>
      <w:r w:rsidR="00796F53">
        <w:t>obstakels</w:t>
      </w:r>
      <w:r w:rsidR="00915EBA" w:rsidRPr="009B467B">
        <w:t xml:space="preserve"> die zijn ontstaan sinds het aantreden van president </w:t>
      </w:r>
      <w:proofErr w:type="spellStart"/>
      <w:r w:rsidR="00915EBA" w:rsidRPr="009B467B">
        <w:t>Jokowi</w:t>
      </w:r>
      <w:proofErr w:type="spellEnd"/>
      <w:r w:rsidR="00915EBA" w:rsidRPr="009B467B">
        <w:t xml:space="preserve">, als </w:t>
      </w:r>
      <w:r w:rsidR="00796F53">
        <w:t xml:space="preserve">aan de </w:t>
      </w:r>
      <w:r w:rsidR="00915EBA" w:rsidRPr="009B467B">
        <w:t>obstakels die reeds voor</w:t>
      </w:r>
      <w:r w:rsidR="00796F53">
        <w:t xml:space="preserve"> </w:t>
      </w:r>
      <w:proofErr w:type="spellStart"/>
      <w:r w:rsidR="00796F53">
        <w:t>Jokowi</w:t>
      </w:r>
      <w:proofErr w:type="spellEnd"/>
      <w:r w:rsidR="00915EBA" w:rsidRPr="009B467B">
        <w:t xml:space="preserve"> aanwezig waren</w:t>
      </w:r>
      <w:r w:rsidR="00796F53">
        <w:t xml:space="preserve">. </w:t>
      </w:r>
      <w:r w:rsidR="00915EBA" w:rsidRPr="009B467B">
        <w:t xml:space="preserve">Daarnaast </w:t>
      </w:r>
      <w:r w:rsidR="00796F53">
        <w:t>meen ik ook te achterhalen</w:t>
      </w:r>
      <w:r w:rsidR="00915EBA" w:rsidRPr="009B467B">
        <w:t xml:space="preserve"> welke zaken de persvrijheid sinds 2014 hebben bevorderd</w:t>
      </w:r>
      <w:r w:rsidR="00A410ED" w:rsidRPr="009B467B">
        <w:t xml:space="preserve"> (deelvraag 2)</w:t>
      </w:r>
      <w:r w:rsidR="00915EBA" w:rsidRPr="009B467B">
        <w:t xml:space="preserve">. </w:t>
      </w:r>
    </w:p>
    <w:p w:rsidR="00EF0295" w:rsidRPr="009B467B" w:rsidRDefault="00EF0295" w:rsidP="0055101F">
      <w:pPr>
        <w:pStyle w:val="Tekstopmerking"/>
      </w:pPr>
    </w:p>
    <w:p w:rsidR="00915EBA" w:rsidRPr="009B467B" w:rsidRDefault="00915EBA" w:rsidP="0055101F">
      <w:pPr>
        <w:pStyle w:val="Tekstopmerking"/>
      </w:pPr>
      <w:r w:rsidRPr="009B467B">
        <w:t>Eens deze (f)actoren zijn vastgesteld, is het belangrijk om na te gaan wat de effecten van deze belemmeringen en bevorderingen zijn o</w:t>
      </w:r>
      <w:r w:rsidR="00796F53">
        <w:t>p</w:t>
      </w:r>
      <w:r w:rsidRPr="009B467B">
        <w:t xml:space="preserve"> de uitoefening van h</w:t>
      </w:r>
      <w:r w:rsidR="00EF0295" w:rsidRPr="009B467B">
        <w:t>et journalistiek</w:t>
      </w:r>
      <w:r w:rsidR="00796F53">
        <w:t>e</w:t>
      </w:r>
      <w:r w:rsidR="00EF0295" w:rsidRPr="009B467B">
        <w:t xml:space="preserve"> beroep</w:t>
      </w:r>
      <w:r w:rsidR="00A410ED" w:rsidRPr="009B467B">
        <w:t xml:space="preserve"> (deelvraag 3)</w:t>
      </w:r>
      <w:r w:rsidR="00EF0295" w:rsidRPr="009B467B">
        <w:t>. Hiermee peil</w:t>
      </w:r>
      <w:r w:rsidR="00796F53">
        <w:t xml:space="preserve"> ik </w:t>
      </w:r>
      <w:r w:rsidR="00796F53" w:rsidRPr="009B467B">
        <w:t>naar</w:t>
      </w:r>
      <w:r w:rsidR="00EF0295" w:rsidRPr="009B467B">
        <w:t xml:space="preserve"> eventuele zelfcensuurpraktijken, zonder de respondenten hier woorden in de mond te leggen. </w:t>
      </w:r>
      <w:r w:rsidR="008C2AE5" w:rsidRPr="009B467B">
        <w:t xml:space="preserve">De vierde deelvraag </w:t>
      </w:r>
      <w:r w:rsidR="00796F53">
        <w:t xml:space="preserve">daarentegen </w:t>
      </w:r>
      <w:r w:rsidR="008C2AE5" w:rsidRPr="009B467B">
        <w:t xml:space="preserve">wil de effecten blootleggen van de journalistieke obstakels op de uiteindelijke uitkomst van het nieuwsproces en polst naar de kwaliteit en de kenmerken van het nieuws. </w:t>
      </w:r>
    </w:p>
    <w:p w:rsidR="008C2AE5" w:rsidRPr="009B467B" w:rsidRDefault="008C2AE5" w:rsidP="0055101F">
      <w:pPr>
        <w:pStyle w:val="Tekstopmerking"/>
      </w:pPr>
    </w:p>
    <w:p w:rsidR="0055101F" w:rsidRPr="009B467B" w:rsidRDefault="008C2AE5" w:rsidP="0055101F">
      <w:pPr>
        <w:pStyle w:val="Tekstopmerking"/>
      </w:pPr>
      <w:r w:rsidRPr="009B467B">
        <w:t xml:space="preserve">Ten slotte wil ik </w:t>
      </w:r>
      <w:r w:rsidR="00C451AD">
        <w:t xml:space="preserve">met de vijfde deelvraag </w:t>
      </w:r>
      <w:r w:rsidRPr="009B467B">
        <w:t xml:space="preserve">achterhalen wat het algemene gevoel is van de journalisten over de persvrijheid in hun land onder president </w:t>
      </w:r>
      <w:proofErr w:type="spellStart"/>
      <w:r w:rsidRPr="009B467B">
        <w:t>Jokowi</w:t>
      </w:r>
      <w:proofErr w:type="spellEnd"/>
      <w:r w:rsidRPr="009B467B">
        <w:t xml:space="preserve">. Een vergelijking met het beleid van de vorige presidenten kan hier </w:t>
      </w:r>
      <w:r w:rsidR="00A76D17">
        <w:t>relevant zijn.</w:t>
      </w:r>
      <w:r w:rsidRPr="009B467B">
        <w:t xml:space="preserve"> </w:t>
      </w:r>
    </w:p>
    <w:p w:rsidR="00E00603" w:rsidRPr="009B467B" w:rsidRDefault="00E00603" w:rsidP="00E00603">
      <w:pPr>
        <w:pStyle w:val="Lijstalinea"/>
        <w:rPr>
          <w:rFonts w:eastAsia="Calibri"/>
        </w:rPr>
      </w:pPr>
    </w:p>
    <w:p w:rsidR="00D377C8" w:rsidRPr="009B467B" w:rsidRDefault="00D377C8" w:rsidP="00832877">
      <w:pPr>
        <w:pStyle w:val="Kop2"/>
      </w:pPr>
      <w:bookmarkStart w:id="35" w:name="_Toc48536655"/>
      <w:r w:rsidRPr="009B467B">
        <w:t>Methodologie</w:t>
      </w:r>
      <w:bookmarkEnd w:id="35"/>
    </w:p>
    <w:p w:rsidR="006A5F72" w:rsidRPr="009B467B" w:rsidRDefault="006A5F72" w:rsidP="00832877">
      <w:pPr>
        <w:rPr>
          <w:lang w:eastAsia="en-US"/>
        </w:rPr>
      </w:pPr>
    </w:p>
    <w:p w:rsidR="006A5F72" w:rsidRPr="009B467B" w:rsidRDefault="006A5F72" w:rsidP="00832877">
      <w:pPr>
        <w:pStyle w:val="Kop3"/>
      </w:pPr>
      <w:r w:rsidRPr="009B467B">
        <w:t xml:space="preserve"> </w:t>
      </w:r>
      <w:bookmarkStart w:id="36" w:name="_Toc48536656"/>
      <w:r w:rsidRPr="009B467B">
        <w:t>Diepte-interview</w:t>
      </w:r>
      <w:r w:rsidR="00F32E63" w:rsidRPr="009B467B">
        <w:t>s</w:t>
      </w:r>
      <w:bookmarkEnd w:id="36"/>
    </w:p>
    <w:p w:rsidR="006A5F72" w:rsidRPr="009B467B" w:rsidRDefault="006A5F72" w:rsidP="00832877">
      <w:pPr>
        <w:rPr>
          <w:lang w:eastAsia="en-US"/>
        </w:rPr>
      </w:pPr>
    </w:p>
    <w:p w:rsidR="008E0094" w:rsidRDefault="006A5F72" w:rsidP="008E0094">
      <w:pPr>
        <w:rPr>
          <w:rFonts w:eastAsia="Calibri"/>
        </w:rPr>
      </w:pPr>
      <w:r w:rsidRPr="009B467B">
        <w:rPr>
          <w:rFonts w:eastAsia="Calibri"/>
        </w:rPr>
        <w:t xml:space="preserve">Om een antwoord te vormen op de </w:t>
      </w:r>
      <w:r w:rsidR="00C141BE" w:rsidRPr="009B467B">
        <w:rPr>
          <w:rFonts w:eastAsia="Calibri"/>
        </w:rPr>
        <w:t>hoofd</w:t>
      </w:r>
      <w:r w:rsidRPr="009B467B">
        <w:rPr>
          <w:rFonts w:eastAsia="Calibri"/>
        </w:rPr>
        <w:t>onderzoeksvraag</w:t>
      </w:r>
      <w:r w:rsidR="00C141BE" w:rsidRPr="009B467B">
        <w:rPr>
          <w:rFonts w:eastAsia="Calibri"/>
        </w:rPr>
        <w:t xml:space="preserve"> en deelvragen</w:t>
      </w:r>
      <w:r w:rsidRPr="009B467B">
        <w:rPr>
          <w:rFonts w:eastAsia="Calibri"/>
        </w:rPr>
        <w:t xml:space="preserve">, </w:t>
      </w:r>
      <w:r w:rsidR="00C141BE" w:rsidRPr="009B467B">
        <w:rPr>
          <w:rFonts w:eastAsia="Calibri"/>
        </w:rPr>
        <w:t>werden</w:t>
      </w:r>
      <w:r w:rsidRPr="009B467B">
        <w:rPr>
          <w:rFonts w:eastAsia="Calibri"/>
        </w:rPr>
        <w:t xml:space="preserve"> diepte-interviews af</w:t>
      </w:r>
      <w:r w:rsidR="00C141BE" w:rsidRPr="009B467B">
        <w:rPr>
          <w:rFonts w:eastAsia="Calibri"/>
        </w:rPr>
        <w:t>genomen</w:t>
      </w:r>
      <w:r w:rsidRPr="009B467B">
        <w:rPr>
          <w:rFonts w:eastAsia="Calibri"/>
        </w:rPr>
        <w:t xml:space="preserve"> bij Indonesische </w:t>
      </w:r>
      <w:r w:rsidR="00C141BE" w:rsidRPr="009B467B">
        <w:rPr>
          <w:rFonts w:eastAsia="Calibri"/>
        </w:rPr>
        <w:t xml:space="preserve">print- en online </w:t>
      </w:r>
      <w:r w:rsidRPr="009B467B">
        <w:rPr>
          <w:rFonts w:eastAsia="Calibri"/>
        </w:rPr>
        <w:t xml:space="preserve">journalisten. </w:t>
      </w:r>
      <w:r w:rsidR="00AA79AB" w:rsidRPr="009B467B">
        <w:rPr>
          <w:rFonts w:eastAsia="Calibri"/>
        </w:rPr>
        <w:t xml:space="preserve">Een diepte-interview is een kwalitatieve onderzoeksmethode </w:t>
      </w:r>
      <w:r w:rsidR="005A5960" w:rsidRPr="009B467B">
        <w:rPr>
          <w:rFonts w:eastAsia="Calibri"/>
        </w:rPr>
        <w:t>waarmee de onderzoeker</w:t>
      </w:r>
      <w:r w:rsidR="004F7106" w:rsidRPr="009B467B">
        <w:rPr>
          <w:rFonts w:eastAsia="Calibri"/>
        </w:rPr>
        <w:t xml:space="preserve"> inzicht </w:t>
      </w:r>
      <w:r w:rsidR="005A5960" w:rsidRPr="009B467B">
        <w:rPr>
          <w:rFonts w:eastAsia="Calibri"/>
        </w:rPr>
        <w:t xml:space="preserve">tracht </w:t>
      </w:r>
      <w:r w:rsidR="004F7106" w:rsidRPr="009B467B">
        <w:rPr>
          <w:rFonts w:eastAsia="Calibri"/>
        </w:rPr>
        <w:t xml:space="preserve">te krijgen in de persoonlijke gevoelens, meningen en ervaringen van de </w:t>
      </w:r>
      <w:proofErr w:type="spellStart"/>
      <w:r w:rsidR="005A5960" w:rsidRPr="009B467B">
        <w:rPr>
          <w:rFonts w:eastAsia="Calibri"/>
        </w:rPr>
        <w:t>interviewees</w:t>
      </w:r>
      <w:proofErr w:type="spellEnd"/>
      <w:r w:rsidR="004F7106" w:rsidRPr="009B467B">
        <w:rPr>
          <w:rFonts w:eastAsia="Calibri"/>
        </w:rPr>
        <w:t xml:space="preserve"> </w:t>
      </w:r>
      <w:r w:rsidR="00AA79AB" w:rsidRPr="009B467B">
        <w:rPr>
          <w:rFonts w:eastAsia="Calibri"/>
        </w:rPr>
        <w:t xml:space="preserve">(Milena &amp; </w:t>
      </w:r>
      <w:proofErr w:type="spellStart"/>
      <w:r w:rsidR="00AA79AB" w:rsidRPr="009B467B">
        <w:rPr>
          <w:rFonts w:eastAsia="Calibri"/>
        </w:rPr>
        <w:t>Dainora</w:t>
      </w:r>
      <w:proofErr w:type="spellEnd"/>
      <w:r w:rsidR="00AA79AB" w:rsidRPr="009B467B">
        <w:rPr>
          <w:rFonts w:eastAsia="Calibri"/>
        </w:rPr>
        <w:t xml:space="preserve">, 2008, p. 1279). </w:t>
      </w:r>
      <w:r w:rsidR="008E0094" w:rsidRPr="009B467B">
        <w:rPr>
          <w:rFonts w:eastAsia="Calibri"/>
        </w:rPr>
        <w:t xml:space="preserve">Volgens Milena en </w:t>
      </w:r>
      <w:proofErr w:type="spellStart"/>
      <w:r w:rsidR="008E0094" w:rsidRPr="009B467B">
        <w:rPr>
          <w:rFonts w:eastAsia="Calibri"/>
        </w:rPr>
        <w:t>Dainora</w:t>
      </w:r>
      <w:proofErr w:type="spellEnd"/>
      <w:r w:rsidR="008E0094" w:rsidRPr="009B467B">
        <w:rPr>
          <w:rFonts w:eastAsia="Calibri"/>
        </w:rPr>
        <w:t xml:space="preserve"> </w:t>
      </w:r>
      <w:r w:rsidR="00AA79AB" w:rsidRPr="009B467B">
        <w:rPr>
          <w:rFonts w:eastAsia="Calibri"/>
        </w:rPr>
        <w:t>is het diepte-interview de ideale methode</w:t>
      </w:r>
      <w:r w:rsidR="008E0094" w:rsidRPr="009B467B">
        <w:rPr>
          <w:rFonts w:eastAsia="Calibri"/>
        </w:rPr>
        <w:t xml:space="preserve"> om een levendig beeld te krijgen van het perspectief van de deelnemer op het onderzoeksonderwerp. </w:t>
      </w:r>
    </w:p>
    <w:p w:rsidR="00F1656D" w:rsidRDefault="00F1656D" w:rsidP="008E0094">
      <w:pPr>
        <w:rPr>
          <w:rFonts w:eastAsia="Calibri"/>
        </w:rPr>
      </w:pPr>
    </w:p>
    <w:p w:rsidR="00F1656D" w:rsidRPr="009B467B" w:rsidRDefault="00977FA1" w:rsidP="00F1656D">
      <w:pPr>
        <w:rPr>
          <w:rFonts w:eastAsia="Calibri"/>
        </w:rPr>
      </w:pPr>
      <w:r>
        <w:rPr>
          <w:rFonts w:eastAsia="Calibri"/>
        </w:rPr>
        <w:t>Ter voorbereiding van de</w:t>
      </w:r>
      <w:r w:rsidR="00F1656D">
        <w:rPr>
          <w:rFonts w:eastAsia="Calibri"/>
        </w:rPr>
        <w:t xml:space="preserve"> diepte-interviews heb ik mij grondig ingelezen over het onderwerp en </w:t>
      </w:r>
      <w:r>
        <w:rPr>
          <w:rFonts w:eastAsia="Calibri"/>
        </w:rPr>
        <w:t xml:space="preserve">heb ik </w:t>
      </w:r>
      <w:r w:rsidR="00F1656D">
        <w:rPr>
          <w:rFonts w:eastAsia="Calibri"/>
        </w:rPr>
        <w:t xml:space="preserve">de materie bestudeerd. Een vervolledigde literatuurstudie bleef in deze fase van het onderzoek echter uit. Om te vermijden dat de </w:t>
      </w:r>
      <w:proofErr w:type="spellStart"/>
      <w:r w:rsidR="00F1656D">
        <w:rPr>
          <w:rFonts w:eastAsia="Calibri"/>
        </w:rPr>
        <w:t>interviewees</w:t>
      </w:r>
      <w:proofErr w:type="spellEnd"/>
      <w:r w:rsidR="00F1656D">
        <w:rPr>
          <w:rFonts w:eastAsia="Calibri"/>
        </w:rPr>
        <w:t xml:space="preserve"> door de vraagstelling te hard zouden worden gestuurd in hun antwoorden, kwamen de</w:t>
      </w:r>
      <w:r w:rsidR="00F1656D" w:rsidRPr="009B467B">
        <w:rPr>
          <w:rFonts w:eastAsia="Calibri"/>
        </w:rPr>
        <w:t xml:space="preserve"> literatuurstudie en </w:t>
      </w:r>
      <w:r w:rsidR="00F1656D">
        <w:rPr>
          <w:rFonts w:eastAsia="Calibri"/>
        </w:rPr>
        <w:t xml:space="preserve">de </w:t>
      </w:r>
      <w:r w:rsidR="00F1656D" w:rsidRPr="009B467B">
        <w:rPr>
          <w:rFonts w:eastAsia="Calibri"/>
        </w:rPr>
        <w:t>interviews</w:t>
      </w:r>
      <w:r w:rsidR="00F1656D">
        <w:rPr>
          <w:rFonts w:eastAsia="Calibri"/>
        </w:rPr>
        <w:t xml:space="preserve"> ongeveer simultaan </w:t>
      </w:r>
      <w:r w:rsidR="00F1656D" w:rsidRPr="009B467B">
        <w:rPr>
          <w:rFonts w:eastAsia="Calibri"/>
        </w:rPr>
        <w:t>tot stand</w:t>
      </w:r>
      <w:r w:rsidR="00F1656D">
        <w:rPr>
          <w:rFonts w:eastAsia="Calibri"/>
        </w:rPr>
        <w:t xml:space="preserve">. </w:t>
      </w:r>
    </w:p>
    <w:p w:rsidR="008E0094" w:rsidRPr="009B467B" w:rsidRDefault="008E0094" w:rsidP="008E0094">
      <w:pPr>
        <w:rPr>
          <w:rFonts w:eastAsia="Calibri"/>
        </w:rPr>
      </w:pPr>
    </w:p>
    <w:p w:rsidR="00DE546C" w:rsidRPr="009B467B" w:rsidRDefault="00F1656D" w:rsidP="00DE546C">
      <w:pPr>
        <w:rPr>
          <w:rFonts w:eastAsia="Calibri"/>
        </w:rPr>
      </w:pPr>
      <w:r>
        <w:rPr>
          <w:rFonts w:eastAsia="Calibri"/>
        </w:rPr>
        <w:t>Diepte-interviews bieden</w:t>
      </w:r>
      <w:r w:rsidR="00B06E09" w:rsidRPr="009B467B">
        <w:rPr>
          <w:rFonts w:eastAsia="Calibri"/>
        </w:rPr>
        <w:t xml:space="preserve"> de mogelijkheid aan de interviewer om door te vragen </w:t>
      </w:r>
      <w:r w:rsidR="009B467B" w:rsidRPr="009B467B">
        <w:rPr>
          <w:rFonts w:eastAsia="Calibri"/>
        </w:rPr>
        <w:t xml:space="preserve">en in te spelen </w:t>
      </w:r>
      <w:r w:rsidR="00B06E09" w:rsidRPr="009B467B">
        <w:rPr>
          <w:rFonts w:eastAsia="Calibri"/>
        </w:rPr>
        <w:t xml:space="preserve">op de antwoorden die tijdens het gesprek aan bod komen. Zeker bij een complex en gelaagd </w:t>
      </w:r>
      <w:proofErr w:type="spellStart"/>
      <w:r w:rsidR="00B06E09" w:rsidRPr="009B467B">
        <w:rPr>
          <w:rFonts w:eastAsia="Calibri"/>
        </w:rPr>
        <w:t>onderzoeksdomein</w:t>
      </w:r>
      <w:proofErr w:type="spellEnd"/>
      <w:r w:rsidR="00B06E09" w:rsidRPr="009B467B">
        <w:rPr>
          <w:rFonts w:eastAsia="Calibri"/>
        </w:rPr>
        <w:t xml:space="preserve"> als </w:t>
      </w:r>
      <w:r w:rsidR="009B467B">
        <w:rPr>
          <w:rFonts w:eastAsia="Calibri"/>
        </w:rPr>
        <w:t xml:space="preserve">het niveau van </w:t>
      </w:r>
      <w:r w:rsidR="00B06E09" w:rsidRPr="009B467B">
        <w:rPr>
          <w:rFonts w:eastAsia="Calibri"/>
        </w:rPr>
        <w:t xml:space="preserve">persvrijheid in een land, kan de onderzoeker immers niet altijd op voorhand anticiperen </w:t>
      </w:r>
      <w:r w:rsidR="009B467B">
        <w:rPr>
          <w:rFonts w:eastAsia="Calibri"/>
        </w:rPr>
        <w:t xml:space="preserve">welke </w:t>
      </w:r>
      <w:r w:rsidR="00B06E09" w:rsidRPr="009B467B">
        <w:rPr>
          <w:rFonts w:eastAsia="Calibri"/>
        </w:rPr>
        <w:t xml:space="preserve">onderwerpen tijdens het interview naar boven zullen komen. </w:t>
      </w:r>
      <w:r w:rsidR="00DE546C" w:rsidRPr="009B467B">
        <w:rPr>
          <w:rFonts w:eastAsia="Calibri"/>
        </w:rPr>
        <w:t xml:space="preserve">Tijdens de </w:t>
      </w:r>
      <w:r w:rsidR="00DE546C" w:rsidRPr="009B467B">
        <w:rPr>
          <w:rFonts w:eastAsia="Calibri"/>
        </w:rPr>
        <w:lastRenderedPageBreak/>
        <w:t xml:space="preserve">interviews </w:t>
      </w:r>
      <w:r w:rsidR="00DE546C">
        <w:rPr>
          <w:rFonts w:eastAsia="Calibri"/>
        </w:rPr>
        <w:t>werd daarom gebruik gemaakt</w:t>
      </w:r>
      <w:r w:rsidR="00DE546C" w:rsidRPr="009B467B">
        <w:rPr>
          <w:rFonts w:eastAsia="Calibri"/>
        </w:rPr>
        <w:t xml:space="preserve"> van </w:t>
      </w:r>
      <w:r w:rsidR="00DE546C">
        <w:rPr>
          <w:rFonts w:eastAsia="Calibri"/>
        </w:rPr>
        <w:t>ee</w:t>
      </w:r>
      <w:r w:rsidR="00DE546C" w:rsidRPr="009B467B">
        <w:rPr>
          <w:rFonts w:eastAsia="Calibri"/>
        </w:rPr>
        <w:t xml:space="preserve">n semigestructureerde interviewtechniek waarbij er op voorhand een topiclijst </w:t>
      </w:r>
      <w:r w:rsidR="00DE546C">
        <w:rPr>
          <w:rFonts w:eastAsia="Calibri"/>
        </w:rPr>
        <w:t>werd opgesteld,</w:t>
      </w:r>
      <w:r w:rsidR="00DE546C" w:rsidRPr="009B467B">
        <w:rPr>
          <w:rFonts w:eastAsia="Calibri"/>
        </w:rPr>
        <w:t xml:space="preserve"> maar de vragen </w:t>
      </w:r>
      <w:r w:rsidR="00DE546C">
        <w:rPr>
          <w:rFonts w:eastAsia="Calibri"/>
        </w:rPr>
        <w:t>veranderden</w:t>
      </w:r>
      <w:r w:rsidR="00DE546C" w:rsidRPr="009B467B">
        <w:rPr>
          <w:rFonts w:eastAsia="Calibri"/>
        </w:rPr>
        <w:t xml:space="preserve"> naargelang het verloop van het gesprek. </w:t>
      </w:r>
    </w:p>
    <w:p w:rsidR="008E0094" w:rsidRPr="009B467B" w:rsidRDefault="008E0094" w:rsidP="00211497">
      <w:pPr>
        <w:rPr>
          <w:rFonts w:eastAsia="Calibri"/>
        </w:rPr>
      </w:pPr>
    </w:p>
    <w:p w:rsidR="00AA79AB" w:rsidRPr="00A2588F" w:rsidRDefault="000C62C3" w:rsidP="00832877">
      <w:pPr>
        <w:rPr>
          <w:rFonts w:eastAsia="Calibri"/>
          <w:lang w:val="nl-BE"/>
        </w:rPr>
      </w:pPr>
      <w:r>
        <w:rPr>
          <w:rFonts w:eastAsia="Calibri"/>
        </w:rPr>
        <w:t xml:space="preserve">Het doel van </w:t>
      </w:r>
      <w:r w:rsidR="00A2588F">
        <w:rPr>
          <w:rFonts w:eastAsia="Calibri"/>
        </w:rPr>
        <w:t>dit onderzoek</w:t>
      </w:r>
      <w:r>
        <w:rPr>
          <w:rFonts w:eastAsia="Calibri"/>
        </w:rPr>
        <w:t xml:space="preserve"> is niet om externe geldigheid te bereiken</w:t>
      </w:r>
      <w:r w:rsidR="00977FA1">
        <w:rPr>
          <w:rFonts w:eastAsia="Calibri"/>
        </w:rPr>
        <w:t>. D</w:t>
      </w:r>
      <w:r>
        <w:rPr>
          <w:rFonts w:eastAsia="Calibri"/>
        </w:rPr>
        <w:t xml:space="preserve">aarvoor is de groep respondenten te beperkt. </w:t>
      </w:r>
      <w:r w:rsidR="003E2589">
        <w:rPr>
          <w:rFonts w:eastAsia="Calibri"/>
        </w:rPr>
        <w:t>Er werden daarentegen wel interviews afgenomen tot er interne validiteit werd bereikt.</w:t>
      </w:r>
      <w:r w:rsidR="00F32E63" w:rsidRPr="009B467B">
        <w:rPr>
          <w:rFonts w:eastAsia="Calibri"/>
        </w:rPr>
        <w:t xml:space="preserve"> </w:t>
      </w:r>
      <w:r w:rsidR="003E2589">
        <w:rPr>
          <w:rFonts w:eastAsia="Calibri"/>
        </w:rPr>
        <w:t xml:space="preserve">De resultaten van een onderzoek zijn intern valide indien de variabelen in causaal verband staan met elkaar en er </w:t>
      </w:r>
      <w:r w:rsidR="00211497">
        <w:rPr>
          <w:rFonts w:eastAsia="Calibri"/>
        </w:rPr>
        <w:t xml:space="preserve">hierbij </w:t>
      </w:r>
      <w:r w:rsidR="003E2589">
        <w:rPr>
          <w:rFonts w:eastAsia="Calibri"/>
        </w:rPr>
        <w:t>gee</w:t>
      </w:r>
      <w:r w:rsidR="00645B4F">
        <w:rPr>
          <w:rFonts w:eastAsia="Calibri"/>
        </w:rPr>
        <w:t>n</w:t>
      </w:r>
      <w:r w:rsidR="00211497">
        <w:rPr>
          <w:rFonts w:eastAsia="Calibri"/>
        </w:rPr>
        <w:t xml:space="preserve"> verstorende factoren een rol hebben gespeeld (</w:t>
      </w:r>
      <w:r w:rsidR="00211497" w:rsidRPr="00211497">
        <w:rPr>
          <w:rFonts w:eastAsia="Calibri"/>
          <w:lang w:val="nl-BE"/>
        </w:rPr>
        <w:t>Koetsenruijter</w:t>
      </w:r>
      <w:r w:rsidR="007B6F00">
        <w:rPr>
          <w:rFonts w:eastAsia="Calibri"/>
          <w:lang w:val="nl-BE"/>
        </w:rPr>
        <w:t xml:space="preserve"> </w:t>
      </w:r>
      <w:r w:rsidR="00211497" w:rsidRPr="00211497">
        <w:rPr>
          <w:rFonts w:eastAsia="Calibri"/>
          <w:lang w:val="nl-BE"/>
        </w:rPr>
        <w:t xml:space="preserve">&amp; Van Hout, 2014, </w:t>
      </w:r>
      <w:r w:rsidR="00211497">
        <w:rPr>
          <w:rFonts w:eastAsia="Calibri"/>
          <w:lang w:val="nl-BE"/>
        </w:rPr>
        <w:t>p. 110</w:t>
      </w:r>
      <w:r w:rsidR="00211497" w:rsidRPr="00211497">
        <w:rPr>
          <w:rFonts w:eastAsia="Calibri"/>
          <w:lang w:val="nl-BE"/>
        </w:rPr>
        <w:t>)</w:t>
      </w:r>
      <w:r w:rsidR="00211497">
        <w:rPr>
          <w:rFonts w:eastAsia="Calibri"/>
          <w:lang w:val="nl-BE"/>
        </w:rPr>
        <w:t xml:space="preserve">. </w:t>
      </w:r>
      <w:r w:rsidR="00F1656D">
        <w:rPr>
          <w:rFonts w:eastAsia="Calibri"/>
          <w:lang w:val="nl-BE"/>
        </w:rPr>
        <w:t xml:space="preserve">De betrouwbaarheid van </w:t>
      </w:r>
      <w:r w:rsidR="006C5F53">
        <w:rPr>
          <w:rFonts w:eastAsia="Calibri"/>
          <w:lang w:val="nl-BE"/>
        </w:rPr>
        <w:t>dit</w:t>
      </w:r>
      <w:r w:rsidR="00F1656D">
        <w:rPr>
          <w:rFonts w:eastAsia="Calibri"/>
          <w:lang w:val="nl-BE"/>
        </w:rPr>
        <w:t xml:space="preserve"> onderzoek </w:t>
      </w:r>
      <w:r w:rsidR="004E4F12">
        <w:rPr>
          <w:rFonts w:eastAsia="Calibri"/>
          <w:lang w:val="nl-BE"/>
        </w:rPr>
        <w:t>werd gestimuleerd door</w:t>
      </w:r>
      <w:r w:rsidR="006627E9">
        <w:rPr>
          <w:rFonts w:eastAsia="Calibri"/>
          <w:lang w:val="nl-BE"/>
        </w:rPr>
        <w:t xml:space="preserve"> zowel de transcripties van de interviews met coderingen en codeboek, als de topic lijst in bijlage aan dit onderzoek t</w:t>
      </w:r>
      <w:r w:rsidR="004E4F12">
        <w:rPr>
          <w:rFonts w:eastAsia="Calibri"/>
          <w:lang w:val="nl-BE"/>
        </w:rPr>
        <w:t>oe te voegen</w:t>
      </w:r>
      <w:r w:rsidR="006627E9">
        <w:rPr>
          <w:rFonts w:eastAsia="Calibri"/>
          <w:lang w:val="nl-BE"/>
        </w:rPr>
        <w:t>.</w:t>
      </w:r>
    </w:p>
    <w:p w:rsidR="006A5F72" w:rsidRPr="009B467B" w:rsidRDefault="006A5F72" w:rsidP="00832877">
      <w:pPr>
        <w:rPr>
          <w:lang w:eastAsia="en-US"/>
        </w:rPr>
      </w:pPr>
    </w:p>
    <w:p w:rsidR="006A5F72" w:rsidRPr="009B467B" w:rsidRDefault="006A5F72" w:rsidP="00832877">
      <w:pPr>
        <w:pStyle w:val="Kop3"/>
      </w:pPr>
      <w:r w:rsidRPr="009B467B">
        <w:t xml:space="preserve"> </w:t>
      </w:r>
      <w:bookmarkStart w:id="37" w:name="_Toc48536657"/>
      <w:r w:rsidR="00F32E63" w:rsidRPr="009B467B">
        <w:t>Steekproef</w:t>
      </w:r>
      <w:bookmarkEnd w:id="37"/>
    </w:p>
    <w:p w:rsidR="00B73005" w:rsidRPr="009B467B" w:rsidRDefault="00B73005" w:rsidP="00832877">
      <w:pPr>
        <w:rPr>
          <w:lang w:eastAsia="en-US"/>
        </w:rPr>
      </w:pPr>
    </w:p>
    <w:p w:rsidR="0055101F" w:rsidRPr="009B467B" w:rsidRDefault="0055101F" w:rsidP="0055101F">
      <w:pPr>
        <w:rPr>
          <w:rFonts w:eastAsia="Calibri"/>
        </w:rPr>
      </w:pPr>
      <w:r w:rsidRPr="009B467B">
        <w:rPr>
          <w:rFonts w:eastAsia="Calibri"/>
        </w:rPr>
        <w:t xml:space="preserve">De </w:t>
      </w:r>
      <w:r w:rsidR="00A2588F">
        <w:rPr>
          <w:rFonts w:eastAsia="Calibri"/>
        </w:rPr>
        <w:t>respondenten</w:t>
      </w:r>
      <w:r w:rsidRPr="009B467B">
        <w:rPr>
          <w:rFonts w:eastAsia="Calibri"/>
        </w:rPr>
        <w:t xml:space="preserve"> werden gezocht via een theoretische steekproef, namelijk de sneeuwbalsteekproef. Aan de hand van een sleutelinformant </w:t>
      </w:r>
      <w:r w:rsidR="00A2588F">
        <w:rPr>
          <w:rFonts w:eastAsia="Calibri"/>
        </w:rPr>
        <w:t>kreeg ik</w:t>
      </w:r>
      <w:r w:rsidRPr="009B467B">
        <w:rPr>
          <w:rFonts w:eastAsia="Calibri"/>
        </w:rPr>
        <w:t xml:space="preserve"> namen van verschillende Indonesische journalisten</w:t>
      </w:r>
      <w:r w:rsidR="00A2588F">
        <w:rPr>
          <w:rFonts w:eastAsia="Calibri"/>
        </w:rPr>
        <w:t xml:space="preserve"> </w:t>
      </w:r>
      <w:r w:rsidR="00A2588F" w:rsidRPr="009B467B">
        <w:rPr>
          <w:rFonts w:eastAsia="Calibri"/>
        </w:rPr>
        <w:t>doorgespeeld</w:t>
      </w:r>
      <w:r w:rsidRPr="009B467B">
        <w:rPr>
          <w:rFonts w:eastAsia="Calibri"/>
        </w:rPr>
        <w:t>. Ik k</w:t>
      </w:r>
      <w:r w:rsidR="00A2588F">
        <w:rPr>
          <w:rFonts w:eastAsia="Calibri"/>
        </w:rPr>
        <w:t>oos</w:t>
      </w:r>
      <w:r w:rsidRPr="009B467B">
        <w:rPr>
          <w:rFonts w:eastAsia="Calibri"/>
        </w:rPr>
        <w:t xml:space="preserve"> voor de sneeuwbalmethode als </w:t>
      </w:r>
      <w:r w:rsidR="006C5F53">
        <w:rPr>
          <w:rFonts w:eastAsia="Calibri"/>
        </w:rPr>
        <w:t xml:space="preserve">een </w:t>
      </w:r>
      <w:r w:rsidRPr="009B467B">
        <w:rPr>
          <w:rFonts w:eastAsia="Calibri"/>
        </w:rPr>
        <w:t xml:space="preserve">praktische oplossing omdat de te onderzoeken groep niet gemakkelijk te vinden is. </w:t>
      </w:r>
    </w:p>
    <w:p w:rsidR="0055101F" w:rsidRPr="009B467B" w:rsidRDefault="0055101F" w:rsidP="0055101F">
      <w:pPr>
        <w:rPr>
          <w:rFonts w:eastAsia="Calibri"/>
        </w:rPr>
      </w:pPr>
    </w:p>
    <w:p w:rsidR="00A2588F" w:rsidRPr="00034317" w:rsidRDefault="00A2588F" w:rsidP="00A2588F">
      <w:r>
        <w:rPr>
          <w:rFonts w:eastAsia="Calibri"/>
        </w:rPr>
        <w:t xml:space="preserve">In totaal werden zeven Indonesische journalisten geïnterviewd via </w:t>
      </w:r>
      <w:proofErr w:type="spellStart"/>
      <w:r>
        <w:rPr>
          <w:rFonts w:eastAsia="Calibri"/>
        </w:rPr>
        <w:t>Whatsapp</w:t>
      </w:r>
      <w:proofErr w:type="spellEnd"/>
      <w:r>
        <w:rPr>
          <w:rFonts w:eastAsia="Calibri"/>
        </w:rPr>
        <w:t xml:space="preserve"> </w:t>
      </w:r>
      <w:r w:rsidR="004D7F43">
        <w:rPr>
          <w:rFonts w:eastAsia="Calibri"/>
        </w:rPr>
        <w:t xml:space="preserve">en Zoom </w:t>
      </w:r>
      <w:r>
        <w:rPr>
          <w:rFonts w:eastAsia="Calibri"/>
        </w:rPr>
        <w:t xml:space="preserve">en beantwoordden twee journalisten schriftelijk een vooraf opgestelde vragenlijst. </w:t>
      </w:r>
      <w:r w:rsidR="004D7F43">
        <w:rPr>
          <w:rFonts w:eastAsia="Calibri"/>
        </w:rPr>
        <w:t>Alle gesprekken verliepen in het Engels</w:t>
      </w:r>
      <w:r>
        <w:rPr>
          <w:rFonts w:eastAsia="Calibri"/>
        </w:rPr>
        <w:t>.</w:t>
      </w:r>
      <w:r w:rsidR="004D7F43">
        <w:rPr>
          <w:rFonts w:eastAsia="Calibri"/>
        </w:rPr>
        <w:t xml:space="preserve"> De interviews duurden allemaal ongeveer een uur. Er werd gezorgd voor diversiteit op vlak van gender, leeftijd en </w:t>
      </w:r>
      <w:proofErr w:type="spellStart"/>
      <w:r w:rsidR="00977FA1">
        <w:rPr>
          <w:rFonts w:eastAsia="Calibri"/>
        </w:rPr>
        <w:t>nieuwsmedium</w:t>
      </w:r>
      <w:r w:rsidR="004D7F43">
        <w:rPr>
          <w:rFonts w:eastAsia="Calibri"/>
        </w:rPr>
        <w:t>l</w:t>
      </w:r>
      <w:proofErr w:type="spellEnd"/>
      <w:r w:rsidR="004D7F43" w:rsidRPr="009B467B">
        <w:rPr>
          <w:rFonts w:eastAsia="Calibri"/>
        </w:rPr>
        <w:t>.</w:t>
      </w:r>
      <w:r w:rsidR="004D7F43">
        <w:rPr>
          <w:rFonts w:eastAsia="Calibri"/>
        </w:rPr>
        <w:t xml:space="preserve"> De respondenten zijn allemaal gecertificeerde journalisten die voor een nationale en algemene krant</w:t>
      </w:r>
      <w:r w:rsidR="00034317">
        <w:rPr>
          <w:rFonts w:eastAsia="Calibri"/>
        </w:rPr>
        <w:t xml:space="preserve"> werken</w:t>
      </w:r>
      <w:r w:rsidR="00977FA1">
        <w:rPr>
          <w:rFonts w:eastAsia="Calibri"/>
        </w:rPr>
        <w:t xml:space="preserve"> of gewerkt hebben</w:t>
      </w:r>
      <w:r w:rsidR="00034317">
        <w:rPr>
          <w:rFonts w:eastAsia="Calibri"/>
        </w:rPr>
        <w:t xml:space="preserve">. Respondenten 1 en 2 vormen hierop een uitzondering omdat zij niet werken voor een krant, maar voor </w:t>
      </w:r>
      <w:r w:rsidR="001A7043">
        <w:rPr>
          <w:rFonts w:eastAsia="Calibri"/>
        </w:rPr>
        <w:t xml:space="preserve">het </w:t>
      </w:r>
      <w:r w:rsidR="004D7F43">
        <w:rPr>
          <w:rFonts w:eastAsia="Calibri"/>
        </w:rPr>
        <w:t>nationa</w:t>
      </w:r>
      <w:r w:rsidR="001A7043">
        <w:rPr>
          <w:rFonts w:eastAsia="Calibri"/>
        </w:rPr>
        <w:t>le</w:t>
      </w:r>
      <w:r w:rsidR="004D7F43">
        <w:rPr>
          <w:rFonts w:eastAsia="Calibri"/>
        </w:rPr>
        <w:t xml:space="preserve"> nieuwsagentschap </w:t>
      </w:r>
      <w:proofErr w:type="spellStart"/>
      <w:r w:rsidR="00034317">
        <w:rPr>
          <w:rFonts w:eastAsia="Calibri"/>
          <w:i/>
          <w:iCs/>
        </w:rPr>
        <w:t>Antara</w:t>
      </w:r>
      <w:proofErr w:type="spellEnd"/>
      <w:r w:rsidR="00034317">
        <w:rPr>
          <w:rFonts w:eastAsia="Calibri"/>
          <w:i/>
          <w:iCs/>
        </w:rPr>
        <w:t xml:space="preserve"> </w:t>
      </w:r>
      <w:r w:rsidR="00034317">
        <w:rPr>
          <w:rFonts w:eastAsia="Calibri"/>
        </w:rPr>
        <w:t>werken.</w:t>
      </w:r>
    </w:p>
    <w:p w:rsidR="006A5F72" w:rsidRPr="009B467B" w:rsidRDefault="006A5F72" w:rsidP="00832877">
      <w:pPr>
        <w:rPr>
          <w:lang w:eastAsia="en-US"/>
        </w:rPr>
      </w:pPr>
    </w:p>
    <w:p w:rsidR="006A5F72" w:rsidRPr="009B467B" w:rsidRDefault="006A5F72" w:rsidP="00832877">
      <w:pPr>
        <w:pStyle w:val="Kop3"/>
      </w:pPr>
      <w:r w:rsidRPr="009B467B">
        <w:t xml:space="preserve"> </w:t>
      </w:r>
      <w:bookmarkStart w:id="38" w:name="_Toc48536658"/>
      <w:r w:rsidRPr="009B467B">
        <w:t>Respondenten</w:t>
      </w:r>
      <w:bookmarkEnd w:id="38"/>
    </w:p>
    <w:p w:rsidR="0055101F" w:rsidRPr="009B467B" w:rsidRDefault="0055101F" w:rsidP="0055101F">
      <w:pPr>
        <w:rPr>
          <w:lang w:eastAsia="en-US"/>
        </w:rPr>
      </w:pPr>
    </w:p>
    <w:p w:rsidR="000B1448" w:rsidRPr="009B467B" w:rsidRDefault="003D0FAA" w:rsidP="00832877">
      <w:pPr>
        <w:pStyle w:val="Kop4"/>
      </w:pPr>
      <w:bookmarkStart w:id="39" w:name="_Toc48536659"/>
      <w:r w:rsidRPr="009B467B">
        <w:t>Respondent 1</w:t>
      </w:r>
      <w:bookmarkEnd w:id="39"/>
      <w:r w:rsidRPr="009B467B">
        <w:t xml:space="preserve"> </w:t>
      </w:r>
    </w:p>
    <w:p w:rsidR="000B1448" w:rsidRPr="009B467B" w:rsidRDefault="000B1448" w:rsidP="00832877"/>
    <w:p w:rsidR="004A47A0" w:rsidRDefault="000B1448" w:rsidP="00832877">
      <w:pPr>
        <w:rPr>
          <w:i/>
          <w:iCs/>
        </w:rPr>
      </w:pPr>
      <w:r w:rsidRPr="009B467B">
        <w:t xml:space="preserve">Respondent 1 </w:t>
      </w:r>
      <w:r w:rsidR="003D0FAA" w:rsidRPr="009B467B">
        <w:t>(vrouw,</w:t>
      </w:r>
      <w:r w:rsidR="00D84207" w:rsidRPr="009B467B">
        <w:t xml:space="preserve"> 34</w:t>
      </w:r>
      <w:r w:rsidR="003D0FAA" w:rsidRPr="009B467B">
        <w:t xml:space="preserve">) is reeds negen jaar actief in het journalistieke werkveld. Ze heeft geen journalistiek diploma, maar volgt momenteel wel een trainingsprogramma voor journalisten dat voorzien wordt door de </w:t>
      </w:r>
      <w:r w:rsidR="004A47A0">
        <w:t xml:space="preserve">journalistenunie </w:t>
      </w:r>
      <w:r w:rsidR="003D0FAA" w:rsidRPr="00977FA1">
        <w:rPr>
          <w:i/>
          <w:iCs/>
        </w:rPr>
        <w:t>PWI</w:t>
      </w:r>
      <w:r w:rsidR="003D0FAA" w:rsidRPr="009B467B">
        <w:t xml:space="preserve">. Als debutante startte ze met een maand stage bij </w:t>
      </w:r>
      <w:r w:rsidR="003D0FAA" w:rsidRPr="009B467B">
        <w:rPr>
          <w:i/>
          <w:iCs/>
        </w:rPr>
        <w:t xml:space="preserve">Tempo Magazine </w:t>
      </w:r>
      <w:r w:rsidR="003D0FAA" w:rsidRPr="009B467B">
        <w:t xml:space="preserve">en ging daarna aan de slag bij het Indonesische persagentschap </w:t>
      </w:r>
      <w:proofErr w:type="spellStart"/>
      <w:r w:rsidR="003D0FAA" w:rsidRPr="009B467B">
        <w:rPr>
          <w:i/>
          <w:iCs/>
        </w:rPr>
        <w:t>Antara</w:t>
      </w:r>
      <w:proofErr w:type="spellEnd"/>
      <w:r w:rsidR="003D0FAA" w:rsidRPr="009B467B">
        <w:rPr>
          <w:i/>
          <w:iCs/>
        </w:rPr>
        <w:t xml:space="preserve">. </w:t>
      </w:r>
      <w:r w:rsidR="003D0FAA" w:rsidRPr="009B467B">
        <w:t>Na acht jaar besloot ze het over een andere boeg te gooien</w:t>
      </w:r>
      <w:r w:rsidR="004A47A0">
        <w:t xml:space="preserve"> en begon v</w:t>
      </w:r>
      <w:r w:rsidR="003D0FAA" w:rsidRPr="009B467B">
        <w:t>orig jaar aan een carrière als freelance journaliste</w:t>
      </w:r>
      <w:r w:rsidR="004A47A0">
        <w:t xml:space="preserve">. Sindsdien </w:t>
      </w:r>
      <w:r w:rsidR="003D0FAA" w:rsidRPr="009B467B">
        <w:t xml:space="preserve">schrijft </w:t>
      </w:r>
      <w:r w:rsidR="004A47A0">
        <w:t xml:space="preserve">ze </w:t>
      </w:r>
      <w:r w:rsidR="003D0FAA" w:rsidRPr="009B467B">
        <w:t xml:space="preserve">artikels voor </w:t>
      </w:r>
      <w:r w:rsidR="003D0FAA" w:rsidRPr="009B467B">
        <w:rPr>
          <w:i/>
          <w:iCs/>
        </w:rPr>
        <w:t>Strategic Review</w:t>
      </w:r>
      <w:r w:rsidR="00B4730E" w:rsidRPr="009B467B">
        <w:rPr>
          <w:i/>
          <w:iCs/>
        </w:rPr>
        <w:t xml:space="preserve"> </w:t>
      </w:r>
      <w:r w:rsidR="00B4730E" w:rsidRPr="009B467B">
        <w:t>(</w:t>
      </w:r>
      <w:r w:rsidR="00B4730E" w:rsidRPr="009B467B">
        <w:rPr>
          <w:i/>
          <w:iCs/>
        </w:rPr>
        <w:t>SPGG Media Group)</w:t>
      </w:r>
      <w:r w:rsidR="00530CD2" w:rsidRPr="009B467B">
        <w:rPr>
          <w:i/>
          <w:iCs/>
        </w:rPr>
        <w:t xml:space="preserve">. </w:t>
      </w:r>
    </w:p>
    <w:p w:rsidR="004A47A0" w:rsidRDefault="004A47A0" w:rsidP="00832877">
      <w:pPr>
        <w:rPr>
          <w:i/>
          <w:iCs/>
        </w:rPr>
      </w:pPr>
    </w:p>
    <w:p w:rsidR="003D0FAA" w:rsidRPr="009B467B" w:rsidRDefault="00530CD2" w:rsidP="00832877">
      <w:r w:rsidRPr="009B467B">
        <w:rPr>
          <w:i/>
          <w:iCs/>
        </w:rPr>
        <w:t xml:space="preserve">Strategic Review </w:t>
      </w:r>
      <w:r w:rsidRPr="009B467B">
        <w:t xml:space="preserve">is een Engelstalig online nieuwsmedium dat om de drie maanden ook een magazine publiceert dat eveneens online beschikbaar is. Het magazine brengt naar eigen zeggen nieuws over </w:t>
      </w:r>
      <w:r w:rsidRPr="009B467B">
        <w:lastRenderedPageBreak/>
        <w:t xml:space="preserve">‘leiderschap, beleid en wereldzaken’. Respondent 1 schrijft voornamelijk over </w:t>
      </w:r>
      <w:r w:rsidR="003D0FAA" w:rsidRPr="009B467B">
        <w:t>economi</w:t>
      </w:r>
      <w:r w:rsidRPr="009B467B">
        <w:t>sche</w:t>
      </w:r>
      <w:r w:rsidR="003D0FAA" w:rsidRPr="009B467B">
        <w:t xml:space="preserve"> en financiële </w:t>
      </w:r>
      <w:r w:rsidRPr="009B467B">
        <w:t xml:space="preserve">zaken. </w:t>
      </w:r>
      <w:r w:rsidR="003D0FAA" w:rsidRPr="009B467B">
        <w:t xml:space="preserve"> </w:t>
      </w:r>
    </w:p>
    <w:p w:rsidR="003D0FAA" w:rsidRPr="009B467B" w:rsidRDefault="003D0FAA" w:rsidP="00832877"/>
    <w:p w:rsidR="003D0FAA" w:rsidRPr="009B467B" w:rsidRDefault="003D0FAA" w:rsidP="00832877">
      <w:r w:rsidRPr="009B467B">
        <w:t xml:space="preserve">Ik kwam met haar in contact via mijn sleutelinformant. Haar profiel is interessant voor dit onderzoek omdat ze </w:t>
      </w:r>
      <w:r w:rsidR="004321D3">
        <w:t xml:space="preserve">voor meerdere </w:t>
      </w:r>
      <w:r w:rsidR="00D05242">
        <w:t>kanalen</w:t>
      </w:r>
      <w:r w:rsidRPr="009B467B">
        <w:t xml:space="preserve"> heeft gewerkt en dus </w:t>
      </w:r>
      <w:r w:rsidR="00977FA1">
        <w:t xml:space="preserve">het redactionele beleid bij </w:t>
      </w:r>
      <w:r w:rsidR="00D05242">
        <w:t xml:space="preserve">de </w:t>
      </w:r>
      <w:r w:rsidR="00977FA1">
        <w:t>verschillende nieuwsmedia kan vergelijken</w:t>
      </w:r>
      <w:r w:rsidRPr="009B467B">
        <w:t>. Voor</w:t>
      </w:r>
      <w:r w:rsidR="00977FA1">
        <w:t xml:space="preserve">al </w:t>
      </w:r>
      <w:r w:rsidRPr="009B467B">
        <w:t xml:space="preserve">haar werkervaring bij </w:t>
      </w:r>
      <w:proofErr w:type="spellStart"/>
      <w:r w:rsidRPr="009B467B">
        <w:rPr>
          <w:i/>
          <w:iCs/>
        </w:rPr>
        <w:t>Antara</w:t>
      </w:r>
      <w:proofErr w:type="spellEnd"/>
      <w:r w:rsidRPr="009B467B">
        <w:rPr>
          <w:i/>
          <w:iCs/>
        </w:rPr>
        <w:t xml:space="preserve"> </w:t>
      </w:r>
      <w:r w:rsidRPr="009B467B">
        <w:t xml:space="preserve">onder CEO </w:t>
      </w:r>
      <w:proofErr w:type="spellStart"/>
      <w:r w:rsidRPr="009B467B">
        <w:t>Meidyatama</w:t>
      </w:r>
      <w:proofErr w:type="spellEnd"/>
      <w:r w:rsidRPr="009B467B">
        <w:t xml:space="preserve"> </w:t>
      </w:r>
      <w:proofErr w:type="spellStart"/>
      <w:r w:rsidRPr="009B467B">
        <w:t>Suryodiningrat</w:t>
      </w:r>
      <w:proofErr w:type="spellEnd"/>
      <w:r w:rsidRPr="009B467B">
        <w:t xml:space="preserve"> lijkt relevant, wetende dat deze in het verleden als redactiechef bij </w:t>
      </w:r>
      <w:proofErr w:type="spellStart"/>
      <w:r w:rsidRPr="009B467B">
        <w:rPr>
          <w:i/>
          <w:iCs/>
        </w:rPr>
        <w:t>the</w:t>
      </w:r>
      <w:proofErr w:type="spellEnd"/>
      <w:r w:rsidRPr="009B467B">
        <w:rPr>
          <w:i/>
          <w:iCs/>
        </w:rPr>
        <w:t xml:space="preserve"> Jakarta Post </w:t>
      </w:r>
      <w:r w:rsidR="000B1448" w:rsidRPr="009B467B">
        <w:t xml:space="preserve">uitdrukkelijk </w:t>
      </w:r>
      <w:r w:rsidRPr="009B467B">
        <w:t xml:space="preserve">politieke steun aan president </w:t>
      </w:r>
      <w:proofErr w:type="spellStart"/>
      <w:r w:rsidRPr="009B467B">
        <w:t>Jokowi</w:t>
      </w:r>
      <w:proofErr w:type="spellEnd"/>
      <w:r w:rsidRPr="009B467B">
        <w:t xml:space="preserve"> </w:t>
      </w:r>
      <w:r w:rsidR="00977FA1">
        <w:t xml:space="preserve">heeft </w:t>
      </w:r>
      <w:r w:rsidRPr="009B467B">
        <w:t xml:space="preserve">betuigd.  </w:t>
      </w:r>
    </w:p>
    <w:p w:rsidR="003D0FAA" w:rsidRPr="009B467B" w:rsidRDefault="003D0FAA" w:rsidP="00832877"/>
    <w:p w:rsidR="000B1448" w:rsidRPr="009B467B" w:rsidRDefault="000B1448" w:rsidP="00832877">
      <w:pPr>
        <w:pStyle w:val="Kop4"/>
      </w:pPr>
      <w:bookmarkStart w:id="40" w:name="_Toc48536660"/>
      <w:r w:rsidRPr="009B467B">
        <w:t>Respondent 2</w:t>
      </w:r>
      <w:bookmarkEnd w:id="40"/>
    </w:p>
    <w:p w:rsidR="000B1448" w:rsidRPr="009B467B" w:rsidRDefault="000B1448" w:rsidP="00832877">
      <w:pPr>
        <w:rPr>
          <w:lang w:eastAsia="en-US"/>
        </w:rPr>
      </w:pPr>
    </w:p>
    <w:p w:rsidR="000B1448" w:rsidRPr="009B467B" w:rsidRDefault="003D0FAA" w:rsidP="00832877">
      <w:r w:rsidRPr="009B467B">
        <w:t>Respondent 2</w:t>
      </w:r>
      <w:r w:rsidRPr="009B467B">
        <w:rPr>
          <w:b/>
          <w:bCs/>
        </w:rPr>
        <w:t xml:space="preserve"> </w:t>
      </w:r>
      <w:r w:rsidRPr="009B467B">
        <w:t xml:space="preserve">(man, </w:t>
      </w:r>
      <w:r w:rsidR="00F075B0" w:rsidRPr="009B467B">
        <w:t>52</w:t>
      </w:r>
      <w:r w:rsidRPr="009B467B">
        <w:t xml:space="preserve">) </w:t>
      </w:r>
      <w:r w:rsidR="000B1448" w:rsidRPr="009B467B">
        <w:t xml:space="preserve">is al 28 jaar in dienst bij </w:t>
      </w:r>
      <w:r w:rsidRPr="009B467B">
        <w:t xml:space="preserve">het Indonesische nieuwsagentschap </w:t>
      </w:r>
      <w:proofErr w:type="spellStart"/>
      <w:r w:rsidRPr="000278EB">
        <w:rPr>
          <w:i/>
          <w:iCs/>
        </w:rPr>
        <w:t>Antara</w:t>
      </w:r>
      <w:proofErr w:type="spellEnd"/>
      <w:r w:rsidRPr="009B467B">
        <w:t xml:space="preserve">. </w:t>
      </w:r>
      <w:r w:rsidR="000B1448" w:rsidRPr="009B467B">
        <w:t>Hij heeft nooit voor een ander nieuwsmedium gewerkt</w:t>
      </w:r>
      <w:r w:rsidR="00B8100D">
        <w:t xml:space="preserve"> en genoot ook een journalistieke opleiding die georganiseerd werd binnen het </w:t>
      </w:r>
      <w:r w:rsidR="00034317">
        <w:t>nieuwsagentschap</w:t>
      </w:r>
      <w:r w:rsidR="00B8100D">
        <w:t xml:space="preserve">. </w:t>
      </w:r>
      <w:r w:rsidR="000B1448" w:rsidRPr="009B467B">
        <w:t xml:space="preserve">Hij startte zijn loopbaan als algemene journalist in Medan en werd in 1992 overgeplaatst naar Jakarta waar hij voor de internationale nieuwsdesk ging werken. De internationale afdeling van </w:t>
      </w:r>
      <w:proofErr w:type="spellStart"/>
      <w:r w:rsidR="000B1448" w:rsidRPr="009B467B">
        <w:rPr>
          <w:i/>
          <w:iCs/>
        </w:rPr>
        <w:t>Antara</w:t>
      </w:r>
      <w:proofErr w:type="spellEnd"/>
      <w:r w:rsidR="000B1448" w:rsidRPr="009B467B">
        <w:rPr>
          <w:i/>
          <w:iCs/>
        </w:rPr>
        <w:t xml:space="preserve"> </w:t>
      </w:r>
      <w:r w:rsidR="000B1448" w:rsidRPr="009B467B">
        <w:t>brengt nieuws uit Indonesië voor een internationaal doelpubliek. Respondent 2 werkt hier als eindredacteur en</w:t>
      </w:r>
      <w:r w:rsidR="00D05242">
        <w:t xml:space="preserve"> als</w:t>
      </w:r>
      <w:r w:rsidR="000B1448" w:rsidRPr="009B467B">
        <w:t xml:space="preserve"> Engelse vertaler.  Tussen 2007 en 2009 verhuisde hij voor twee jaar naar Brisbane waar hij als buitenlands correspondent voor het nieuwsagentschap werkte.</w:t>
      </w:r>
    </w:p>
    <w:p w:rsidR="000B1448" w:rsidRPr="00ED5E6F" w:rsidRDefault="000B1448" w:rsidP="00832877">
      <w:pPr>
        <w:rPr>
          <w:lang w:val="nl-BE"/>
        </w:rPr>
      </w:pPr>
    </w:p>
    <w:p w:rsidR="00624DE2" w:rsidRPr="009B467B" w:rsidRDefault="000B1448" w:rsidP="00832877">
      <w:r w:rsidRPr="009B467B">
        <w:t xml:space="preserve">Ook met respondent 2 </w:t>
      </w:r>
      <w:r w:rsidR="003D0FAA" w:rsidRPr="009B467B">
        <w:t xml:space="preserve">kwam </w:t>
      </w:r>
      <w:r w:rsidRPr="009B467B">
        <w:t xml:space="preserve">ik in contact via mijn sleutelinformant. Door zijn lange carrière in het journalistieke werkveld, gaat zijn werkervaring terug tot in de periode voor de start van het democratiseringsproces in Indonesië. Zo was hij journalist tijdens het presidentschap van </w:t>
      </w:r>
      <w:proofErr w:type="spellStart"/>
      <w:r w:rsidRPr="009B467B">
        <w:t>Suharto</w:t>
      </w:r>
      <w:proofErr w:type="spellEnd"/>
      <w:r w:rsidRPr="009B467B">
        <w:t xml:space="preserve">, wat </w:t>
      </w:r>
      <w:r w:rsidR="00D05242">
        <w:t xml:space="preserve">hem </w:t>
      </w:r>
      <w:r w:rsidRPr="009B467B">
        <w:t xml:space="preserve">een interessante visie </w:t>
      </w:r>
      <w:r w:rsidR="00D05242">
        <w:t xml:space="preserve">kan geven </w:t>
      </w:r>
      <w:r w:rsidRPr="009B467B">
        <w:t xml:space="preserve">op de persvrijheid in 2020 in Indonesië.  </w:t>
      </w:r>
    </w:p>
    <w:p w:rsidR="000B1448" w:rsidRPr="009B467B" w:rsidRDefault="000B1448" w:rsidP="00832877"/>
    <w:p w:rsidR="000B1448" w:rsidRPr="009B467B" w:rsidRDefault="000B1448" w:rsidP="00832877">
      <w:pPr>
        <w:pStyle w:val="Kop4"/>
      </w:pPr>
      <w:bookmarkStart w:id="41" w:name="_Toc48536661"/>
      <w:r w:rsidRPr="009B467B">
        <w:t>Respondent 3</w:t>
      </w:r>
      <w:bookmarkEnd w:id="41"/>
    </w:p>
    <w:p w:rsidR="003D0FAA" w:rsidRPr="009B467B" w:rsidRDefault="003D0FAA" w:rsidP="00832877"/>
    <w:p w:rsidR="00A14731" w:rsidRDefault="000B1448" w:rsidP="00832877">
      <w:r w:rsidRPr="009B467B">
        <w:t>Met r</w:t>
      </w:r>
      <w:r w:rsidR="003D0FAA" w:rsidRPr="009B467B">
        <w:t>espondent 3</w:t>
      </w:r>
      <w:r w:rsidR="003D0FAA" w:rsidRPr="009B467B">
        <w:rPr>
          <w:b/>
          <w:bCs/>
        </w:rPr>
        <w:t xml:space="preserve"> </w:t>
      </w:r>
      <w:r w:rsidR="003D0FAA" w:rsidRPr="009B467B">
        <w:t xml:space="preserve">(man, </w:t>
      </w:r>
      <w:r w:rsidR="00E27AF9" w:rsidRPr="009B467B">
        <w:t>39</w:t>
      </w:r>
      <w:r w:rsidR="003D0FAA" w:rsidRPr="009B467B">
        <w:t xml:space="preserve">) </w:t>
      </w:r>
      <w:r w:rsidRPr="009B467B">
        <w:t xml:space="preserve">werd ik in contact gebracht via respondent 2. </w:t>
      </w:r>
      <w:r w:rsidR="00A14731">
        <w:t>Hij</w:t>
      </w:r>
      <w:r w:rsidRPr="009B467B">
        <w:t xml:space="preserve"> </w:t>
      </w:r>
      <w:r w:rsidR="003D0FAA" w:rsidRPr="009B467B">
        <w:t xml:space="preserve">werkt voor </w:t>
      </w:r>
      <w:r w:rsidR="003D0FAA" w:rsidRPr="009B467B">
        <w:rPr>
          <w:i/>
          <w:iCs/>
        </w:rPr>
        <w:t>Kompas</w:t>
      </w:r>
      <w:r w:rsidR="005E0373" w:rsidRPr="009B467B">
        <w:rPr>
          <w:i/>
          <w:iCs/>
        </w:rPr>
        <w:t xml:space="preserve">, </w:t>
      </w:r>
      <w:r w:rsidR="005E0373" w:rsidRPr="009B467B">
        <w:t xml:space="preserve">de grootste krant </w:t>
      </w:r>
      <w:r w:rsidR="00D05242">
        <w:t xml:space="preserve">van </w:t>
      </w:r>
      <w:r w:rsidR="005E0373" w:rsidRPr="009B467B">
        <w:t>Indonesië.</w:t>
      </w:r>
      <w:r w:rsidR="00FF0A29">
        <w:t xml:space="preserve"> </w:t>
      </w:r>
      <w:r w:rsidR="004A47A0">
        <w:rPr>
          <w:i/>
          <w:iCs/>
        </w:rPr>
        <w:t xml:space="preserve">Kompas </w:t>
      </w:r>
      <w:r w:rsidR="004A47A0">
        <w:t>is de enige krant</w:t>
      </w:r>
      <w:r w:rsidR="00D05242">
        <w:t xml:space="preserve">enredactie </w:t>
      </w:r>
      <w:r w:rsidR="004A47A0">
        <w:t xml:space="preserve">die nooit </w:t>
      </w:r>
      <w:r w:rsidR="000278EB">
        <w:t xml:space="preserve">gesloten werd tijdens de Nieuwe Orde onder president </w:t>
      </w:r>
      <w:proofErr w:type="spellStart"/>
      <w:r w:rsidR="000278EB">
        <w:t>Suharto</w:t>
      </w:r>
      <w:proofErr w:type="spellEnd"/>
      <w:r w:rsidR="00A14731">
        <w:t xml:space="preserve"> en heeft het imago een gematigd medium te zijn. </w:t>
      </w:r>
      <w:r w:rsidR="00FF0A29">
        <w:t>Een diepte-interview met een journalist met inzicht in de werking van deze nieuwsredactie mocht in dit onderzoek zeker niet ontbreken.</w:t>
      </w:r>
    </w:p>
    <w:p w:rsidR="00A14731" w:rsidRDefault="00A14731" w:rsidP="00832877"/>
    <w:p w:rsidR="000B1448" w:rsidRPr="009B467B" w:rsidRDefault="00A14731" w:rsidP="00832877">
      <w:r>
        <w:t>Respondent 3</w:t>
      </w:r>
      <w:r w:rsidR="000B1448" w:rsidRPr="009B467B">
        <w:t xml:space="preserve"> is vlak na zijn studies in 2003 </w:t>
      </w:r>
      <w:r w:rsidR="00FF0A29">
        <w:t xml:space="preserve">bij </w:t>
      </w:r>
      <w:r w:rsidR="00FF0A29">
        <w:rPr>
          <w:i/>
          <w:iCs/>
        </w:rPr>
        <w:t xml:space="preserve">Kompas </w:t>
      </w:r>
      <w:r w:rsidR="000B1448" w:rsidRPr="009B467B">
        <w:t xml:space="preserve">in dienst getreden. Hij studeerde geen journalistiek, maar genoot verschillende opleidingen </w:t>
      </w:r>
      <w:r w:rsidR="00FF0A29">
        <w:t xml:space="preserve">die intern </w:t>
      </w:r>
      <w:r w:rsidR="000B1448" w:rsidRPr="009B467B">
        <w:t xml:space="preserve">georganiseerd </w:t>
      </w:r>
      <w:r w:rsidR="00FF0A29">
        <w:t xml:space="preserve">werden </w:t>
      </w:r>
      <w:r w:rsidR="000B1448" w:rsidRPr="009B467B">
        <w:t xml:space="preserve">door </w:t>
      </w:r>
      <w:r w:rsidR="000B1448" w:rsidRPr="009B467B">
        <w:rPr>
          <w:i/>
          <w:iCs/>
        </w:rPr>
        <w:t>Kompas</w:t>
      </w:r>
      <w:r w:rsidR="000B1448" w:rsidRPr="009B467B">
        <w:t xml:space="preserve">. Hij bericht voornamelijk over kwesties die betrekking hebben op Europa en China.  </w:t>
      </w:r>
    </w:p>
    <w:p w:rsidR="00B73005" w:rsidRDefault="00B73005" w:rsidP="00832877"/>
    <w:p w:rsidR="00D05242" w:rsidRDefault="00D05242" w:rsidP="00832877"/>
    <w:p w:rsidR="00D05242" w:rsidRPr="009B467B" w:rsidRDefault="00D05242" w:rsidP="00832877"/>
    <w:p w:rsidR="00385161" w:rsidRDefault="00385161" w:rsidP="00832877">
      <w:pPr>
        <w:pStyle w:val="Kop4"/>
      </w:pPr>
      <w:bookmarkStart w:id="42" w:name="_Toc48536662"/>
      <w:r w:rsidRPr="009B467B">
        <w:lastRenderedPageBreak/>
        <w:t>Respondent 4</w:t>
      </w:r>
      <w:bookmarkEnd w:id="42"/>
    </w:p>
    <w:p w:rsidR="00B8100D" w:rsidRDefault="00B8100D" w:rsidP="00B8100D">
      <w:pPr>
        <w:rPr>
          <w:lang w:eastAsia="en-US"/>
        </w:rPr>
      </w:pPr>
    </w:p>
    <w:p w:rsidR="00CF312E" w:rsidRPr="00883F10" w:rsidRDefault="00883F10" w:rsidP="00B8100D">
      <w:pPr>
        <w:rPr>
          <w:lang w:eastAsia="en-US"/>
        </w:rPr>
      </w:pPr>
      <w:r>
        <w:rPr>
          <w:lang w:eastAsia="en-US"/>
        </w:rPr>
        <w:t>R</w:t>
      </w:r>
      <w:r w:rsidR="00B8100D">
        <w:rPr>
          <w:lang w:eastAsia="en-US"/>
        </w:rPr>
        <w:t xml:space="preserve">espondent 4 (vrouw, 32) </w:t>
      </w:r>
      <w:r>
        <w:rPr>
          <w:lang w:eastAsia="en-US"/>
        </w:rPr>
        <w:t xml:space="preserve">werkt </w:t>
      </w:r>
      <w:r w:rsidR="00B8100D">
        <w:rPr>
          <w:lang w:eastAsia="en-US"/>
        </w:rPr>
        <w:t xml:space="preserve">voor </w:t>
      </w:r>
      <w:proofErr w:type="spellStart"/>
      <w:r w:rsidR="00B8100D">
        <w:rPr>
          <w:i/>
          <w:iCs/>
          <w:lang w:eastAsia="en-US"/>
        </w:rPr>
        <w:t>the</w:t>
      </w:r>
      <w:proofErr w:type="spellEnd"/>
      <w:r w:rsidR="00B8100D">
        <w:rPr>
          <w:i/>
          <w:iCs/>
          <w:lang w:eastAsia="en-US"/>
        </w:rPr>
        <w:t xml:space="preserve"> Jakarta Post, </w:t>
      </w:r>
      <w:r w:rsidR="00CF312E">
        <w:rPr>
          <w:lang w:eastAsia="en-US"/>
        </w:rPr>
        <w:t xml:space="preserve">een Engelstalige krant </w:t>
      </w:r>
      <w:r>
        <w:rPr>
          <w:lang w:eastAsia="en-US"/>
        </w:rPr>
        <w:t xml:space="preserve">die nieuws over </w:t>
      </w:r>
      <w:r w:rsidR="00CF312E">
        <w:rPr>
          <w:lang w:eastAsia="en-US"/>
        </w:rPr>
        <w:t>Indonesië</w:t>
      </w:r>
      <w:r>
        <w:rPr>
          <w:lang w:eastAsia="en-US"/>
        </w:rPr>
        <w:t xml:space="preserve"> brengt gericht aan een internationaal publiek</w:t>
      </w:r>
      <w:r w:rsidR="00CF312E">
        <w:rPr>
          <w:lang w:eastAsia="en-US"/>
        </w:rPr>
        <w:t xml:space="preserve">. </w:t>
      </w:r>
      <w:r>
        <w:rPr>
          <w:lang w:eastAsia="en-US"/>
        </w:rPr>
        <w:t xml:space="preserve">De krant profileert zichzelf als een progressief medium dat geen schrik heeft om artikels te publiceren over controversiële onderwerpen. </w:t>
      </w:r>
    </w:p>
    <w:p w:rsidR="00CF312E" w:rsidRPr="00ED5E6F" w:rsidRDefault="00CF312E" w:rsidP="00B8100D">
      <w:pPr>
        <w:rPr>
          <w:i/>
          <w:iCs/>
          <w:lang w:val="nl-BE" w:eastAsia="en-US"/>
        </w:rPr>
      </w:pPr>
    </w:p>
    <w:p w:rsidR="00B8100D" w:rsidRPr="00B8100D" w:rsidRDefault="00883F10" w:rsidP="00B8100D">
      <w:pPr>
        <w:rPr>
          <w:lang w:eastAsia="en-US"/>
        </w:rPr>
      </w:pPr>
      <w:r>
        <w:rPr>
          <w:lang w:eastAsia="en-US"/>
        </w:rPr>
        <w:t xml:space="preserve">Respondent 4 schrijft sinds het begin van haar carrière (2011) voor </w:t>
      </w:r>
      <w:proofErr w:type="spellStart"/>
      <w:r w:rsidRPr="00883F10">
        <w:rPr>
          <w:i/>
          <w:iCs/>
          <w:lang w:eastAsia="en-US"/>
        </w:rPr>
        <w:t>the</w:t>
      </w:r>
      <w:proofErr w:type="spellEnd"/>
      <w:r w:rsidRPr="00883F10">
        <w:rPr>
          <w:i/>
          <w:iCs/>
          <w:lang w:eastAsia="en-US"/>
        </w:rPr>
        <w:t xml:space="preserve"> Jakarta Post</w:t>
      </w:r>
      <w:r>
        <w:rPr>
          <w:lang w:eastAsia="en-US"/>
        </w:rPr>
        <w:t xml:space="preserve">, </w:t>
      </w:r>
      <w:r w:rsidR="00B8100D">
        <w:rPr>
          <w:lang w:eastAsia="en-US"/>
        </w:rPr>
        <w:t xml:space="preserve">maar nam tijdens deze periode wel een sabbatjaar. Ze werkte aanvankelijk voor de nationale nieuwsdesk </w:t>
      </w:r>
      <w:r w:rsidR="00034317">
        <w:rPr>
          <w:lang w:eastAsia="en-US"/>
        </w:rPr>
        <w:t>van de krant waar ze focuste op politieke en sociale thema’s. Sinds een paar maanden is ze overgeplaatst naar de multimediadesk van de krant.</w:t>
      </w:r>
      <w:r>
        <w:rPr>
          <w:lang w:eastAsia="en-US"/>
        </w:rPr>
        <w:t xml:space="preserve"> Ik kreeg haar naam door v</w:t>
      </w:r>
      <w:r w:rsidR="00D05242">
        <w:rPr>
          <w:lang w:eastAsia="en-US"/>
        </w:rPr>
        <w:t>ia</w:t>
      </w:r>
      <w:r>
        <w:rPr>
          <w:lang w:eastAsia="en-US"/>
        </w:rPr>
        <w:t xml:space="preserve"> respondent 2. </w:t>
      </w:r>
    </w:p>
    <w:p w:rsidR="00385161" w:rsidRPr="009B467B" w:rsidRDefault="00385161" w:rsidP="00CB79ED">
      <w:pPr>
        <w:pStyle w:val="Kop4"/>
        <w:numPr>
          <w:ilvl w:val="0"/>
          <w:numId w:val="0"/>
        </w:numPr>
      </w:pPr>
    </w:p>
    <w:p w:rsidR="00782A63" w:rsidRPr="009B467B" w:rsidRDefault="00782A63" w:rsidP="00832877">
      <w:pPr>
        <w:pStyle w:val="Kop4"/>
      </w:pPr>
      <w:bookmarkStart w:id="43" w:name="_Toc48536663"/>
      <w:r w:rsidRPr="009B467B">
        <w:t>Respondent 5</w:t>
      </w:r>
      <w:bookmarkEnd w:id="43"/>
    </w:p>
    <w:p w:rsidR="00782A63" w:rsidRPr="009B467B" w:rsidRDefault="00782A63" w:rsidP="00832877">
      <w:pPr>
        <w:rPr>
          <w:lang w:eastAsia="en-US"/>
        </w:rPr>
      </w:pPr>
    </w:p>
    <w:p w:rsidR="00AE7690" w:rsidRPr="006D3B6B" w:rsidRDefault="00034317" w:rsidP="00832877">
      <w:pPr>
        <w:rPr>
          <w:lang w:eastAsia="en-US"/>
        </w:rPr>
      </w:pPr>
      <w:r>
        <w:rPr>
          <w:lang w:eastAsia="en-US"/>
        </w:rPr>
        <w:t xml:space="preserve">Ik contacteerde respondent 5 (man, 45) op aanraden van respondent 3. </w:t>
      </w:r>
      <w:r w:rsidR="00AE7690">
        <w:rPr>
          <w:lang w:eastAsia="en-US"/>
        </w:rPr>
        <w:t xml:space="preserve">Deze journalist werkt voor </w:t>
      </w:r>
      <w:r w:rsidR="00C3436D">
        <w:rPr>
          <w:lang w:eastAsia="en-US"/>
        </w:rPr>
        <w:t xml:space="preserve">het wekelijkse nieuwsmagazine </w:t>
      </w:r>
      <w:r w:rsidR="00AE7690">
        <w:rPr>
          <w:i/>
          <w:iCs/>
          <w:lang w:eastAsia="en-US"/>
        </w:rPr>
        <w:t>Temp</w:t>
      </w:r>
      <w:r w:rsidR="00C3436D">
        <w:rPr>
          <w:i/>
          <w:iCs/>
          <w:lang w:eastAsia="en-US"/>
        </w:rPr>
        <w:t xml:space="preserve">o. </w:t>
      </w:r>
      <w:r w:rsidR="006D3B6B">
        <w:rPr>
          <w:i/>
          <w:iCs/>
          <w:lang w:eastAsia="en-US"/>
        </w:rPr>
        <w:t xml:space="preserve">Tempo </w:t>
      </w:r>
      <w:r w:rsidR="00227B79">
        <w:rPr>
          <w:lang w:eastAsia="en-US"/>
        </w:rPr>
        <w:t xml:space="preserve">heeft </w:t>
      </w:r>
      <w:r w:rsidR="00D05242">
        <w:rPr>
          <w:lang w:eastAsia="en-US"/>
        </w:rPr>
        <w:t xml:space="preserve">al </w:t>
      </w:r>
      <w:r w:rsidR="00227B79">
        <w:rPr>
          <w:lang w:eastAsia="en-US"/>
        </w:rPr>
        <w:t xml:space="preserve">altijd </w:t>
      </w:r>
      <w:r w:rsidR="006D3B6B">
        <w:rPr>
          <w:lang w:eastAsia="en-US"/>
        </w:rPr>
        <w:t xml:space="preserve">gekend </w:t>
      </w:r>
      <w:r w:rsidR="00227B79">
        <w:rPr>
          <w:lang w:eastAsia="en-US"/>
        </w:rPr>
        <w:t xml:space="preserve">gestaan om zijn </w:t>
      </w:r>
      <w:r w:rsidR="00515939">
        <w:rPr>
          <w:lang w:eastAsia="en-US"/>
        </w:rPr>
        <w:t xml:space="preserve">onderzoeksjournalistiek en </w:t>
      </w:r>
      <w:proofErr w:type="spellStart"/>
      <w:r w:rsidR="00227B79">
        <w:rPr>
          <w:lang w:eastAsia="en-US"/>
        </w:rPr>
        <w:t>beleidskritische</w:t>
      </w:r>
      <w:proofErr w:type="spellEnd"/>
      <w:r w:rsidR="00C3436D">
        <w:rPr>
          <w:lang w:eastAsia="en-US"/>
        </w:rPr>
        <w:t xml:space="preserve"> </w:t>
      </w:r>
      <w:r w:rsidR="00515939">
        <w:rPr>
          <w:lang w:eastAsia="en-US"/>
        </w:rPr>
        <w:t>bril</w:t>
      </w:r>
      <w:r w:rsidR="00227B79">
        <w:rPr>
          <w:lang w:eastAsia="en-US"/>
        </w:rPr>
        <w:t>. Tijdens de Nieuwe Orde bestempelde de toenmalige minister van Informatie het magazine als “een bedreiging voor de stabiliteit voor de natie” en verbood de verdere publicatie ervan (</w:t>
      </w:r>
      <w:proofErr w:type="spellStart"/>
      <w:r w:rsidR="00227B79">
        <w:rPr>
          <w:lang w:eastAsia="en-US"/>
        </w:rPr>
        <w:t>McCargo</w:t>
      </w:r>
      <w:proofErr w:type="spellEnd"/>
      <w:r w:rsidR="00227B79">
        <w:rPr>
          <w:lang w:eastAsia="en-US"/>
        </w:rPr>
        <w:t xml:space="preserve">, 2003, p. 77). </w:t>
      </w:r>
      <w:r w:rsidR="008250B4">
        <w:rPr>
          <w:lang w:eastAsia="en-US"/>
        </w:rPr>
        <w:t xml:space="preserve">De visie van een journalist met een dergelijke kritische bril kan voor dit onderzoek niet anders dan relevant zijn.  </w:t>
      </w:r>
    </w:p>
    <w:p w:rsidR="00AE7690" w:rsidRDefault="00AE7690" w:rsidP="00832877">
      <w:pPr>
        <w:rPr>
          <w:i/>
          <w:iCs/>
          <w:lang w:eastAsia="en-US"/>
        </w:rPr>
      </w:pPr>
    </w:p>
    <w:p w:rsidR="00782A63" w:rsidRDefault="008250B4" w:rsidP="00832877">
      <w:pPr>
        <w:rPr>
          <w:lang w:val="nl-BE" w:eastAsia="en-US"/>
        </w:rPr>
      </w:pPr>
      <w:r>
        <w:rPr>
          <w:lang w:eastAsia="en-US"/>
        </w:rPr>
        <w:t>Bovendien is respondent 5 ook</w:t>
      </w:r>
      <w:r w:rsidR="00AE7690">
        <w:rPr>
          <w:lang w:eastAsia="en-US"/>
        </w:rPr>
        <w:t xml:space="preserve"> voorzitter van de Raad voor Onafhankelijke Journalisten</w:t>
      </w:r>
      <w:r w:rsidR="00515939">
        <w:rPr>
          <w:lang w:eastAsia="en-US"/>
        </w:rPr>
        <w:t xml:space="preserve">, </w:t>
      </w:r>
      <w:r w:rsidR="00515939" w:rsidRPr="00515939">
        <w:rPr>
          <w:lang w:val="nl-BE" w:eastAsia="en-US"/>
        </w:rPr>
        <w:t>de eerste onafhankelijke journalistenvereniging in Indonesië.</w:t>
      </w:r>
      <w:r w:rsidR="00515939">
        <w:rPr>
          <w:lang w:val="nl-BE" w:eastAsia="en-US"/>
        </w:rPr>
        <w:t xml:space="preserve"> De </w:t>
      </w:r>
      <w:r w:rsidR="00515939" w:rsidRPr="00515939">
        <w:rPr>
          <w:i/>
          <w:iCs/>
          <w:lang w:val="nl-BE" w:eastAsia="en-US"/>
        </w:rPr>
        <w:t>Aliansi Jurnalis Independent</w:t>
      </w:r>
      <w:r w:rsidR="00515939" w:rsidRPr="00515939">
        <w:rPr>
          <w:lang w:val="nl-BE" w:eastAsia="en-US"/>
        </w:rPr>
        <w:t xml:space="preserve"> </w:t>
      </w:r>
      <w:r w:rsidR="00515939">
        <w:rPr>
          <w:lang w:val="nl-BE" w:eastAsia="en-US"/>
        </w:rPr>
        <w:t xml:space="preserve">(AJI) </w:t>
      </w:r>
      <w:r w:rsidR="00515939" w:rsidRPr="00515939">
        <w:rPr>
          <w:lang w:val="nl-BE" w:eastAsia="en-US"/>
        </w:rPr>
        <w:t xml:space="preserve">speelt een sleutelrol in </w:t>
      </w:r>
      <w:r w:rsidR="00D05242">
        <w:rPr>
          <w:lang w:val="nl-BE" w:eastAsia="en-US"/>
        </w:rPr>
        <w:t xml:space="preserve">de </w:t>
      </w:r>
      <w:r w:rsidR="00515939" w:rsidRPr="00515939">
        <w:rPr>
          <w:lang w:val="nl-BE" w:eastAsia="en-US"/>
        </w:rPr>
        <w:t>bevorder</w:t>
      </w:r>
      <w:r w:rsidR="00D05242">
        <w:rPr>
          <w:lang w:val="nl-BE" w:eastAsia="en-US"/>
        </w:rPr>
        <w:t>ing</w:t>
      </w:r>
      <w:r w:rsidR="00515939" w:rsidRPr="00515939">
        <w:rPr>
          <w:lang w:val="nl-BE" w:eastAsia="en-US"/>
        </w:rPr>
        <w:t xml:space="preserve"> van onderzoeksjournalistiek in Indonesië</w:t>
      </w:r>
      <w:r w:rsidR="00515939">
        <w:rPr>
          <w:lang w:val="nl-BE" w:eastAsia="en-US"/>
        </w:rPr>
        <w:t xml:space="preserve"> en biedt </w:t>
      </w:r>
      <w:r w:rsidR="00515939" w:rsidRPr="00515939">
        <w:rPr>
          <w:lang w:val="nl-BE" w:eastAsia="en-US"/>
        </w:rPr>
        <w:t>juridische ondersteuning wanneer onafhankelijke journalisten worden aangeklaagd of geïntimideerd</w:t>
      </w:r>
      <w:r w:rsidR="00515939">
        <w:rPr>
          <w:lang w:val="nl-BE" w:eastAsia="en-US"/>
        </w:rPr>
        <w:t>.</w:t>
      </w:r>
    </w:p>
    <w:p w:rsidR="00515939" w:rsidRPr="00515939" w:rsidRDefault="00515939" w:rsidP="00832877">
      <w:pPr>
        <w:rPr>
          <w:lang w:val="nl-BE" w:eastAsia="en-US"/>
        </w:rPr>
      </w:pPr>
    </w:p>
    <w:p w:rsidR="00432229" w:rsidRPr="009B467B" w:rsidRDefault="00437D5B" w:rsidP="00832877">
      <w:pPr>
        <w:pStyle w:val="Kop4"/>
      </w:pPr>
      <w:bookmarkStart w:id="44" w:name="_Toc48536664"/>
      <w:r w:rsidRPr="009B467B">
        <w:t xml:space="preserve">Respondent </w:t>
      </w:r>
      <w:r w:rsidR="00782A63" w:rsidRPr="009B467B">
        <w:t>6</w:t>
      </w:r>
      <w:bookmarkEnd w:id="44"/>
    </w:p>
    <w:p w:rsidR="00862DB6" w:rsidRPr="009B467B" w:rsidRDefault="00862DB6" w:rsidP="00862DB6">
      <w:pPr>
        <w:rPr>
          <w:lang w:eastAsia="en-US"/>
        </w:rPr>
      </w:pPr>
    </w:p>
    <w:p w:rsidR="00862DB6" w:rsidRPr="00E75330" w:rsidRDefault="00D05242" w:rsidP="00832877">
      <w:pPr>
        <w:rPr>
          <w:lang w:eastAsia="en-US"/>
        </w:rPr>
      </w:pPr>
      <w:r>
        <w:rPr>
          <w:lang w:eastAsia="en-US"/>
        </w:rPr>
        <w:t>R</w:t>
      </w:r>
      <w:r w:rsidR="00E75330">
        <w:rPr>
          <w:lang w:eastAsia="en-US"/>
        </w:rPr>
        <w:t xml:space="preserve">espondent 6 (vrouw, 28) werkt net zoals respondent 4 voor </w:t>
      </w:r>
      <w:proofErr w:type="spellStart"/>
      <w:r w:rsidR="00E75330">
        <w:rPr>
          <w:i/>
          <w:iCs/>
          <w:lang w:eastAsia="en-US"/>
        </w:rPr>
        <w:t>the</w:t>
      </w:r>
      <w:proofErr w:type="spellEnd"/>
      <w:r w:rsidR="00E75330">
        <w:rPr>
          <w:i/>
          <w:iCs/>
          <w:lang w:eastAsia="en-US"/>
        </w:rPr>
        <w:t xml:space="preserve"> Jakarta Post. </w:t>
      </w:r>
      <w:r w:rsidR="00E75330">
        <w:rPr>
          <w:lang w:eastAsia="en-US"/>
        </w:rPr>
        <w:t xml:space="preserve">Het was dan ook op aanraden van deze laatste dat ik de eerstgenoemde contacteerde. Alvorens zij bij </w:t>
      </w:r>
      <w:proofErr w:type="spellStart"/>
      <w:r w:rsidR="00E75330">
        <w:rPr>
          <w:i/>
          <w:iCs/>
          <w:lang w:eastAsia="en-US"/>
        </w:rPr>
        <w:t>the</w:t>
      </w:r>
      <w:proofErr w:type="spellEnd"/>
      <w:r w:rsidR="00E75330">
        <w:rPr>
          <w:i/>
          <w:iCs/>
          <w:lang w:eastAsia="en-US"/>
        </w:rPr>
        <w:t xml:space="preserve"> Jakarta Post </w:t>
      </w:r>
      <w:r w:rsidR="00E75330">
        <w:rPr>
          <w:lang w:eastAsia="en-US"/>
        </w:rPr>
        <w:t xml:space="preserve">terechtkwam, deed ze verschillende jobs bij regionale tv- en radiozenders. Nu werkt ze op de multimediadesk van de </w:t>
      </w:r>
      <w:r>
        <w:rPr>
          <w:lang w:eastAsia="en-US"/>
        </w:rPr>
        <w:t>krantenr</w:t>
      </w:r>
      <w:r w:rsidR="00E75330">
        <w:rPr>
          <w:lang w:eastAsia="en-US"/>
        </w:rPr>
        <w:t xml:space="preserve">edactie. </w:t>
      </w:r>
    </w:p>
    <w:p w:rsidR="00E75330" w:rsidRPr="009B467B" w:rsidRDefault="00E75330" w:rsidP="00832877">
      <w:pPr>
        <w:rPr>
          <w:lang w:eastAsia="en-US"/>
        </w:rPr>
      </w:pPr>
    </w:p>
    <w:p w:rsidR="00FA7B81" w:rsidRPr="009B467B" w:rsidRDefault="00FA7B81" w:rsidP="00832877">
      <w:pPr>
        <w:pStyle w:val="Kop4"/>
      </w:pPr>
      <w:bookmarkStart w:id="45" w:name="_Toc48536665"/>
      <w:r w:rsidRPr="009B467B">
        <w:t>Respondent 7</w:t>
      </w:r>
      <w:bookmarkEnd w:id="45"/>
    </w:p>
    <w:p w:rsidR="00FA7B81" w:rsidRPr="009B467B" w:rsidRDefault="00FA7B81" w:rsidP="00FA7B81">
      <w:pPr>
        <w:rPr>
          <w:lang w:eastAsia="en-US"/>
        </w:rPr>
      </w:pPr>
    </w:p>
    <w:p w:rsidR="00817457" w:rsidRPr="000E02E4" w:rsidRDefault="00817457" w:rsidP="00FA7B81">
      <w:pPr>
        <w:rPr>
          <w:i/>
          <w:iCs/>
          <w:lang w:val="nl-BE" w:eastAsia="en-US"/>
        </w:rPr>
      </w:pPr>
      <w:r w:rsidRPr="00817457">
        <w:rPr>
          <w:lang w:val="nl-BE" w:eastAsia="en-US"/>
        </w:rPr>
        <w:t xml:space="preserve">Respondent 7 (man, 42) is </w:t>
      </w:r>
      <w:r w:rsidR="00D05242">
        <w:rPr>
          <w:lang w:val="nl-BE" w:eastAsia="en-US"/>
        </w:rPr>
        <w:t>journalist</w:t>
      </w:r>
      <w:r w:rsidRPr="00817457">
        <w:rPr>
          <w:lang w:val="nl-BE" w:eastAsia="en-US"/>
        </w:rPr>
        <w:t xml:space="preserve"> sinds 2003. </w:t>
      </w:r>
      <w:r>
        <w:rPr>
          <w:lang w:val="nl-BE" w:eastAsia="en-US"/>
        </w:rPr>
        <w:t>Hij werkte aanvankelijk</w:t>
      </w:r>
      <w:r w:rsidRPr="00817457">
        <w:rPr>
          <w:lang w:val="nl-BE" w:eastAsia="en-US"/>
        </w:rPr>
        <w:t xml:space="preserve"> </w:t>
      </w:r>
      <w:r>
        <w:rPr>
          <w:lang w:val="nl-BE" w:eastAsia="en-US"/>
        </w:rPr>
        <w:t xml:space="preserve">voor het televisienetwerk </w:t>
      </w:r>
      <w:r>
        <w:rPr>
          <w:i/>
          <w:iCs/>
          <w:lang w:val="nl-BE" w:eastAsia="en-US"/>
        </w:rPr>
        <w:t xml:space="preserve">Trans7 </w:t>
      </w:r>
      <w:r>
        <w:rPr>
          <w:lang w:val="nl-BE" w:eastAsia="en-US"/>
        </w:rPr>
        <w:t xml:space="preserve">dat nu onder de eigendom van de mediagroep </w:t>
      </w:r>
      <w:r w:rsidRPr="00817457">
        <w:rPr>
          <w:i/>
          <w:iCs/>
          <w:lang w:val="nl-BE" w:eastAsia="en-US"/>
        </w:rPr>
        <w:t>Trans Media</w:t>
      </w:r>
      <w:r>
        <w:rPr>
          <w:lang w:val="nl-BE" w:eastAsia="en-US"/>
        </w:rPr>
        <w:t xml:space="preserve"> staat. Toen het netwerk in 2014 een partnerschap aanging met </w:t>
      </w:r>
      <w:r w:rsidRPr="00817457">
        <w:rPr>
          <w:i/>
          <w:iCs/>
          <w:lang w:val="nl-BE" w:eastAsia="en-US"/>
        </w:rPr>
        <w:t>CNN</w:t>
      </w:r>
      <w:r>
        <w:rPr>
          <w:lang w:val="nl-BE" w:eastAsia="en-US"/>
        </w:rPr>
        <w:t xml:space="preserve"> en </w:t>
      </w:r>
      <w:r>
        <w:rPr>
          <w:i/>
          <w:iCs/>
          <w:lang w:val="nl-BE" w:eastAsia="en-US"/>
        </w:rPr>
        <w:t xml:space="preserve">CNN Indonesia </w:t>
      </w:r>
      <w:r>
        <w:rPr>
          <w:lang w:val="nl-BE" w:eastAsia="en-US"/>
        </w:rPr>
        <w:t xml:space="preserve">oprichtte, ging respondent 7 bij deze laatste aan de slag. </w:t>
      </w:r>
      <w:r w:rsidR="000E02E4">
        <w:rPr>
          <w:lang w:val="nl-BE" w:eastAsia="en-US"/>
        </w:rPr>
        <w:t xml:space="preserve">Hij is hier verantwoordelijk voor de nieuwsgaring en beslist welke items worden gebracht en welke niet. Daarnaast is hij ook algemene secretaris bij de journalistenorganisatie </w:t>
      </w:r>
      <w:r w:rsidR="000E02E4">
        <w:rPr>
          <w:i/>
          <w:iCs/>
          <w:lang w:val="nl-BE" w:eastAsia="en-US"/>
        </w:rPr>
        <w:t xml:space="preserve">AJI. </w:t>
      </w:r>
    </w:p>
    <w:p w:rsidR="00FA7B81" w:rsidRDefault="00FA7B81" w:rsidP="00FA7B81">
      <w:pPr>
        <w:rPr>
          <w:lang w:val="nl-BE" w:eastAsia="en-US"/>
        </w:rPr>
      </w:pPr>
    </w:p>
    <w:p w:rsidR="000E02E4" w:rsidRDefault="000E02E4" w:rsidP="00FA7B81">
      <w:pPr>
        <w:rPr>
          <w:lang w:val="nl-BE" w:eastAsia="en-US"/>
        </w:rPr>
      </w:pPr>
      <w:r>
        <w:rPr>
          <w:lang w:val="nl-BE" w:eastAsia="en-US"/>
        </w:rPr>
        <w:t xml:space="preserve">Hoewel respondent 7 enkel werkervaring heeft in de audiovisuele sector, vond ik zijn profiel toch interessant. Door zijn lange carrière kan hij </w:t>
      </w:r>
      <w:r w:rsidR="00D05242">
        <w:rPr>
          <w:lang w:val="nl-BE" w:eastAsia="en-US"/>
        </w:rPr>
        <w:t xml:space="preserve">de </w:t>
      </w:r>
      <w:r>
        <w:rPr>
          <w:lang w:val="nl-BE" w:eastAsia="en-US"/>
        </w:rPr>
        <w:t>persvrijheid in Indo</w:t>
      </w:r>
      <w:r w:rsidR="00D51206">
        <w:rPr>
          <w:lang w:val="nl-BE" w:eastAsia="en-US"/>
        </w:rPr>
        <w:t xml:space="preserve">nesië goed evalueren en vergelijken overheen de verschillende presidenten. Bovendien heeft hij door zijn functie bij de </w:t>
      </w:r>
      <w:r w:rsidR="00D51206">
        <w:rPr>
          <w:i/>
          <w:iCs/>
          <w:lang w:val="nl-BE" w:eastAsia="en-US"/>
        </w:rPr>
        <w:t xml:space="preserve">AJI </w:t>
      </w:r>
      <w:r w:rsidR="00D51206">
        <w:rPr>
          <w:lang w:val="nl-BE" w:eastAsia="en-US"/>
        </w:rPr>
        <w:t xml:space="preserve">een goede kennis van de problemen waarmee (print- en online) journalisten in Indonesië te maken krijgen. Aan het begin van het interview werd </w:t>
      </w:r>
      <w:r w:rsidR="00D05242">
        <w:rPr>
          <w:lang w:val="nl-BE" w:eastAsia="en-US"/>
        </w:rPr>
        <w:t xml:space="preserve">hem </w:t>
      </w:r>
      <w:r w:rsidR="00D51206">
        <w:rPr>
          <w:lang w:val="nl-BE" w:eastAsia="en-US"/>
        </w:rPr>
        <w:t>duidelijk gemaakt dat de focus van het onderzoek bij de geschreven pers ligt.</w:t>
      </w:r>
    </w:p>
    <w:p w:rsidR="00D51206" w:rsidRPr="000E02E4" w:rsidRDefault="00D51206" w:rsidP="00FA7B81">
      <w:pPr>
        <w:rPr>
          <w:lang w:val="nl-BE" w:eastAsia="en-US"/>
        </w:rPr>
      </w:pPr>
    </w:p>
    <w:p w:rsidR="00FA7B81" w:rsidRPr="009B467B" w:rsidRDefault="00FA7B81" w:rsidP="00832877">
      <w:pPr>
        <w:pStyle w:val="Kop4"/>
      </w:pPr>
      <w:bookmarkStart w:id="46" w:name="_Toc48536666"/>
      <w:r w:rsidRPr="009B467B">
        <w:t>Respondent 8</w:t>
      </w:r>
      <w:bookmarkEnd w:id="46"/>
    </w:p>
    <w:p w:rsidR="00FA7B81" w:rsidRPr="009B467B" w:rsidRDefault="00FA7B81" w:rsidP="00FA7B81">
      <w:pPr>
        <w:rPr>
          <w:lang w:eastAsia="en-US"/>
        </w:rPr>
      </w:pPr>
    </w:p>
    <w:p w:rsidR="00B3447A" w:rsidRPr="000B2A82" w:rsidRDefault="00240326" w:rsidP="00D51206">
      <w:pPr>
        <w:autoSpaceDE w:val="0"/>
        <w:autoSpaceDN w:val="0"/>
        <w:adjustRightInd w:val="0"/>
        <w:rPr>
          <w:rFonts w:cs="Arial"/>
          <w:i/>
          <w:iCs/>
          <w:color w:val="000000" w:themeColor="text1"/>
          <w:szCs w:val="20"/>
        </w:rPr>
      </w:pPr>
      <w:r>
        <w:rPr>
          <w:rFonts w:cs="Arial"/>
          <w:color w:val="000000" w:themeColor="text1"/>
          <w:szCs w:val="20"/>
        </w:rPr>
        <w:t>Respondent 5 bracht mij in contact met respondent 8</w:t>
      </w:r>
      <w:r w:rsidR="00B3447A">
        <w:rPr>
          <w:rFonts w:cs="Arial"/>
          <w:color w:val="000000" w:themeColor="text1"/>
          <w:szCs w:val="20"/>
        </w:rPr>
        <w:t xml:space="preserve"> (man, 49). Respondent 8 heeft werkervaring bij verschillende nieuwsoutlets. Zo werkte hij als verslaggever bij het nieuwsagentschap </w:t>
      </w:r>
      <w:proofErr w:type="spellStart"/>
      <w:r w:rsidR="00B3447A">
        <w:rPr>
          <w:rFonts w:cs="Arial"/>
          <w:i/>
          <w:iCs/>
          <w:color w:val="000000" w:themeColor="text1"/>
          <w:szCs w:val="20"/>
        </w:rPr>
        <w:t>Bloomberg</w:t>
      </w:r>
      <w:proofErr w:type="spellEnd"/>
      <w:r w:rsidR="000B2A82">
        <w:rPr>
          <w:rFonts w:cs="Arial"/>
          <w:i/>
          <w:iCs/>
          <w:color w:val="000000" w:themeColor="text1"/>
          <w:szCs w:val="20"/>
        </w:rPr>
        <w:t xml:space="preserve">, </w:t>
      </w:r>
      <w:r w:rsidR="000B2A82">
        <w:rPr>
          <w:rFonts w:cs="Arial"/>
          <w:color w:val="000000" w:themeColor="text1"/>
          <w:szCs w:val="20"/>
        </w:rPr>
        <w:t xml:space="preserve">de krant </w:t>
      </w:r>
      <w:proofErr w:type="spellStart"/>
      <w:r w:rsidR="000B2A82">
        <w:rPr>
          <w:rFonts w:cs="Arial"/>
          <w:i/>
          <w:iCs/>
          <w:color w:val="000000" w:themeColor="text1"/>
          <w:szCs w:val="20"/>
        </w:rPr>
        <w:t>Bisnis</w:t>
      </w:r>
      <w:proofErr w:type="spellEnd"/>
      <w:r w:rsidR="000B2A82">
        <w:rPr>
          <w:rFonts w:cs="Arial"/>
          <w:i/>
          <w:iCs/>
          <w:color w:val="000000" w:themeColor="text1"/>
          <w:szCs w:val="20"/>
        </w:rPr>
        <w:t xml:space="preserve"> Indonesia </w:t>
      </w:r>
      <w:r w:rsidR="000B2A82">
        <w:rPr>
          <w:rFonts w:cs="Arial"/>
          <w:color w:val="000000" w:themeColor="text1"/>
          <w:szCs w:val="20"/>
        </w:rPr>
        <w:t xml:space="preserve">en het internationale televisienetwerk </w:t>
      </w:r>
      <w:r w:rsidR="000B2A82">
        <w:rPr>
          <w:rFonts w:cs="Arial"/>
          <w:i/>
          <w:iCs/>
          <w:color w:val="000000" w:themeColor="text1"/>
          <w:szCs w:val="20"/>
        </w:rPr>
        <w:t xml:space="preserve">Al </w:t>
      </w:r>
      <w:proofErr w:type="spellStart"/>
      <w:r w:rsidR="000B2A82">
        <w:rPr>
          <w:rFonts w:cs="Arial"/>
          <w:i/>
          <w:iCs/>
          <w:color w:val="000000" w:themeColor="text1"/>
          <w:szCs w:val="20"/>
        </w:rPr>
        <w:t>Jazeera</w:t>
      </w:r>
      <w:proofErr w:type="spellEnd"/>
      <w:r w:rsidR="000B2A82">
        <w:rPr>
          <w:rFonts w:cs="Arial"/>
          <w:i/>
          <w:iCs/>
          <w:color w:val="000000" w:themeColor="text1"/>
          <w:szCs w:val="20"/>
        </w:rPr>
        <w:t xml:space="preserve">; </w:t>
      </w:r>
      <w:r w:rsidR="000B2A82" w:rsidRPr="000B2A82">
        <w:rPr>
          <w:rFonts w:cs="Arial"/>
          <w:color w:val="000000" w:themeColor="text1"/>
          <w:szCs w:val="20"/>
        </w:rPr>
        <w:t>en bekleedde hij een</w:t>
      </w:r>
      <w:r w:rsidR="000B2A82">
        <w:rPr>
          <w:rFonts w:cs="Arial"/>
          <w:i/>
          <w:iCs/>
          <w:color w:val="000000" w:themeColor="text1"/>
          <w:szCs w:val="20"/>
        </w:rPr>
        <w:t xml:space="preserve"> </w:t>
      </w:r>
      <w:r w:rsidR="000B2A82">
        <w:rPr>
          <w:rFonts w:cs="Arial"/>
          <w:color w:val="000000" w:themeColor="text1"/>
          <w:szCs w:val="20"/>
        </w:rPr>
        <w:t xml:space="preserve">leidinggevende functie bij </w:t>
      </w:r>
      <w:proofErr w:type="spellStart"/>
      <w:r w:rsidR="000B2A82">
        <w:rPr>
          <w:rFonts w:cs="Arial"/>
          <w:i/>
          <w:iCs/>
          <w:color w:val="000000" w:themeColor="text1"/>
          <w:szCs w:val="20"/>
        </w:rPr>
        <w:t>the</w:t>
      </w:r>
      <w:proofErr w:type="spellEnd"/>
      <w:r w:rsidR="000B2A82">
        <w:rPr>
          <w:rFonts w:cs="Arial"/>
          <w:i/>
          <w:iCs/>
          <w:color w:val="000000" w:themeColor="text1"/>
          <w:szCs w:val="20"/>
        </w:rPr>
        <w:t xml:space="preserve"> Jakarta Post. </w:t>
      </w:r>
      <w:r w:rsidR="000B2A82">
        <w:rPr>
          <w:rFonts w:cs="Arial"/>
          <w:color w:val="000000" w:themeColor="text1"/>
          <w:szCs w:val="20"/>
        </w:rPr>
        <w:t xml:space="preserve">Momenteel is hij hoofdredacteur bij het persbureau </w:t>
      </w:r>
      <w:proofErr w:type="spellStart"/>
      <w:r w:rsidR="000B2A82">
        <w:rPr>
          <w:rFonts w:cs="Arial"/>
          <w:i/>
          <w:iCs/>
          <w:color w:val="000000" w:themeColor="text1"/>
          <w:szCs w:val="20"/>
        </w:rPr>
        <w:t>Anadolu</w:t>
      </w:r>
      <w:proofErr w:type="spellEnd"/>
      <w:r w:rsidR="000B2A82">
        <w:rPr>
          <w:rFonts w:cs="Arial"/>
          <w:i/>
          <w:iCs/>
          <w:color w:val="000000" w:themeColor="text1"/>
          <w:szCs w:val="20"/>
        </w:rPr>
        <w:t xml:space="preserve"> Indonesia. </w:t>
      </w:r>
    </w:p>
    <w:p w:rsidR="000B2A82" w:rsidRDefault="000B2A82" w:rsidP="00D51206">
      <w:pPr>
        <w:autoSpaceDE w:val="0"/>
        <w:autoSpaceDN w:val="0"/>
        <w:adjustRightInd w:val="0"/>
        <w:rPr>
          <w:rFonts w:cs="Arial"/>
          <w:color w:val="000000" w:themeColor="text1"/>
          <w:szCs w:val="20"/>
        </w:rPr>
      </w:pPr>
    </w:p>
    <w:p w:rsidR="00B3447A" w:rsidRDefault="000B2A82" w:rsidP="00D51206">
      <w:pPr>
        <w:autoSpaceDE w:val="0"/>
        <w:autoSpaceDN w:val="0"/>
        <w:adjustRightInd w:val="0"/>
        <w:rPr>
          <w:rFonts w:cs="Arial"/>
          <w:color w:val="000000" w:themeColor="text1"/>
          <w:szCs w:val="20"/>
          <w:lang w:val="nl-BE"/>
        </w:rPr>
      </w:pPr>
      <w:r>
        <w:rPr>
          <w:rFonts w:cs="Arial"/>
          <w:color w:val="000000" w:themeColor="text1"/>
          <w:szCs w:val="20"/>
        </w:rPr>
        <w:t xml:space="preserve">Respondent 8 </w:t>
      </w:r>
      <w:r>
        <w:rPr>
          <w:rFonts w:cs="Arial"/>
          <w:color w:val="000000" w:themeColor="text1"/>
          <w:szCs w:val="20"/>
          <w:lang w:val="nl-BE"/>
        </w:rPr>
        <w:t>koos ervoor</w:t>
      </w:r>
      <w:r w:rsidR="00B3447A">
        <w:rPr>
          <w:rFonts w:cs="Arial"/>
          <w:color w:val="000000" w:themeColor="text1"/>
          <w:szCs w:val="20"/>
          <w:lang w:val="nl-BE"/>
        </w:rPr>
        <w:t xml:space="preserve"> om mijn vragen schriftelijk te beantwoorden</w:t>
      </w:r>
      <w:r>
        <w:rPr>
          <w:rFonts w:cs="Arial"/>
          <w:color w:val="000000" w:themeColor="text1"/>
          <w:szCs w:val="20"/>
          <w:lang w:val="nl-BE"/>
        </w:rPr>
        <w:t xml:space="preserve"> </w:t>
      </w:r>
      <w:r w:rsidR="00B3447A">
        <w:rPr>
          <w:rFonts w:cs="Arial"/>
          <w:color w:val="000000" w:themeColor="text1"/>
          <w:szCs w:val="20"/>
          <w:lang w:val="nl-BE"/>
        </w:rPr>
        <w:t xml:space="preserve">in plaats van </w:t>
      </w:r>
      <w:r>
        <w:rPr>
          <w:rFonts w:cs="Arial"/>
          <w:color w:val="000000" w:themeColor="text1"/>
          <w:szCs w:val="20"/>
          <w:lang w:val="nl-BE"/>
        </w:rPr>
        <w:t xml:space="preserve">via </w:t>
      </w:r>
      <w:r w:rsidR="00B3447A">
        <w:rPr>
          <w:rFonts w:cs="Arial"/>
          <w:color w:val="000000" w:themeColor="text1"/>
          <w:szCs w:val="20"/>
          <w:lang w:val="nl-BE"/>
        </w:rPr>
        <w:t>een videogesprek</w:t>
      </w:r>
      <w:r>
        <w:rPr>
          <w:rFonts w:cs="Arial"/>
          <w:color w:val="000000" w:themeColor="text1"/>
          <w:szCs w:val="20"/>
          <w:lang w:val="nl-BE"/>
        </w:rPr>
        <w:t xml:space="preserve">. </w:t>
      </w:r>
      <w:r w:rsidR="00B3447A">
        <w:rPr>
          <w:rFonts w:cs="Arial"/>
          <w:color w:val="000000" w:themeColor="text1"/>
          <w:szCs w:val="20"/>
          <w:lang w:val="nl-BE"/>
        </w:rPr>
        <w:t>Hij vulde een vragenlijst in die ik op voorhand had opgesteld en doorgestuurd. De antwoorden bleven beperkt in omvang, maar zijn wel degelijk relevant omdat ze de bevindingen uit de voorgaande diepte-interviews bevestigen.</w:t>
      </w:r>
    </w:p>
    <w:p w:rsidR="00FA7B81" w:rsidRPr="009B467B" w:rsidRDefault="00FA7B81" w:rsidP="00FA7B81">
      <w:pPr>
        <w:rPr>
          <w:lang w:eastAsia="en-US"/>
        </w:rPr>
      </w:pPr>
    </w:p>
    <w:p w:rsidR="00437D5B" w:rsidRPr="009B467B" w:rsidRDefault="00437D5B" w:rsidP="00832877">
      <w:pPr>
        <w:pStyle w:val="Kop4"/>
      </w:pPr>
      <w:bookmarkStart w:id="47" w:name="_Toc48536667"/>
      <w:r w:rsidRPr="009B467B">
        <w:t xml:space="preserve">Respondent </w:t>
      </w:r>
      <w:r w:rsidR="00FA7B81" w:rsidRPr="009B467B">
        <w:t>9</w:t>
      </w:r>
      <w:bookmarkEnd w:id="47"/>
    </w:p>
    <w:p w:rsidR="009B4419" w:rsidRPr="009B467B" w:rsidRDefault="009B4419" w:rsidP="00832877">
      <w:pPr>
        <w:pStyle w:val="Lijstalinea"/>
        <w:rPr>
          <w:rFonts w:ascii="Arial" w:hAnsi="Arial"/>
        </w:rPr>
      </w:pPr>
    </w:p>
    <w:p w:rsidR="000B2A82" w:rsidRPr="00D26DF4" w:rsidRDefault="000B2A82" w:rsidP="00832877">
      <w:pPr>
        <w:rPr>
          <w:b/>
          <w:bCs/>
        </w:rPr>
      </w:pPr>
      <w:r>
        <w:t>Ook respondent 9 (man, 36) wou de vragen liever schriftelijk beantwoorden</w:t>
      </w:r>
      <w:r w:rsidR="00D26DF4">
        <w:t>. Net zoals bij respondent 8 waren de antwoorden hierdoor vrij beperk</w:t>
      </w:r>
      <w:r w:rsidR="00D05242">
        <w:t>t</w:t>
      </w:r>
      <w:r w:rsidR="00D26DF4">
        <w:t xml:space="preserve"> en bleef diepgang </w:t>
      </w:r>
      <w:r w:rsidR="00D05242">
        <w:t xml:space="preserve">vaak </w:t>
      </w:r>
      <w:r w:rsidR="00D26DF4">
        <w:t xml:space="preserve">achterwege. Desalniettemin is het interessant om ook deze stem aan het woord te laten. Respondent 9 werkt immers al zeven jaar voor </w:t>
      </w:r>
      <w:r w:rsidR="00D26DF4">
        <w:rPr>
          <w:i/>
          <w:iCs/>
        </w:rPr>
        <w:t xml:space="preserve">Media Indonesia, </w:t>
      </w:r>
      <w:r w:rsidR="00D26DF4">
        <w:t xml:space="preserve">de tweede meest gelezen krant van Indonesië. Ik kwam met hem in contact via respondent 2. </w:t>
      </w:r>
    </w:p>
    <w:p w:rsidR="0055101F" w:rsidRPr="009B467B" w:rsidRDefault="0055101F" w:rsidP="00832877">
      <w:pPr>
        <w:rPr>
          <w:lang w:eastAsia="en-US"/>
        </w:rPr>
      </w:pPr>
    </w:p>
    <w:p w:rsidR="006A5F72" w:rsidRPr="009B467B" w:rsidRDefault="006A5F72" w:rsidP="00832877">
      <w:pPr>
        <w:pStyle w:val="Kop3"/>
        <w:rPr>
          <w:i/>
          <w:iCs/>
        </w:rPr>
      </w:pPr>
      <w:r w:rsidRPr="009B467B">
        <w:t xml:space="preserve"> </w:t>
      </w:r>
      <w:bookmarkStart w:id="48" w:name="_Toc48536668"/>
      <w:r w:rsidR="00AA1E5F">
        <w:t>C</w:t>
      </w:r>
      <w:r w:rsidRPr="009B467B">
        <w:t xml:space="preserve">odering via </w:t>
      </w:r>
      <w:r w:rsidR="00AA1E5F">
        <w:t xml:space="preserve">de </w:t>
      </w:r>
      <w:proofErr w:type="spellStart"/>
      <w:r w:rsidRPr="009B467B">
        <w:rPr>
          <w:i/>
          <w:iCs/>
        </w:rPr>
        <w:t>Grounded</w:t>
      </w:r>
      <w:proofErr w:type="spellEnd"/>
      <w:r w:rsidRPr="009B467B">
        <w:rPr>
          <w:i/>
          <w:iCs/>
        </w:rPr>
        <w:t xml:space="preserve"> </w:t>
      </w:r>
      <w:proofErr w:type="spellStart"/>
      <w:r w:rsidRPr="009B467B">
        <w:rPr>
          <w:i/>
          <w:iCs/>
        </w:rPr>
        <w:t>Theory</w:t>
      </w:r>
      <w:bookmarkEnd w:id="48"/>
      <w:proofErr w:type="spellEnd"/>
    </w:p>
    <w:p w:rsidR="00E32ED4" w:rsidRDefault="00E32ED4" w:rsidP="0055101F">
      <w:pPr>
        <w:rPr>
          <w:rFonts w:eastAsia="Calibri"/>
        </w:rPr>
      </w:pPr>
    </w:p>
    <w:p w:rsidR="00D95BC0" w:rsidRDefault="00AA1E5F" w:rsidP="00E32ED4">
      <w:pPr>
        <w:rPr>
          <w:rFonts w:eastAsiaTheme="minorHAnsi"/>
          <w:lang w:eastAsia="en-US"/>
        </w:rPr>
      </w:pPr>
      <w:r>
        <w:rPr>
          <w:rFonts w:eastAsiaTheme="minorHAnsi"/>
          <w:lang w:eastAsia="en-US"/>
        </w:rPr>
        <w:t xml:space="preserve">De data die op basis van de diepte-interviews worden verkregen, moeten vervolgens worden omgezet in een theorie. Hiertoe werden de interviews getranscribeerd en gecodeerd. Dit </w:t>
      </w:r>
      <w:r w:rsidR="00553447">
        <w:rPr>
          <w:rFonts w:eastAsiaTheme="minorHAnsi"/>
          <w:lang w:eastAsia="en-US"/>
        </w:rPr>
        <w:t>betekent dat de gespreksopnames volledig w</w:t>
      </w:r>
      <w:r w:rsidR="00D95BC0">
        <w:rPr>
          <w:rFonts w:eastAsiaTheme="minorHAnsi"/>
          <w:lang w:eastAsia="en-US"/>
        </w:rPr>
        <w:t>e</w:t>
      </w:r>
      <w:r w:rsidR="00553447">
        <w:rPr>
          <w:rFonts w:eastAsiaTheme="minorHAnsi"/>
          <w:lang w:eastAsia="en-US"/>
        </w:rPr>
        <w:t xml:space="preserve">rden uitgeschreven en er vervolgens </w:t>
      </w:r>
      <w:r w:rsidR="007B6F00">
        <w:rPr>
          <w:rFonts w:eastAsiaTheme="minorHAnsi"/>
          <w:lang w:eastAsia="en-US"/>
        </w:rPr>
        <w:t>uit de</w:t>
      </w:r>
      <w:r w:rsidR="00553447">
        <w:rPr>
          <w:rFonts w:eastAsiaTheme="minorHAnsi"/>
          <w:lang w:eastAsia="en-US"/>
        </w:rPr>
        <w:t>ze</w:t>
      </w:r>
      <w:r w:rsidR="007B6F00">
        <w:rPr>
          <w:rFonts w:eastAsiaTheme="minorHAnsi"/>
          <w:lang w:eastAsia="en-US"/>
        </w:rPr>
        <w:t xml:space="preserve"> transcripten</w:t>
      </w:r>
      <w:r>
        <w:rPr>
          <w:rFonts w:eastAsiaTheme="minorHAnsi"/>
          <w:lang w:eastAsia="en-US"/>
        </w:rPr>
        <w:t xml:space="preserve"> </w:t>
      </w:r>
      <w:r w:rsidR="007B6F00">
        <w:rPr>
          <w:rFonts w:eastAsiaTheme="minorHAnsi"/>
          <w:lang w:eastAsia="en-US"/>
        </w:rPr>
        <w:t>“een lijst van gemeenschappelijke thema’s w</w:t>
      </w:r>
      <w:r w:rsidR="003D7B21">
        <w:rPr>
          <w:rFonts w:eastAsiaTheme="minorHAnsi"/>
          <w:lang w:eastAsia="en-US"/>
        </w:rPr>
        <w:t>e</w:t>
      </w:r>
      <w:r w:rsidR="007B6F00">
        <w:rPr>
          <w:rFonts w:eastAsiaTheme="minorHAnsi"/>
          <w:lang w:eastAsia="en-US"/>
        </w:rPr>
        <w:t xml:space="preserve">rd gedistilleerd </w:t>
      </w:r>
      <w:r>
        <w:rPr>
          <w:rFonts w:eastAsiaTheme="minorHAnsi"/>
          <w:lang w:eastAsia="en-US"/>
        </w:rPr>
        <w:t>die uitdrukking geven aan zaken die de deelnemers gemeenschappelijk hebben</w:t>
      </w:r>
      <w:r w:rsidR="007B6F00">
        <w:rPr>
          <w:rFonts w:eastAsiaTheme="minorHAnsi"/>
          <w:lang w:eastAsia="en-US"/>
        </w:rPr>
        <w:t xml:space="preserve">” </w:t>
      </w:r>
      <w:r w:rsidR="007B6F00">
        <w:rPr>
          <w:rFonts w:eastAsia="Calibri"/>
        </w:rPr>
        <w:t>(</w:t>
      </w:r>
      <w:r w:rsidR="007B6F00" w:rsidRPr="00211497">
        <w:rPr>
          <w:rFonts w:eastAsia="Calibri"/>
          <w:lang w:val="nl-BE"/>
        </w:rPr>
        <w:t>Koetsenruijter</w:t>
      </w:r>
      <w:r w:rsidR="007B6F00">
        <w:rPr>
          <w:rFonts w:eastAsia="Calibri"/>
          <w:lang w:val="nl-BE"/>
        </w:rPr>
        <w:t xml:space="preserve"> </w:t>
      </w:r>
      <w:r w:rsidR="007B6F00" w:rsidRPr="00211497">
        <w:rPr>
          <w:rFonts w:eastAsia="Calibri"/>
          <w:lang w:val="nl-BE"/>
        </w:rPr>
        <w:t xml:space="preserve">&amp; Van Hout, 2014, </w:t>
      </w:r>
      <w:r w:rsidR="007B6F00">
        <w:rPr>
          <w:rFonts w:eastAsia="Calibri"/>
          <w:lang w:val="nl-BE"/>
        </w:rPr>
        <w:t>p. 150)</w:t>
      </w:r>
      <w:r w:rsidR="00553447">
        <w:rPr>
          <w:rFonts w:eastAsiaTheme="minorHAnsi"/>
          <w:lang w:eastAsia="en-US"/>
        </w:rPr>
        <w:t xml:space="preserve">. Deze transformatie gebeurde met behulp van de </w:t>
      </w:r>
      <w:proofErr w:type="spellStart"/>
      <w:r w:rsidR="00553447">
        <w:rPr>
          <w:rFonts w:eastAsiaTheme="minorHAnsi"/>
          <w:i/>
          <w:iCs/>
          <w:lang w:eastAsia="en-US"/>
        </w:rPr>
        <w:t>Grounded</w:t>
      </w:r>
      <w:proofErr w:type="spellEnd"/>
      <w:r w:rsidR="00553447">
        <w:rPr>
          <w:rFonts w:eastAsiaTheme="minorHAnsi"/>
          <w:i/>
          <w:iCs/>
          <w:lang w:eastAsia="en-US"/>
        </w:rPr>
        <w:t xml:space="preserve"> </w:t>
      </w:r>
      <w:proofErr w:type="spellStart"/>
      <w:r w:rsidR="00553447">
        <w:rPr>
          <w:rFonts w:eastAsiaTheme="minorHAnsi"/>
          <w:i/>
          <w:iCs/>
          <w:lang w:eastAsia="en-US"/>
        </w:rPr>
        <w:t>Theory</w:t>
      </w:r>
      <w:proofErr w:type="spellEnd"/>
      <w:r w:rsidR="00553447">
        <w:rPr>
          <w:rFonts w:eastAsiaTheme="minorHAnsi"/>
          <w:i/>
          <w:iCs/>
          <w:lang w:eastAsia="en-US"/>
        </w:rPr>
        <w:t xml:space="preserve">, </w:t>
      </w:r>
      <w:r w:rsidR="00553447">
        <w:rPr>
          <w:rFonts w:eastAsiaTheme="minorHAnsi"/>
          <w:lang w:eastAsia="en-US"/>
        </w:rPr>
        <w:t xml:space="preserve">oftewel gefundeerde theorie. Deze theorie onderscheidt drie codeerfases: open coderen, axiaal coderen en selectief coderen (Strauss &amp; </w:t>
      </w:r>
      <w:proofErr w:type="spellStart"/>
      <w:r w:rsidR="00553447">
        <w:rPr>
          <w:rFonts w:eastAsiaTheme="minorHAnsi"/>
          <w:lang w:eastAsia="en-US"/>
        </w:rPr>
        <w:t>Corbin</w:t>
      </w:r>
      <w:proofErr w:type="spellEnd"/>
      <w:r w:rsidR="00553447">
        <w:rPr>
          <w:rFonts w:eastAsiaTheme="minorHAnsi"/>
          <w:lang w:eastAsia="en-US"/>
        </w:rPr>
        <w:t>, 1994, p.</w:t>
      </w:r>
      <w:r w:rsidR="000B6DCA">
        <w:rPr>
          <w:rFonts w:eastAsiaTheme="minorHAnsi"/>
          <w:lang w:eastAsia="en-US"/>
        </w:rPr>
        <w:t xml:space="preserve"> 273). </w:t>
      </w:r>
    </w:p>
    <w:p w:rsidR="00D95BC0" w:rsidRDefault="00D95BC0" w:rsidP="00E32ED4">
      <w:pPr>
        <w:rPr>
          <w:rFonts w:eastAsiaTheme="minorHAnsi"/>
          <w:lang w:eastAsia="en-US"/>
        </w:rPr>
      </w:pPr>
    </w:p>
    <w:p w:rsidR="00516693" w:rsidRDefault="000255EF" w:rsidP="00E32ED4">
      <w:pPr>
        <w:rPr>
          <w:rFonts w:eastAsiaTheme="minorHAnsi"/>
          <w:lang w:eastAsia="en-US"/>
        </w:rPr>
      </w:pPr>
      <w:r>
        <w:rPr>
          <w:rFonts w:eastAsiaTheme="minorHAnsi"/>
          <w:lang w:eastAsia="en-US"/>
        </w:rPr>
        <w:lastRenderedPageBreak/>
        <w:t xml:space="preserve">In de fase van het open coderen </w:t>
      </w:r>
      <w:r w:rsidR="003D7B21">
        <w:rPr>
          <w:rFonts w:eastAsiaTheme="minorHAnsi"/>
          <w:lang w:eastAsia="en-US"/>
        </w:rPr>
        <w:t>doorleest de onderzoeker</w:t>
      </w:r>
      <w:r>
        <w:rPr>
          <w:rFonts w:eastAsiaTheme="minorHAnsi"/>
          <w:lang w:eastAsia="en-US"/>
        </w:rPr>
        <w:t xml:space="preserve"> de transcripten en worden er labels toegekend aan de tekstfragmenten. Het open coderen gebeurt vaak nog </w:t>
      </w:r>
      <w:r w:rsidR="00D34933">
        <w:rPr>
          <w:rFonts w:eastAsiaTheme="minorHAnsi"/>
          <w:lang w:eastAsia="en-US"/>
        </w:rPr>
        <w:t xml:space="preserve">vrij </w:t>
      </w:r>
      <w:r>
        <w:rPr>
          <w:rFonts w:eastAsiaTheme="minorHAnsi"/>
          <w:lang w:eastAsia="en-US"/>
        </w:rPr>
        <w:t>informeel</w:t>
      </w:r>
      <w:r w:rsidR="00D34933">
        <w:rPr>
          <w:rFonts w:eastAsiaTheme="minorHAnsi"/>
          <w:lang w:eastAsia="en-US"/>
        </w:rPr>
        <w:t>. Het is dan ook mogelijk dat er o</w:t>
      </w:r>
      <w:r>
        <w:rPr>
          <w:rFonts w:eastAsiaTheme="minorHAnsi"/>
          <w:lang w:eastAsia="en-US"/>
        </w:rPr>
        <w:t>p sommige stukken tekst meerdere labels worden geplakt</w:t>
      </w:r>
      <w:r w:rsidR="00D34933">
        <w:rPr>
          <w:rFonts w:eastAsiaTheme="minorHAnsi"/>
          <w:lang w:eastAsia="en-US"/>
        </w:rPr>
        <w:t xml:space="preserve"> </w:t>
      </w:r>
      <w:r w:rsidR="00E32ED4" w:rsidRPr="002338AD">
        <w:rPr>
          <w:rFonts w:eastAsiaTheme="minorHAnsi"/>
          <w:lang w:eastAsia="en-US"/>
        </w:rPr>
        <w:t>(</w:t>
      </w:r>
      <w:proofErr w:type="spellStart"/>
      <w:r w:rsidR="00E32ED4" w:rsidRPr="002338AD">
        <w:rPr>
          <w:rFonts w:eastAsiaTheme="minorHAnsi"/>
          <w:lang w:eastAsia="en-US"/>
        </w:rPr>
        <w:t>Borgatti</w:t>
      </w:r>
      <w:proofErr w:type="spellEnd"/>
      <w:r w:rsidR="00E32ED4" w:rsidRPr="002338AD">
        <w:rPr>
          <w:rFonts w:eastAsiaTheme="minorHAnsi"/>
          <w:lang w:eastAsia="en-US"/>
        </w:rPr>
        <w:t>, z.j., p. 2)</w:t>
      </w:r>
      <w:r w:rsidR="00D34933">
        <w:rPr>
          <w:rFonts w:eastAsiaTheme="minorHAnsi"/>
          <w:lang w:eastAsia="en-US"/>
        </w:rPr>
        <w:t xml:space="preserve">. In de fase van het axiaal coderen </w:t>
      </w:r>
      <w:r w:rsidR="00C36373">
        <w:rPr>
          <w:rFonts w:eastAsiaTheme="minorHAnsi"/>
          <w:lang w:eastAsia="en-US"/>
        </w:rPr>
        <w:t>zoekt de onderzoeker</w:t>
      </w:r>
      <w:r w:rsidR="00D34933">
        <w:rPr>
          <w:rFonts w:eastAsiaTheme="minorHAnsi"/>
          <w:lang w:eastAsia="en-US"/>
        </w:rPr>
        <w:t xml:space="preserve"> naar </w:t>
      </w:r>
      <w:r w:rsidR="00C36373">
        <w:rPr>
          <w:rFonts w:eastAsiaTheme="minorHAnsi"/>
          <w:lang w:eastAsia="en-US"/>
        </w:rPr>
        <w:t xml:space="preserve">de </w:t>
      </w:r>
      <w:r w:rsidR="00D34933">
        <w:rPr>
          <w:rFonts w:eastAsiaTheme="minorHAnsi"/>
          <w:lang w:eastAsia="en-US"/>
        </w:rPr>
        <w:t xml:space="preserve">overeenkomsten en </w:t>
      </w:r>
      <w:r w:rsidR="00C36373">
        <w:rPr>
          <w:rFonts w:eastAsiaTheme="minorHAnsi"/>
          <w:lang w:eastAsia="en-US"/>
        </w:rPr>
        <w:t xml:space="preserve">de </w:t>
      </w:r>
      <w:r w:rsidR="00D34933">
        <w:rPr>
          <w:rFonts w:eastAsiaTheme="minorHAnsi"/>
          <w:lang w:eastAsia="en-US"/>
        </w:rPr>
        <w:t xml:space="preserve">verschillen tussen de labels. </w:t>
      </w:r>
      <w:r w:rsidR="00D34933" w:rsidRPr="00D34933">
        <w:rPr>
          <w:rFonts w:eastAsiaTheme="minorHAnsi"/>
          <w:lang w:val="nl-BE" w:eastAsia="en-US"/>
        </w:rPr>
        <w:t xml:space="preserve">Er kunnen codes worden gesplitst, samengesteld en </w:t>
      </w:r>
      <w:r w:rsidR="00AB633F">
        <w:rPr>
          <w:rFonts w:eastAsiaTheme="minorHAnsi"/>
          <w:lang w:val="nl-BE" w:eastAsia="en-US"/>
        </w:rPr>
        <w:t>opnieuw</w:t>
      </w:r>
      <w:r w:rsidR="00D34933" w:rsidRPr="00D34933">
        <w:rPr>
          <w:rFonts w:eastAsiaTheme="minorHAnsi"/>
          <w:lang w:val="nl-BE" w:eastAsia="en-US"/>
        </w:rPr>
        <w:t xml:space="preserve"> benoemd.</w:t>
      </w:r>
      <w:r w:rsidR="00AB633F">
        <w:rPr>
          <w:rFonts w:eastAsiaTheme="minorHAnsi"/>
          <w:lang w:val="nl-BE" w:eastAsia="en-US"/>
        </w:rPr>
        <w:t xml:space="preserve"> </w:t>
      </w:r>
      <w:r w:rsidR="00E32ED4" w:rsidRPr="002338AD">
        <w:rPr>
          <w:rFonts w:eastAsiaTheme="minorHAnsi"/>
          <w:lang w:eastAsia="en-US"/>
        </w:rPr>
        <w:t>De verschillende categorieën w</w:t>
      </w:r>
      <w:r w:rsidR="00516693">
        <w:rPr>
          <w:rFonts w:eastAsiaTheme="minorHAnsi"/>
          <w:lang w:eastAsia="en-US"/>
        </w:rPr>
        <w:t>o</w:t>
      </w:r>
      <w:r w:rsidR="00E32ED4" w:rsidRPr="002338AD">
        <w:rPr>
          <w:rFonts w:eastAsiaTheme="minorHAnsi"/>
          <w:lang w:eastAsia="en-US"/>
        </w:rPr>
        <w:t xml:space="preserve">rden aan elkaar gelinkt om zo de grotere relaties te kunnen blootleggen. </w:t>
      </w:r>
      <w:r w:rsidR="00516693">
        <w:rPr>
          <w:rFonts w:eastAsiaTheme="minorHAnsi"/>
          <w:lang w:eastAsia="en-US"/>
        </w:rPr>
        <w:t xml:space="preserve">In de fase van het selectief coderen worden de concepten uitgewerkt tot een theorie. </w:t>
      </w:r>
    </w:p>
    <w:p w:rsidR="00516693" w:rsidRDefault="00516693" w:rsidP="00E32ED4">
      <w:pPr>
        <w:rPr>
          <w:rFonts w:eastAsiaTheme="minorHAnsi"/>
          <w:lang w:eastAsia="en-US"/>
        </w:rPr>
      </w:pPr>
    </w:p>
    <w:p w:rsidR="00277CA4" w:rsidRPr="00277CA4" w:rsidRDefault="00516693" w:rsidP="00E32ED4">
      <w:pPr>
        <w:rPr>
          <w:rFonts w:eastAsia="Calibri"/>
          <w:lang w:val="nl-BE"/>
        </w:rPr>
      </w:pPr>
      <w:r>
        <w:rPr>
          <w:rFonts w:eastAsiaTheme="minorHAnsi"/>
          <w:lang w:eastAsia="en-US"/>
        </w:rPr>
        <w:t xml:space="preserve">Het is belangrijk te vermelden dat de codering van de transcripten volgens de </w:t>
      </w:r>
      <w:proofErr w:type="spellStart"/>
      <w:r>
        <w:rPr>
          <w:rFonts w:eastAsiaTheme="minorHAnsi"/>
          <w:i/>
          <w:iCs/>
          <w:lang w:eastAsia="en-US"/>
        </w:rPr>
        <w:t>Grounded</w:t>
      </w:r>
      <w:proofErr w:type="spellEnd"/>
      <w:r>
        <w:rPr>
          <w:rFonts w:eastAsiaTheme="minorHAnsi"/>
          <w:i/>
          <w:iCs/>
          <w:lang w:eastAsia="en-US"/>
        </w:rPr>
        <w:t xml:space="preserve"> </w:t>
      </w:r>
      <w:proofErr w:type="spellStart"/>
      <w:r>
        <w:rPr>
          <w:rFonts w:eastAsiaTheme="minorHAnsi"/>
          <w:i/>
          <w:iCs/>
          <w:lang w:eastAsia="en-US"/>
        </w:rPr>
        <w:t>Theory</w:t>
      </w:r>
      <w:proofErr w:type="spellEnd"/>
      <w:r>
        <w:rPr>
          <w:rFonts w:eastAsiaTheme="minorHAnsi"/>
          <w:i/>
          <w:iCs/>
          <w:lang w:eastAsia="en-US"/>
        </w:rPr>
        <w:t xml:space="preserve"> </w:t>
      </w:r>
      <w:r>
        <w:rPr>
          <w:rFonts w:eastAsiaTheme="minorHAnsi"/>
          <w:lang w:eastAsia="en-US"/>
        </w:rPr>
        <w:t xml:space="preserve">een iteratief proces is. De drie fases volgen elkaar niet chronologisch op, maar de onderzoeker springt </w:t>
      </w:r>
      <w:r w:rsidR="00277CA4">
        <w:rPr>
          <w:rFonts w:eastAsiaTheme="minorHAnsi"/>
          <w:lang w:eastAsia="en-US"/>
        </w:rPr>
        <w:t xml:space="preserve">tijdens het coderen </w:t>
      </w:r>
      <w:r>
        <w:rPr>
          <w:rFonts w:eastAsiaTheme="minorHAnsi"/>
          <w:lang w:eastAsia="en-US"/>
        </w:rPr>
        <w:t>heen en weer van de ene fase naar de andere fase (</w:t>
      </w:r>
      <w:r w:rsidRPr="00211497">
        <w:rPr>
          <w:rFonts w:eastAsia="Calibri"/>
          <w:lang w:val="nl-BE"/>
        </w:rPr>
        <w:t>Koetsenruijter</w:t>
      </w:r>
      <w:r>
        <w:rPr>
          <w:rFonts w:eastAsia="Calibri"/>
          <w:lang w:val="nl-BE"/>
        </w:rPr>
        <w:t xml:space="preserve"> </w:t>
      </w:r>
      <w:r w:rsidRPr="00211497">
        <w:rPr>
          <w:rFonts w:eastAsia="Calibri"/>
          <w:lang w:val="nl-BE"/>
        </w:rPr>
        <w:t xml:space="preserve">&amp; Van Hout, 2014, </w:t>
      </w:r>
      <w:r>
        <w:rPr>
          <w:rFonts w:eastAsia="Calibri"/>
          <w:lang w:val="nl-BE"/>
        </w:rPr>
        <w:t xml:space="preserve">p. 151). </w:t>
      </w:r>
      <w:r w:rsidR="00277CA4">
        <w:rPr>
          <w:rFonts w:eastAsia="Calibri"/>
          <w:lang w:val="nl-BE"/>
        </w:rPr>
        <w:t>Dit komt omdat de onderzoeker doorheen het proces steeds meer vertrouwd raakt met de data.</w:t>
      </w:r>
    </w:p>
    <w:p w:rsidR="0055101F" w:rsidRPr="002338AD" w:rsidRDefault="0055101F" w:rsidP="00832877">
      <w:pPr>
        <w:rPr>
          <w:lang w:eastAsia="en-US"/>
        </w:rPr>
      </w:pPr>
    </w:p>
    <w:p w:rsidR="006A5F72" w:rsidRPr="002338AD" w:rsidRDefault="006A5F72" w:rsidP="00832877">
      <w:r w:rsidRPr="002338AD">
        <w:br w:type="page"/>
      </w:r>
    </w:p>
    <w:p w:rsidR="003F0878" w:rsidRPr="009B467B" w:rsidRDefault="003F0878" w:rsidP="00832877">
      <w:pPr>
        <w:pStyle w:val="Kop1"/>
      </w:pPr>
      <w:bookmarkStart w:id="49" w:name="_Toc48536669"/>
      <w:r w:rsidRPr="009B467B">
        <w:lastRenderedPageBreak/>
        <w:t>DEEL IV. ANALYSE ONDERZOEK</w:t>
      </w:r>
      <w:bookmarkEnd w:id="49"/>
    </w:p>
    <w:p w:rsidR="00B07CAF" w:rsidRPr="009B467B" w:rsidRDefault="00B07CAF" w:rsidP="00832877">
      <w:pPr>
        <w:rPr>
          <w:lang w:eastAsia="en-US"/>
        </w:rPr>
      </w:pPr>
    </w:p>
    <w:p w:rsidR="00D707E7" w:rsidRDefault="00B07CAF" w:rsidP="00D707E7">
      <w:pPr>
        <w:pStyle w:val="Kop2"/>
        <w:numPr>
          <w:ilvl w:val="0"/>
          <w:numId w:val="15"/>
        </w:numPr>
      </w:pPr>
      <w:bookmarkStart w:id="50" w:name="_Toc48536670"/>
      <w:r w:rsidRPr="009B467B">
        <w:t>Resultaten</w:t>
      </w:r>
      <w:bookmarkEnd w:id="50"/>
    </w:p>
    <w:p w:rsidR="001768DF" w:rsidRDefault="001768DF" w:rsidP="001768DF">
      <w:pPr>
        <w:rPr>
          <w:lang w:eastAsia="en-US"/>
        </w:rPr>
      </w:pPr>
    </w:p>
    <w:p w:rsidR="001768DF" w:rsidRPr="001768DF" w:rsidRDefault="001768DF" w:rsidP="001768DF">
      <w:pPr>
        <w:rPr>
          <w:rFonts w:eastAsiaTheme="minorHAnsi"/>
        </w:rPr>
      </w:pPr>
      <w:r w:rsidRPr="00DA3A4D">
        <w:rPr>
          <w:rFonts w:eastAsiaTheme="minorHAnsi"/>
        </w:rPr>
        <w:t xml:space="preserve">In dit hoofdstuk worden de resultaten van de diepte-interviews besproken. </w:t>
      </w:r>
      <w:r>
        <w:rPr>
          <w:rFonts w:eastAsiaTheme="minorHAnsi"/>
        </w:rPr>
        <w:t>De bevinding</w:t>
      </w:r>
      <w:r w:rsidR="00936F66">
        <w:rPr>
          <w:rFonts w:eastAsiaTheme="minorHAnsi"/>
        </w:rPr>
        <w:t>en</w:t>
      </w:r>
      <w:r>
        <w:rPr>
          <w:rFonts w:eastAsiaTheme="minorHAnsi"/>
        </w:rPr>
        <w:t xml:space="preserve"> zijn</w:t>
      </w:r>
      <w:r w:rsidRPr="00DA3A4D">
        <w:rPr>
          <w:rFonts w:eastAsiaTheme="minorHAnsi"/>
        </w:rPr>
        <w:t xml:space="preserve"> </w:t>
      </w:r>
      <w:r>
        <w:rPr>
          <w:rFonts w:eastAsiaTheme="minorHAnsi"/>
        </w:rPr>
        <w:t>onderverdeeld</w:t>
      </w:r>
      <w:r w:rsidRPr="00DA3A4D">
        <w:rPr>
          <w:rFonts w:eastAsiaTheme="minorHAnsi"/>
        </w:rPr>
        <w:t xml:space="preserve"> in </w:t>
      </w:r>
      <w:r>
        <w:rPr>
          <w:rFonts w:eastAsiaTheme="minorHAnsi"/>
        </w:rPr>
        <w:t>drie</w:t>
      </w:r>
      <w:r w:rsidRPr="00DA3A4D">
        <w:rPr>
          <w:rFonts w:eastAsiaTheme="minorHAnsi"/>
        </w:rPr>
        <w:t xml:space="preserve"> categorieën</w:t>
      </w:r>
      <w:r>
        <w:rPr>
          <w:rFonts w:eastAsiaTheme="minorHAnsi"/>
        </w:rPr>
        <w:t xml:space="preserve">: de kwaliteit van het nieuws </w:t>
      </w:r>
      <w:r w:rsidRPr="00676C62">
        <w:rPr>
          <w:rFonts w:eastAsiaTheme="minorHAnsi"/>
          <w:i/>
          <w:iCs/>
        </w:rPr>
        <w:t>(1.1)</w:t>
      </w:r>
      <w:r>
        <w:rPr>
          <w:rFonts w:eastAsiaTheme="minorHAnsi"/>
        </w:rPr>
        <w:t xml:space="preserve">, de veiligheid van de journalisten </w:t>
      </w:r>
      <w:r w:rsidRPr="00676C62">
        <w:rPr>
          <w:rFonts w:eastAsiaTheme="minorHAnsi"/>
          <w:i/>
          <w:iCs/>
        </w:rPr>
        <w:t>(1.2)</w:t>
      </w:r>
      <w:r w:rsidRPr="00A16F05">
        <w:rPr>
          <w:rFonts w:eastAsiaTheme="minorHAnsi"/>
        </w:rPr>
        <w:t xml:space="preserve"> en </w:t>
      </w:r>
      <w:r>
        <w:rPr>
          <w:rFonts w:eastAsiaTheme="minorHAnsi"/>
        </w:rPr>
        <w:t xml:space="preserve">de </w:t>
      </w:r>
      <w:r w:rsidRPr="00A16F05">
        <w:rPr>
          <w:rFonts w:eastAsiaTheme="minorHAnsi"/>
        </w:rPr>
        <w:t xml:space="preserve">relatie </w:t>
      </w:r>
      <w:r>
        <w:rPr>
          <w:rFonts w:eastAsiaTheme="minorHAnsi"/>
        </w:rPr>
        <w:t xml:space="preserve">tussen de </w:t>
      </w:r>
      <w:r w:rsidRPr="00A16F05">
        <w:rPr>
          <w:rFonts w:eastAsiaTheme="minorHAnsi"/>
        </w:rPr>
        <w:t xml:space="preserve">overheid en </w:t>
      </w:r>
      <w:r>
        <w:rPr>
          <w:rFonts w:eastAsiaTheme="minorHAnsi"/>
        </w:rPr>
        <w:t xml:space="preserve">de </w:t>
      </w:r>
      <w:r w:rsidRPr="00A16F05">
        <w:rPr>
          <w:rFonts w:eastAsiaTheme="minorHAnsi"/>
        </w:rPr>
        <w:t>media</w:t>
      </w:r>
      <w:r w:rsidRPr="00676C62">
        <w:rPr>
          <w:rFonts w:eastAsiaTheme="minorHAnsi"/>
        </w:rPr>
        <w:t xml:space="preserve"> </w:t>
      </w:r>
      <w:r w:rsidRPr="00676C62">
        <w:rPr>
          <w:rFonts w:eastAsiaTheme="minorHAnsi"/>
          <w:i/>
          <w:iCs/>
        </w:rPr>
        <w:t>(1.3).</w:t>
      </w:r>
      <w:r>
        <w:rPr>
          <w:rFonts w:eastAsiaTheme="minorHAnsi"/>
          <w:i/>
          <w:iCs/>
        </w:rPr>
        <w:t xml:space="preserve"> </w:t>
      </w:r>
      <w:r w:rsidRPr="00A16F05">
        <w:rPr>
          <w:rFonts w:eastAsiaTheme="minorHAnsi"/>
        </w:rPr>
        <w:t xml:space="preserve">Deze </w:t>
      </w:r>
      <w:r>
        <w:rPr>
          <w:rFonts w:eastAsiaTheme="minorHAnsi"/>
        </w:rPr>
        <w:t xml:space="preserve">drie hoofdthema’s kwamen naar boven na het coderen van de diepte-interviews en </w:t>
      </w:r>
      <w:r w:rsidR="00936F66">
        <w:rPr>
          <w:rFonts w:eastAsiaTheme="minorHAnsi"/>
        </w:rPr>
        <w:t xml:space="preserve">het </w:t>
      </w:r>
      <w:r>
        <w:rPr>
          <w:rFonts w:eastAsiaTheme="minorHAnsi"/>
        </w:rPr>
        <w:t>samenstellen van</w:t>
      </w:r>
      <w:r w:rsidRPr="00DA3A4D">
        <w:rPr>
          <w:rFonts w:eastAsiaTheme="minorHAnsi"/>
        </w:rPr>
        <w:t xml:space="preserve"> het codeboek. </w:t>
      </w:r>
      <w:r w:rsidR="00936F66">
        <w:rPr>
          <w:rFonts w:eastAsiaTheme="minorHAnsi"/>
        </w:rPr>
        <w:t>De getranscribeerde interviews zijn samen met het codeboek terug</w:t>
      </w:r>
      <w:r w:rsidRPr="00DA3A4D">
        <w:rPr>
          <w:rFonts w:eastAsiaTheme="minorHAnsi"/>
        </w:rPr>
        <w:t xml:space="preserve"> te vinden in de bijlage van deze masterproef.</w:t>
      </w:r>
    </w:p>
    <w:p w:rsidR="00057F5F" w:rsidRPr="00057F5F" w:rsidRDefault="00057F5F" w:rsidP="00057F5F">
      <w:pPr>
        <w:rPr>
          <w:lang w:eastAsia="en-US"/>
        </w:rPr>
      </w:pPr>
    </w:p>
    <w:p w:rsidR="00DE5413" w:rsidRDefault="00DE5413" w:rsidP="00832877">
      <w:pPr>
        <w:pStyle w:val="Kop3"/>
      </w:pPr>
      <w:bookmarkStart w:id="51" w:name="_Toc48536671"/>
      <w:r w:rsidRPr="009B467B">
        <w:t xml:space="preserve">Kwaliteit </w:t>
      </w:r>
      <w:r w:rsidR="005F631C">
        <w:t>van het nieuws</w:t>
      </w:r>
      <w:bookmarkEnd w:id="51"/>
    </w:p>
    <w:p w:rsidR="001768DF" w:rsidRPr="001768DF" w:rsidRDefault="001768DF" w:rsidP="001768DF">
      <w:pPr>
        <w:rPr>
          <w:lang w:eastAsia="en-US"/>
        </w:rPr>
      </w:pPr>
    </w:p>
    <w:p w:rsidR="001768DF" w:rsidRDefault="001768DF" w:rsidP="005F631C">
      <w:pPr>
        <w:rPr>
          <w:lang w:eastAsia="en-US"/>
        </w:rPr>
      </w:pPr>
      <w:r>
        <w:rPr>
          <w:lang w:eastAsia="en-US"/>
        </w:rPr>
        <w:t>Een eerste thema dat als een rode draad door</w:t>
      </w:r>
      <w:r w:rsidR="00936F66">
        <w:rPr>
          <w:lang w:eastAsia="en-US"/>
        </w:rPr>
        <w:t>heen</w:t>
      </w:r>
      <w:r>
        <w:rPr>
          <w:lang w:eastAsia="en-US"/>
        </w:rPr>
        <w:t xml:space="preserve"> </w:t>
      </w:r>
      <w:r w:rsidR="00936F66">
        <w:rPr>
          <w:lang w:eastAsia="en-US"/>
        </w:rPr>
        <w:t xml:space="preserve">de negen </w:t>
      </w:r>
      <w:r>
        <w:rPr>
          <w:lang w:eastAsia="en-US"/>
        </w:rPr>
        <w:t>diepte-interviews loopt, is de kwaliteit van het nieuws</w:t>
      </w:r>
      <w:r w:rsidR="00936F66">
        <w:rPr>
          <w:lang w:eastAsia="en-US"/>
        </w:rPr>
        <w:t xml:space="preserve"> in Indonesië</w:t>
      </w:r>
      <w:r>
        <w:rPr>
          <w:lang w:eastAsia="en-US"/>
        </w:rPr>
        <w:t xml:space="preserve">. </w:t>
      </w:r>
      <w:r w:rsidR="00C76523">
        <w:rPr>
          <w:lang w:eastAsia="en-US"/>
        </w:rPr>
        <w:t>Zowel de problematiek rond m</w:t>
      </w:r>
      <w:r>
        <w:rPr>
          <w:lang w:eastAsia="en-US"/>
        </w:rPr>
        <w:t xml:space="preserve">isinformatie </w:t>
      </w:r>
      <w:r w:rsidR="00C76523">
        <w:rPr>
          <w:lang w:eastAsia="en-US"/>
        </w:rPr>
        <w:t>(1.1.1) als</w:t>
      </w:r>
      <w:r>
        <w:rPr>
          <w:lang w:eastAsia="en-US"/>
        </w:rPr>
        <w:t xml:space="preserve"> </w:t>
      </w:r>
      <w:r w:rsidR="00C76523">
        <w:rPr>
          <w:lang w:eastAsia="en-US"/>
        </w:rPr>
        <w:t xml:space="preserve">de </w:t>
      </w:r>
      <w:r>
        <w:rPr>
          <w:lang w:eastAsia="en-US"/>
        </w:rPr>
        <w:t xml:space="preserve">partijdigheid </w:t>
      </w:r>
      <w:r w:rsidR="00C76523">
        <w:rPr>
          <w:lang w:eastAsia="en-US"/>
        </w:rPr>
        <w:t xml:space="preserve">van de media (1.1.2) komen naar boven als de </w:t>
      </w:r>
      <w:r>
        <w:rPr>
          <w:lang w:eastAsia="en-US"/>
        </w:rPr>
        <w:t xml:space="preserve">twee grote pijnpunten </w:t>
      </w:r>
      <w:r w:rsidR="00C76523">
        <w:rPr>
          <w:lang w:eastAsia="en-US"/>
        </w:rPr>
        <w:t xml:space="preserve">ter zake. </w:t>
      </w:r>
    </w:p>
    <w:p w:rsidR="00C76523" w:rsidRDefault="00C76523" w:rsidP="005F631C">
      <w:pPr>
        <w:rPr>
          <w:lang w:eastAsia="en-US"/>
        </w:rPr>
      </w:pPr>
    </w:p>
    <w:p w:rsidR="005F631C" w:rsidRDefault="00FA1405" w:rsidP="005F631C">
      <w:pPr>
        <w:pStyle w:val="Kop4"/>
      </w:pPr>
      <w:bookmarkStart w:id="52" w:name="_Toc48536672"/>
      <w:r>
        <w:t>Misinformatie</w:t>
      </w:r>
      <w:bookmarkEnd w:id="52"/>
    </w:p>
    <w:p w:rsidR="005F631C" w:rsidRDefault="005F631C" w:rsidP="005F631C">
      <w:pPr>
        <w:rPr>
          <w:lang w:eastAsia="en-US"/>
        </w:rPr>
      </w:pPr>
    </w:p>
    <w:p w:rsidR="005F631C" w:rsidRPr="005F631C" w:rsidRDefault="002A19E4" w:rsidP="005F631C">
      <w:pPr>
        <w:rPr>
          <w:lang w:eastAsia="en-US"/>
        </w:rPr>
      </w:pPr>
      <w:r>
        <w:rPr>
          <w:lang w:eastAsia="en-US"/>
        </w:rPr>
        <w:t>Zeven van de negen</w:t>
      </w:r>
      <w:r w:rsidR="005F631C">
        <w:rPr>
          <w:lang w:eastAsia="en-US"/>
        </w:rPr>
        <w:t xml:space="preserve"> respondenten ha</w:t>
      </w:r>
      <w:r>
        <w:rPr>
          <w:lang w:eastAsia="en-US"/>
        </w:rPr>
        <w:t>len</w:t>
      </w:r>
      <w:r w:rsidR="005F631C">
        <w:rPr>
          <w:lang w:eastAsia="en-US"/>
        </w:rPr>
        <w:t xml:space="preserve"> het gevecht tegen misinformatie </w:t>
      </w:r>
      <w:r>
        <w:rPr>
          <w:lang w:eastAsia="en-US"/>
        </w:rPr>
        <w:t>aan als een van de grootste</w:t>
      </w:r>
      <w:r w:rsidR="005F631C">
        <w:rPr>
          <w:lang w:eastAsia="en-US"/>
        </w:rPr>
        <w:t xml:space="preserve"> uitdaging</w:t>
      </w:r>
      <w:r>
        <w:rPr>
          <w:lang w:eastAsia="en-US"/>
        </w:rPr>
        <w:t xml:space="preserve">en </w:t>
      </w:r>
      <w:r w:rsidR="005F631C">
        <w:rPr>
          <w:lang w:eastAsia="en-US"/>
        </w:rPr>
        <w:t xml:space="preserve">voor de </w:t>
      </w:r>
      <w:r>
        <w:rPr>
          <w:lang w:eastAsia="en-US"/>
        </w:rPr>
        <w:t xml:space="preserve">geschreven </w:t>
      </w:r>
      <w:r w:rsidR="005F631C">
        <w:rPr>
          <w:lang w:eastAsia="en-US"/>
        </w:rPr>
        <w:t>pers</w:t>
      </w:r>
      <w:r>
        <w:rPr>
          <w:lang w:eastAsia="en-US"/>
        </w:rPr>
        <w:t xml:space="preserve"> in Indonesië</w:t>
      </w:r>
      <w:r w:rsidR="005F631C">
        <w:rPr>
          <w:lang w:eastAsia="en-US"/>
        </w:rPr>
        <w:t xml:space="preserve">. </w:t>
      </w:r>
      <w:r>
        <w:rPr>
          <w:lang w:eastAsia="en-US"/>
        </w:rPr>
        <w:t>De media verliezen meer en meer aan geloofwaardigheid en worden door het Indonesische publiek als hoax</w:t>
      </w:r>
      <w:r w:rsidR="00C70E76">
        <w:rPr>
          <w:lang w:eastAsia="en-US"/>
        </w:rPr>
        <w:t>en</w:t>
      </w:r>
      <w:r>
        <w:rPr>
          <w:lang w:eastAsia="en-US"/>
        </w:rPr>
        <w:t xml:space="preserve"> bestempeld. </w:t>
      </w:r>
    </w:p>
    <w:p w:rsidR="00DE5413" w:rsidRPr="009B467B" w:rsidRDefault="00DE5413" w:rsidP="00832877">
      <w:pPr>
        <w:rPr>
          <w:lang w:eastAsia="en-US"/>
        </w:rPr>
      </w:pPr>
    </w:p>
    <w:p w:rsidR="00DE5413" w:rsidRDefault="00DE5413" w:rsidP="009033D6">
      <w:pPr>
        <w:ind w:left="708"/>
      </w:pPr>
      <w:r w:rsidRPr="005F631C">
        <w:rPr>
          <w:b/>
          <w:bCs/>
          <w:lang w:val="en-US" w:eastAsia="en-US"/>
        </w:rPr>
        <w:t>Respondent 1:</w:t>
      </w:r>
      <w:r w:rsidRPr="005F631C">
        <w:rPr>
          <w:lang w:val="en-US" w:eastAsia="en-US"/>
        </w:rPr>
        <w:t xml:space="preserve"> </w:t>
      </w:r>
      <w:r w:rsidRPr="002A19E4">
        <w:rPr>
          <w:lang w:val="en-US"/>
        </w:rPr>
        <w:t xml:space="preserve">Many people don’t follow </w:t>
      </w:r>
      <w:r w:rsidR="002A19E4">
        <w:rPr>
          <w:lang w:val="en-US"/>
        </w:rPr>
        <w:t xml:space="preserve">the </w:t>
      </w:r>
      <w:r w:rsidRPr="002A19E4">
        <w:rPr>
          <w:lang w:val="en-US"/>
        </w:rPr>
        <w:t>media anymore</w:t>
      </w:r>
      <w:r w:rsidR="002A19E4" w:rsidRPr="002A19E4">
        <w:rPr>
          <w:lang w:val="en-US"/>
        </w:rPr>
        <w:t>. T</w:t>
      </w:r>
      <w:r w:rsidRPr="002A19E4">
        <w:rPr>
          <w:lang w:val="en-US"/>
        </w:rPr>
        <w:t xml:space="preserve">hey call it a hoax, false information or bias. </w:t>
      </w:r>
      <w:r w:rsidRPr="00ED5E6F">
        <w:rPr>
          <w:lang w:val="nl-BE"/>
        </w:rPr>
        <w:t xml:space="preserve">That is because </w:t>
      </w:r>
      <w:r w:rsidR="002A19E4" w:rsidRPr="00ED5E6F">
        <w:rPr>
          <w:lang w:val="nl-BE"/>
        </w:rPr>
        <w:t xml:space="preserve">of </w:t>
      </w:r>
      <w:r w:rsidRPr="00ED5E6F">
        <w:rPr>
          <w:lang w:val="nl-BE"/>
        </w:rPr>
        <w:t>our quality of work.</w:t>
      </w:r>
    </w:p>
    <w:p w:rsidR="005F631C" w:rsidRPr="00676C62" w:rsidRDefault="005F631C" w:rsidP="00832877">
      <w:pPr>
        <w:rPr>
          <w:lang w:val="nl-BE"/>
        </w:rPr>
      </w:pPr>
    </w:p>
    <w:p w:rsidR="00C20046" w:rsidRDefault="003A2A6F" w:rsidP="00C20046">
      <w:r>
        <w:t>Deze</w:t>
      </w:r>
      <w:r w:rsidR="002A19E4">
        <w:t xml:space="preserve"> enorme toestroom aan misinformatie </w:t>
      </w:r>
      <w:r>
        <w:t xml:space="preserve">wordt gelinkt </w:t>
      </w:r>
      <w:r w:rsidR="002A19E4">
        <w:t>aan</w:t>
      </w:r>
      <w:r w:rsidR="005F631C">
        <w:t xml:space="preserve"> de opkomst van de online media</w:t>
      </w:r>
      <w:r w:rsidR="002A19E4">
        <w:t>. Zo wijzen zowel r</w:t>
      </w:r>
      <w:r w:rsidR="00C20046">
        <w:t xml:space="preserve">espondent 5 </w:t>
      </w:r>
      <w:r w:rsidR="002A19E4">
        <w:t xml:space="preserve">als respondent </w:t>
      </w:r>
      <w:r w:rsidR="00C20046">
        <w:t xml:space="preserve">6 expliciet op hun geloof in de kwaliteit van de </w:t>
      </w:r>
      <w:r w:rsidR="002A19E4">
        <w:t xml:space="preserve">geschreven </w:t>
      </w:r>
      <w:r w:rsidR="00C20046">
        <w:t>mainstreammedia</w:t>
      </w:r>
      <w:r w:rsidR="002A19E4">
        <w:t xml:space="preserve">, maar </w:t>
      </w:r>
      <w:r>
        <w:t xml:space="preserve">betreuren ze de stroom aan foute informatie die zich online verspreidt en de geloofwaardigheid van de sector in zijn geheel aantast. </w:t>
      </w:r>
    </w:p>
    <w:p w:rsidR="00C20046" w:rsidRDefault="00C20046" w:rsidP="00C20046"/>
    <w:p w:rsidR="00C20046" w:rsidRPr="003A2A6F" w:rsidRDefault="00C20046" w:rsidP="00C20046">
      <w:pPr>
        <w:ind w:left="708"/>
        <w:rPr>
          <w:lang w:val="en-US"/>
        </w:rPr>
      </w:pPr>
      <w:r w:rsidRPr="00C20046">
        <w:rPr>
          <w:b/>
          <w:bCs/>
          <w:lang w:val="en-US"/>
        </w:rPr>
        <w:t xml:space="preserve">Respondent 6: </w:t>
      </w:r>
      <w:r w:rsidRPr="00C20046">
        <w:rPr>
          <w:lang w:val="en-US"/>
        </w:rPr>
        <w:t>It is a huge issue in Indonesia. It’s like the elephant in the room. No matter how hard these big and legitimate media companies really try to uphold the independency and credibility as a media company, we cannot fight th</w:t>
      </w:r>
      <w:r w:rsidR="003A2A6F">
        <w:rPr>
          <w:lang w:val="en-US"/>
        </w:rPr>
        <w:t>e</w:t>
      </w:r>
      <w:r w:rsidRPr="00C20046">
        <w:rPr>
          <w:lang w:val="en-US"/>
        </w:rPr>
        <w:t xml:space="preserve"> fake news and hoaxes that spread via </w:t>
      </w:r>
      <w:r w:rsidR="003A2A6F">
        <w:rPr>
          <w:lang w:val="en-US"/>
        </w:rPr>
        <w:t>W</w:t>
      </w:r>
      <w:r w:rsidR="003A2A6F" w:rsidRPr="00C20046">
        <w:rPr>
          <w:lang w:val="en-US"/>
        </w:rPr>
        <w:t>hatsApp</w:t>
      </w:r>
      <w:r w:rsidRPr="00C20046">
        <w:rPr>
          <w:lang w:val="en-US"/>
        </w:rPr>
        <w:t>.</w:t>
      </w:r>
    </w:p>
    <w:p w:rsidR="00C20046" w:rsidRPr="003A2A6F" w:rsidRDefault="00C20046" w:rsidP="00832877">
      <w:pPr>
        <w:rPr>
          <w:b/>
          <w:bCs/>
          <w:lang w:val="en-US"/>
        </w:rPr>
      </w:pPr>
    </w:p>
    <w:p w:rsidR="00564E9B" w:rsidRDefault="003A2A6F" w:rsidP="00832877">
      <w:r>
        <w:t>Respondent</w:t>
      </w:r>
      <w:r w:rsidR="00936F66">
        <w:t>en</w:t>
      </w:r>
      <w:r>
        <w:t xml:space="preserve"> 3, 4, 6 en 8 menen dit fenomeen te verklaren door de grote competitie die er bestaat tussen de vele </w:t>
      </w:r>
      <w:proofErr w:type="gramStart"/>
      <w:r>
        <w:t>online</w:t>
      </w:r>
      <w:r w:rsidR="004B4841">
        <w:t xml:space="preserve"> </w:t>
      </w:r>
      <w:r>
        <w:t>mediakanalen</w:t>
      </w:r>
      <w:proofErr w:type="gramEnd"/>
      <w:r>
        <w:t xml:space="preserve"> en de snelheid waarmee journalisten hun verhalen moeten schrijven. </w:t>
      </w:r>
      <w:r w:rsidR="004B4841">
        <w:t xml:space="preserve">Elk nieuwsmedium wil </w:t>
      </w:r>
      <w:r w:rsidR="00936F66">
        <w:t xml:space="preserve">de </w:t>
      </w:r>
      <w:r w:rsidR="004B4841">
        <w:t xml:space="preserve">eerste </w:t>
      </w:r>
      <w:r w:rsidR="00936F66">
        <w:t>zijn om een bepaald item</w:t>
      </w:r>
      <w:r w:rsidR="004B4841">
        <w:t xml:space="preserve"> </w:t>
      </w:r>
      <w:r w:rsidR="00936F66">
        <w:t xml:space="preserve">te </w:t>
      </w:r>
      <w:r w:rsidR="004B4841">
        <w:t>publiceren</w:t>
      </w:r>
      <w:r>
        <w:t xml:space="preserve">, waardoor er geen tijd meer lijkt te zijn voor </w:t>
      </w:r>
      <w:proofErr w:type="spellStart"/>
      <w:r>
        <w:t>factche</w:t>
      </w:r>
      <w:r w:rsidR="004B4841">
        <w:t>c</w:t>
      </w:r>
      <w:r>
        <w:t>king</w:t>
      </w:r>
      <w:proofErr w:type="spellEnd"/>
      <w:r>
        <w:t xml:space="preserve">. </w:t>
      </w:r>
    </w:p>
    <w:p w:rsidR="00D967DA" w:rsidRDefault="00D967DA" w:rsidP="00832877">
      <w:pPr>
        <w:rPr>
          <w:b/>
          <w:bCs/>
        </w:rPr>
      </w:pPr>
    </w:p>
    <w:p w:rsidR="00564E9B" w:rsidRPr="00ED5E6F" w:rsidRDefault="00564E9B" w:rsidP="00564E9B">
      <w:pPr>
        <w:ind w:left="708"/>
        <w:rPr>
          <w:lang w:val="en-US"/>
        </w:rPr>
      </w:pPr>
      <w:r w:rsidRPr="00564E9B">
        <w:rPr>
          <w:b/>
          <w:bCs/>
          <w:lang w:val="en-US"/>
        </w:rPr>
        <w:t xml:space="preserve">Respondent 4: </w:t>
      </w:r>
      <w:r w:rsidRPr="00564E9B">
        <w:rPr>
          <w:lang w:val="en-US"/>
        </w:rPr>
        <w:t>We are now having lots of media outlets, so it feels like we are trying to share a little piece of cake. It is crazy. But I have to say, the online media actually – especially the new ones – are competing really hard. They are trying to publish as much news as possible</w:t>
      </w:r>
      <w:r w:rsidR="000628C6">
        <w:rPr>
          <w:lang w:val="en-US"/>
        </w:rPr>
        <w:t>, because that’s</w:t>
      </w:r>
      <w:r w:rsidRPr="00564E9B">
        <w:rPr>
          <w:lang w:val="en-US"/>
        </w:rPr>
        <w:t xml:space="preserve"> their way to gain more readers</w:t>
      </w:r>
      <w:r w:rsidR="000628C6">
        <w:rPr>
          <w:lang w:val="en-US"/>
        </w:rPr>
        <w:t xml:space="preserve">. (…) </w:t>
      </w:r>
      <w:r w:rsidRPr="00564E9B">
        <w:rPr>
          <w:lang w:val="en-US"/>
        </w:rPr>
        <w:t xml:space="preserve">They don’t have time for fact checking because of that. </w:t>
      </w:r>
    </w:p>
    <w:p w:rsidR="005F631C" w:rsidRPr="00ED5E6F" w:rsidRDefault="005F631C" w:rsidP="00832877">
      <w:pPr>
        <w:rPr>
          <w:lang w:val="en-US"/>
        </w:rPr>
      </w:pPr>
    </w:p>
    <w:p w:rsidR="005F631C" w:rsidRPr="009B467B" w:rsidRDefault="000628C6" w:rsidP="00832877">
      <w:r>
        <w:t>Daarnaast linken r</w:t>
      </w:r>
      <w:r w:rsidR="00C20046">
        <w:t>espondent</w:t>
      </w:r>
      <w:r w:rsidR="00936F66">
        <w:t xml:space="preserve">en </w:t>
      </w:r>
      <w:r w:rsidR="00C20046">
        <w:t>3</w:t>
      </w:r>
      <w:r w:rsidR="008F5122">
        <w:t xml:space="preserve">, 6 en 8 </w:t>
      </w:r>
      <w:r w:rsidR="00C20046">
        <w:t>de</w:t>
      </w:r>
      <w:r w:rsidR="005F631C">
        <w:t xml:space="preserve"> slec</w:t>
      </w:r>
      <w:r w:rsidR="009033D6">
        <w:t xml:space="preserve">hte </w:t>
      </w:r>
      <w:r>
        <w:t>media</w:t>
      </w:r>
      <w:r w:rsidR="009033D6">
        <w:t xml:space="preserve">kwaliteit </w:t>
      </w:r>
      <w:r w:rsidR="00C20046">
        <w:t xml:space="preserve">ook </w:t>
      </w:r>
      <w:r w:rsidR="009033D6">
        <w:t xml:space="preserve">aan </w:t>
      </w:r>
      <w:r>
        <w:t>de beperkte compe</w:t>
      </w:r>
      <w:r w:rsidR="003462B7">
        <w:t>te</w:t>
      </w:r>
      <w:r>
        <w:t>ntie van sommige journalisten. Vele Indonesische journalisten genoten nooit enige vorm van</w:t>
      </w:r>
      <w:r w:rsidR="009033D6">
        <w:t xml:space="preserve"> opleiding en </w:t>
      </w:r>
      <w:r>
        <w:t xml:space="preserve">hebben geen kennis van </w:t>
      </w:r>
      <w:r w:rsidR="003462B7">
        <w:t xml:space="preserve">de gedragsregels die een journalist voor ogen moet houden. Ze bekritiseren het gemak waarmee elke Indonesische </w:t>
      </w:r>
      <w:proofErr w:type="gramStart"/>
      <w:r w:rsidR="003462B7">
        <w:t>burger journalist</w:t>
      </w:r>
      <w:proofErr w:type="gramEnd"/>
      <w:r w:rsidR="003462B7">
        <w:t xml:space="preserve"> kan worden sinds de val van het Nieuwe Orde Regime. </w:t>
      </w:r>
    </w:p>
    <w:p w:rsidR="00CF6B58" w:rsidRPr="000628C6" w:rsidRDefault="00CF6B58" w:rsidP="000628C6">
      <w:pPr>
        <w:rPr>
          <w:lang w:val="nl-BE"/>
        </w:rPr>
      </w:pPr>
    </w:p>
    <w:p w:rsidR="00CF6B58" w:rsidRDefault="00CF6B58" w:rsidP="00CF6B58">
      <w:pPr>
        <w:pStyle w:val="Kop4"/>
      </w:pPr>
      <w:bookmarkStart w:id="53" w:name="_Toc48536673"/>
      <w:r>
        <w:t>Partijdigheid</w:t>
      </w:r>
      <w:bookmarkEnd w:id="53"/>
    </w:p>
    <w:p w:rsidR="00CF6B58" w:rsidRDefault="00CF6B58" w:rsidP="00CF6B58">
      <w:pPr>
        <w:rPr>
          <w:lang w:eastAsia="en-US"/>
        </w:rPr>
      </w:pPr>
    </w:p>
    <w:p w:rsidR="00FA532D" w:rsidRDefault="00A5313A" w:rsidP="00EA4B56">
      <w:pPr>
        <w:rPr>
          <w:lang w:eastAsia="en-US"/>
        </w:rPr>
      </w:pPr>
      <w:r>
        <w:rPr>
          <w:lang w:eastAsia="en-US"/>
        </w:rPr>
        <w:t xml:space="preserve">Een tweede </w:t>
      </w:r>
      <w:r w:rsidR="002E55E0">
        <w:rPr>
          <w:lang w:eastAsia="en-US"/>
        </w:rPr>
        <w:t>hindernis met betrekking tot de</w:t>
      </w:r>
      <w:r>
        <w:rPr>
          <w:lang w:eastAsia="en-US"/>
        </w:rPr>
        <w:t xml:space="preserve"> kwaliteit van het nieuws is de </w:t>
      </w:r>
      <w:r w:rsidR="002E55E0">
        <w:rPr>
          <w:lang w:eastAsia="en-US"/>
        </w:rPr>
        <w:t>partijdige berichtgeving van bepaalde mediakanalen</w:t>
      </w:r>
      <w:r>
        <w:rPr>
          <w:lang w:eastAsia="en-US"/>
        </w:rPr>
        <w:t xml:space="preserve">. </w:t>
      </w:r>
      <w:r w:rsidR="002E55E0">
        <w:rPr>
          <w:lang w:eastAsia="en-US"/>
        </w:rPr>
        <w:t>Deze problematiek wordt door</w:t>
      </w:r>
      <w:r w:rsidR="00722C47">
        <w:rPr>
          <w:lang w:eastAsia="en-US"/>
        </w:rPr>
        <w:t xml:space="preserve"> alle </w:t>
      </w:r>
      <w:r>
        <w:rPr>
          <w:lang w:eastAsia="en-US"/>
        </w:rPr>
        <w:t xml:space="preserve">negen </w:t>
      </w:r>
      <w:r w:rsidR="00722C47">
        <w:rPr>
          <w:lang w:eastAsia="en-US"/>
        </w:rPr>
        <w:t>respondenten</w:t>
      </w:r>
      <w:r w:rsidR="002E55E0">
        <w:rPr>
          <w:lang w:eastAsia="en-US"/>
        </w:rPr>
        <w:t xml:space="preserve"> beaamd</w:t>
      </w:r>
      <w:r w:rsidR="00711AD9">
        <w:rPr>
          <w:lang w:eastAsia="en-US"/>
        </w:rPr>
        <w:t xml:space="preserve">, al is de graad van partijdigheid afhankelijk van het </w:t>
      </w:r>
      <w:r w:rsidR="00CD1D56">
        <w:rPr>
          <w:lang w:eastAsia="en-US"/>
        </w:rPr>
        <w:t>nieuws</w:t>
      </w:r>
      <w:r w:rsidR="00711AD9">
        <w:rPr>
          <w:lang w:eastAsia="en-US"/>
        </w:rPr>
        <w:t>medium.</w:t>
      </w:r>
      <w:r w:rsidR="00722C47">
        <w:rPr>
          <w:lang w:eastAsia="en-US"/>
        </w:rPr>
        <w:t xml:space="preserve"> </w:t>
      </w:r>
      <w:r w:rsidR="002E55E0">
        <w:rPr>
          <w:lang w:eastAsia="en-US"/>
        </w:rPr>
        <w:t xml:space="preserve">Niet alle respondenten omschrijven het mediakanaal waarvoor zij werken als partijdig, maar iedereen is het er wel over eens dat </w:t>
      </w:r>
      <w:r w:rsidR="00711AD9">
        <w:rPr>
          <w:lang w:eastAsia="en-US"/>
        </w:rPr>
        <w:t xml:space="preserve">partijdige mediakanalen een groot onderdeel uitmaken van </w:t>
      </w:r>
      <w:r w:rsidR="002E55E0">
        <w:rPr>
          <w:lang w:eastAsia="en-US"/>
        </w:rPr>
        <w:t>het Indonesische medialandscha</w:t>
      </w:r>
      <w:r w:rsidR="00711AD9">
        <w:rPr>
          <w:lang w:eastAsia="en-US"/>
        </w:rPr>
        <w:t>p</w:t>
      </w:r>
      <w:r w:rsidR="002E55E0">
        <w:rPr>
          <w:lang w:eastAsia="en-US"/>
        </w:rPr>
        <w:t xml:space="preserve">. </w:t>
      </w:r>
      <w:r w:rsidR="00EA4B56">
        <w:rPr>
          <w:lang w:eastAsia="en-US"/>
        </w:rPr>
        <w:t>Respondenten 1, 2, 5 en 6 verwijzen naar het redactiebeleid van de mediabedrijven als een richtlijn die zij voor ogen houden om te beoordelen wat al dan niet kan gezegd worden</w:t>
      </w:r>
      <w:r w:rsidR="00C70E76">
        <w:rPr>
          <w:lang w:eastAsia="en-US"/>
        </w:rPr>
        <w:t xml:space="preserve"> en op welke manier.</w:t>
      </w:r>
    </w:p>
    <w:p w:rsidR="00C70E76" w:rsidRDefault="00C70E76" w:rsidP="00EA4B56">
      <w:pPr>
        <w:rPr>
          <w:lang w:eastAsia="en-US"/>
        </w:rPr>
      </w:pPr>
    </w:p>
    <w:p w:rsidR="00FA532D" w:rsidRPr="00FA532D" w:rsidRDefault="00FA532D" w:rsidP="00FA532D">
      <w:pPr>
        <w:ind w:left="708"/>
        <w:rPr>
          <w:rFonts w:cs="Arial"/>
          <w:color w:val="000000" w:themeColor="text1"/>
          <w:szCs w:val="20"/>
          <w:lang w:val="en-US"/>
        </w:rPr>
      </w:pPr>
      <w:r w:rsidRPr="00C203E4">
        <w:rPr>
          <w:b/>
          <w:bCs/>
          <w:lang w:val="en-US" w:eastAsia="en-US"/>
        </w:rPr>
        <w:t xml:space="preserve">Respondent 2: </w:t>
      </w:r>
      <w:r>
        <w:rPr>
          <w:rFonts w:cs="Arial"/>
          <w:color w:val="000000" w:themeColor="text1"/>
          <w:szCs w:val="20"/>
          <w:lang w:val="en-US"/>
        </w:rPr>
        <w:t>The editorial policy</w:t>
      </w:r>
      <w:r w:rsidRPr="00C203E4">
        <w:rPr>
          <w:rFonts w:cs="Arial"/>
          <w:color w:val="000000" w:themeColor="text1"/>
          <w:szCs w:val="20"/>
          <w:lang w:val="en-US"/>
        </w:rPr>
        <w:t xml:space="preserve"> is drafted or decided by the top people in the news outlet, like the owners or the editor-in-chief. For us, it is like a deadline for what we can do or what we cannot do. </w:t>
      </w:r>
      <w:r>
        <w:rPr>
          <w:rFonts w:cs="Arial"/>
          <w:color w:val="000000" w:themeColor="text1"/>
          <w:szCs w:val="20"/>
          <w:lang w:val="en-US"/>
        </w:rPr>
        <w:t xml:space="preserve">Or if we do write about it, we frame the story. </w:t>
      </w:r>
      <w:r w:rsidRPr="00C203E4">
        <w:rPr>
          <w:rFonts w:cs="Arial"/>
          <w:color w:val="000000" w:themeColor="text1"/>
          <w:szCs w:val="20"/>
          <w:lang w:val="en-US"/>
        </w:rPr>
        <w:t xml:space="preserve"> </w:t>
      </w:r>
    </w:p>
    <w:p w:rsidR="00CD1D56" w:rsidRPr="00FA532D" w:rsidRDefault="00CD1D56" w:rsidP="00CF6B58">
      <w:pPr>
        <w:rPr>
          <w:lang w:val="en-US" w:eastAsia="en-US"/>
        </w:rPr>
      </w:pPr>
    </w:p>
    <w:p w:rsidR="00CF6B58" w:rsidRDefault="004C711C" w:rsidP="00CF6B58">
      <w:pPr>
        <w:rPr>
          <w:lang w:eastAsia="en-US"/>
        </w:rPr>
      </w:pPr>
      <w:r>
        <w:rPr>
          <w:lang w:eastAsia="en-US"/>
        </w:rPr>
        <w:t>Deze problematiek is g</w:t>
      </w:r>
      <w:r w:rsidR="00CD1D56">
        <w:rPr>
          <w:lang w:eastAsia="en-US"/>
        </w:rPr>
        <w:t>een nieuw fenomeen. In de literatuurstudie werd reeds aangetoond dat vele kranten in Indonesië in het bezit zijn van grote mediahuizen</w:t>
      </w:r>
      <w:r w:rsidR="00484254">
        <w:rPr>
          <w:lang w:eastAsia="en-US"/>
        </w:rPr>
        <w:t>,</w:t>
      </w:r>
      <w:r w:rsidR="00CD1D56">
        <w:rPr>
          <w:lang w:eastAsia="en-US"/>
        </w:rPr>
        <w:t xml:space="preserve"> die op hun beurt beheer</w:t>
      </w:r>
      <w:r>
        <w:rPr>
          <w:lang w:eastAsia="en-US"/>
        </w:rPr>
        <w:t>d</w:t>
      </w:r>
      <w:r w:rsidR="00CD1D56">
        <w:rPr>
          <w:lang w:eastAsia="en-US"/>
        </w:rPr>
        <w:t xml:space="preserve"> worden door politieke actoren.</w:t>
      </w:r>
      <w:r w:rsidR="00C02A1A">
        <w:rPr>
          <w:lang w:eastAsia="en-US"/>
        </w:rPr>
        <w:t xml:space="preserve"> </w:t>
      </w:r>
      <w:proofErr w:type="spellStart"/>
      <w:r w:rsidR="00C02A1A">
        <w:rPr>
          <w:lang w:eastAsia="en-US"/>
        </w:rPr>
        <w:t>Tapsell</w:t>
      </w:r>
      <w:proofErr w:type="spellEnd"/>
      <w:r w:rsidR="00C02A1A">
        <w:rPr>
          <w:lang w:eastAsia="en-US"/>
        </w:rPr>
        <w:t xml:space="preserve"> toonde reeds aan dat journalisten bij bepaalde mediahuizen zelfcensuur uitoefenden om de media-eigenaren niet op de tenen te trappen (</w:t>
      </w:r>
      <w:proofErr w:type="spellStart"/>
      <w:r w:rsidR="00C02A1A">
        <w:rPr>
          <w:lang w:eastAsia="en-US"/>
        </w:rPr>
        <w:t>Tapsell</w:t>
      </w:r>
      <w:proofErr w:type="spellEnd"/>
      <w:r w:rsidR="00C02A1A">
        <w:rPr>
          <w:lang w:eastAsia="en-US"/>
        </w:rPr>
        <w:t xml:space="preserve">, 2012). </w:t>
      </w:r>
      <w:r w:rsidR="00484254">
        <w:rPr>
          <w:lang w:eastAsia="en-US"/>
        </w:rPr>
        <w:t xml:space="preserve">Deze bevindingen </w:t>
      </w:r>
      <w:r w:rsidR="00936F66">
        <w:rPr>
          <w:lang w:eastAsia="en-US"/>
        </w:rPr>
        <w:t>lijken te</w:t>
      </w:r>
      <w:r w:rsidR="00DD247B">
        <w:rPr>
          <w:lang w:eastAsia="en-US"/>
        </w:rPr>
        <w:t xml:space="preserve"> </w:t>
      </w:r>
      <w:r w:rsidR="00484254">
        <w:rPr>
          <w:lang w:eastAsia="en-US"/>
        </w:rPr>
        <w:t>suggereren dat er</w:t>
      </w:r>
      <w:r w:rsidR="00C02A1A">
        <w:rPr>
          <w:lang w:eastAsia="en-US"/>
        </w:rPr>
        <w:t xml:space="preserve"> na 2014 nog geen einde is gekomen aan deze praktijk.</w:t>
      </w:r>
    </w:p>
    <w:p w:rsidR="00C02A1A" w:rsidRDefault="00C02A1A" w:rsidP="00CF6B58">
      <w:pPr>
        <w:rPr>
          <w:lang w:eastAsia="en-US"/>
        </w:rPr>
      </w:pPr>
    </w:p>
    <w:p w:rsidR="00CF6B58" w:rsidRPr="00FA532D" w:rsidRDefault="00CF6B58" w:rsidP="00FA532D">
      <w:pPr>
        <w:ind w:left="708"/>
        <w:rPr>
          <w:lang w:val="en-US" w:eastAsia="en-US"/>
        </w:rPr>
      </w:pPr>
      <w:r w:rsidRPr="00C02A1A">
        <w:rPr>
          <w:b/>
          <w:bCs/>
          <w:lang w:val="en-US" w:eastAsia="en-US"/>
        </w:rPr>
        <w:t xml:space="preserve">Respondent 1: </w:t>
      </w:r>
      <w:r w:rsidR="00C02A1A" w:rsidRPr="00C02A1A">
        <w:rPr>
          <w:rFonts w:cs="Arial"/>
          <w:color w:val="000000" w:themeColor="text1"/>
          <w:szCs w:val="20"/>
          <w:lang w:val="en-US"/>
        </w:rPr>
        <w:t>The neutr</w:t>
      </w:r>
      <w:r w:rsidR="00C02A1A">
        <w:rPr>
          <w:rFonts w:cs="Arial"/>
          <w:color w:val="000000" w:themeColor="text1"/>
          <w:szCs w:val="20"/>
          <w:lang w:val="en-US"/>
        </w:rPr>
        <w:t>ality is</w:t>
      </w:r>
      <w:r w:rsidRPr="00CF6B58">
        <w:rPr>
          <w:rFonts w:cs="Arial"/>
          <w:color w:val="000000" w:themeColor="text1"/>
          <w:szCs w:val="20"/>
          <w:lang w:val="en-US"/>
        </w:rPr>
        <w:t xml:space="preserve"> often tainted by the bias from the media owner. </w:t>
      </w:r>
      <w:r w:rsidR="00C02A1A">
        <w:rPr>
          <w:rFonts w:cs="Arial"/>
          <w:color w:val="000000" w:themeColor="text1"/>
          <w:szCs w:val="20"/>
          <w:lang w:val="en-US"/>
        </w:rPr>
        <w:t>If</w:t>
      </w:r>
      <w:r w:rsidRPr="00CF6B58">
        <w:rPr>
          <w:rFonts w:cs="Arial"/>
          <w:color w:val="000000" w:themeColor="text1"/>
          <w:szCs w:val="20"/>
          <w:lang w:val="en-US"/>
        </w:rPr>
        <w:t xml:space="preserve"> the media owner is a politician, the content sometimes needs to be arranged so that it does not criticize the owner or the party of the owner</w:t>
      </w:r>
      <w:r w:rsidR="00936F66">
        <w:rPr>
          <w:rFonts w:cs="Arial"/>
          <w:color w:val="000000" w:themeColor="text1"/>
          <w:szCs w:val="20"/>
          <w:lang w:val="en-US"/>
        </w:rPr>
        <w:t xml:space="preserve">. Sometimes </w:t>
      </w:r>
      <w:r w:rsidRPr="00CF6B58">
        <w:rPr>
          <w:rFonts w:cs="Arial"/>
          <w:color w:val="000000" w:themeColor="text1"/>
          <w:szCs w:val="20"/>
          <w:lang w:val="en-US"/>
        </w:rPr>
        <w:t>even the administration of the party is endorsed</w:t>
      </w:r>
      <w:r w:rsidR="00484254">
        <w:rPr>
          <w:rFonts w:cs="Arial"/>
          <w:color w:val="000000" w:themeColor="text1"/>
          <w:szCs w:val="20"/>
          <w:lang w:val="en-US"/>
        </w:rPr>
        <w:t>. (…)</w:t>
      </w:r>
      <w:r w:rsidR="00484254">
        <w:rPr>
          <w:lang w:val="en-US" w:eastAsia="en-US"/>
        </w:rPr>
        <w:t xml:space="preserve"> P</w:t>
      </w:r>
      <w:r w:rsidR="00484254" w:rsidRPr="00CF6B58">
        <w:rPr>
          <w:lang w:val="en-US" w:eastAsia="en-US"/>
        </w:rPr>
        <w:t>rior to the election in 2019 where Jokowi won his second term, all his media endorsed Joko Widodo’s programs</w:t>
      </w:r>
      <w:r w:rsidR="00FA532D">
        <w:rPr>
          <w:lang w:val="en-US" w:eastAsia="en-US"/>
        </w:rPr>
        <w:t>. It was</w:t>
      </w:r>
      <w:r w:rsidR="00484254" w:rsidRPr="00CF6B58">
        <w:rPr>
          <w:lang w:val="en-US" w:eastAsia="en-US"/>
        </w:rPr>
        <w:t xml:space="preserve"> very obvious that they used the media to campaign Joko Widodo. If you read their editorial for example, the</w:t>
      </w:r>
      <w:r w:rsidR="00FA532D">
        <w:rPr>
          <w:lang w:val="en-US" w:eastAsia="en-US"/>
        </w:rPr>
        <w:t>y</w:t>
      </w:r>
      <w:r w:rsidR="00484254" w:rsidRPr="00CF6B58">
        <w:rPr>
          <w:lang w:val="en-US" w:eastAsia="en-US"/>
        </w:rPr>
        <w:t xml:space="preserve"> wrote about the achievements of the Joko Widodo-administration during the past five years etc.</w:t>
      </w:r>
    </w:p>
    <w:p w:rsidR="00CF6B58" w:rsidRDefault="00CF6B58" w:rsidP="00CF6B58">
      <w:pPr>
        <w:rPr>
          <w:lang w:val="en-US" w:eastAsia="en-US"/>
        </w:rPr>
      </w:pPr>
    </w:p>
    <w:p w:rsidR="0006601D" w:rsidRPr="005B1564" w:rsidRDefault="00C02A1A" w:rsidP="0006601D">
      <w:pPr>
        <w:rPr>
          <w:lang w:eastAsia="en-US"/>
        </w:rPr>
      </w:pPr>
      <w:r w:rsidRPr="00C02A1A">
        <w:rPr>
          <w:lang w:eastAsia="en-US"/>
        </w:rPr>
        <w:t xml:space="preserve">Het is echter </w:t>
      </w:r>
      <w:r>
        <w:rPr>
          <w:lang w:eastAsia="en-US"/>
        </w:rPr>
        <w:t>merkwaardig</w:t>
      </w:r>
      <w:r w:rsidRPr="00C02A1A">
        <w:rPr>
          <w:lang w:eastAsia="en-US"/>
        </w:rPr>
        <w:t xml:space="preserve"> dat sommige kranten</w:t>
      </w:r>
      <w:r w:rsidRPr="00C02A1A">
        <w:t xml:space="preserve"> die niet meteen politieke banden </w:t>
      </w:r>
      <w:r>
        <w:t xml:space="preserve">hebben </w:t>
      </w:r>
      <w:r w:rsidRPr="00C02A1A">
        <w:t xml:space="preserve">met de regeringspartijen of </w:t>
      </w:r>
      <w:r>
        <w:t xml:space="preserve">met </w:t>
      </w:r>
      <w:proofErr w:type="spellStart"/>
      <w:r w:rsidRPr="00C02A1A">
        <w:t>Jokowi</w:t>
      </w:r>
      <w:proofErr w:type="spellEnd"/>
      <w:r>
        <w:t xml:space="preserve">, zich soms ook opvallend positief uitlaten over </w:t>
      </w:r>
      <w:r w:rsidR="00936F66">
        <w:t xml:space="preserve">de </w:t>
      </w:r>
      <w:r>
        <w:t xml:space="preserve">president. Dit kwam het duidelijkste tot uiting in 2014 naar aanloop van de presidentsverkiezingen. </w:t>
      </w:r>
      <w:r w:rsidR="006C40A3">
        <w:rPr>
          <w:lang w:eastAsia="en-US"/>
        </w:rPr>
        <w:t xml:space="preserve">Zo publiceerde </w:t>
      </w:r>
      <w:proofErr w:type="spellStart"/>
      <w:r w:rsidR="006C40A3">
        <w:rPr>
          <w:i/>
          <w:iCs/>
          <w:lang w:eastAsia="en-US"/>
        </w:rPr>
        <w:t>the</w:t>
      </w:r>
      <w:proofErr w:type="spellEnd"/>
      <w:r w:rsidR="006C40A3">
        <w:rPr>
          <w:i/>
          <w:iCs/>
          <w:lang w:eastAsia="en-US"/>
        </w:rPr>
        <w:t xml:space="preserve"> Jakarta Post </w:t>
      </w:r>
      <w:r w:rsidR="006C40A3">
        <w:rPr>
          <w:lang w:eastAsia="en-US"/>
        </w:rPr>
        <w:t xml:space="preserve">toen een opiniestuk waarin </w:t>
      </w:r>
      <w:r w:rsidR="005B1564">
        <w:rPr>
          <w:lang w:eastAsia="en-US"/>
        </w:rPr>
        <w:t xml:space="preserve">er namens de redactie werd opgeroepen om voor </w:t>
      </w:r>
      <w:proofErr w:type="spellStart"/>
      <w:r w:rsidR="005B1564">
        <w:rPr>
          <w:lang w:eastAsia="en-US"/>
        </w:rPr>
        <w:t>Jokowi</w:t>
      </w:r>
      <w:proofErr w:type="spellEnd"/>
      <w:r w:rsidR="005B1564">
        <w:rPr>
          <w:lang w:eastAsia="en-US"/>
        </w:rPr>
        <w:t xml:space="preserve"> te stemmen. Respondent 4 werkt voor </w:t>
      </w:r>
      <w:proofErr w:type="spellStart"/>
      <w:r w:rsidR="005B1564">
        <w:rPr>
          <w:i/>
          <w:iCs/>
          <w:lang w:eastAsia="en-US"/>
        </w:rPr>
        <w:t>the</w:t>
      </w:r>
      <w:proofErr w:type="spellEnd"/>
      <w:r w:rsidR="005B1564">
        <w:rPr>
          <w:i/>
          <w:iCs/>
          <w:lang w:eastAsia="en-US"/>
        </w:rPr>
        <w:t xml:space="preserve"> Jakarta Post </w:t>
      </w:r>
      <w:r w:rsidR="005B1564">
        <w:rPr>
          <w:lang w:eastAsia="en-US"/>
        </w:rPr>
        <w:t>en verdedigt deze openlijke partijdigheid.</w:t>
      </w:r>
    </w:p>
    <w:p w:rsidR="0006601D" w:rsidRPr="005B1564" w:rsidRDefault="0006601D" w:rsidP="0006601D">
      <w:pPr>
        <w:rPr>
          <w:rFonts w:cs="Arial"/>
          <w:szCs w:val="20"/>
          <w:lang w:val="nl-BE"/>
        </w:rPr>
      </w:pPr>
    </w:p>
    <w:p w:rsidR="0006601D" w:rsidRDefault="0006601D" w:rsidP="001768DF">
      <w:pPr>
        <w:ind w:left="708"/>
        <w:rPr>
          <w:rFonts w:cs="Arial"/>
          <w:color w:val="000000" w:themeColor="text1"/>
          <w:szCs w:val="20"/>
          <w:lang w:val="nl-BE"/>
        </w:rPr>
      </w:pPr>
      <w:r w:rsidRPr="0006601D">
        <w:rPr>
          <w:rFonts w:cs="Arial"/>
          <w:b/>
          <w:bCs/>
          <w:szCs w:val="20"/>
          <w:lang w:val="en-US"/>
        </w:rPr>
        <w:t>Respondent 4:</w:t>
      </w:r>
      <w:r>
        <w:rPr>
          <w:rFonts w:cs="Arial"/>
          <w:szCs w:val="20"/>
          <w:lang w:val="en-US"/>
        </w:rPr>
        <w:t xml:space="preserve"> </w:t>
      </w:r>
      <w:r w:rsidR="005B1564">
        <w:rPr>
          <w:rFonts w:cs="Arial"/>
          <w:color w:val="000000" w:themeColor="text1"/>
          <w:szCs w:val="20"/>
          <w:lang w:val="en-US"/>
        </w:rPr>
        <w:t>It</w:t>
      </w:r>
      <w:r w:rsidRPr="0006601D">
        <w:rPr>
          <w:rFonts w:cs="Arial"/>
          <w:color w:val="000000" w:themeColor="text1"/>
          <w:szCs w:val="20"/>
          <w:lang w:val="en-US"/>
        </w:rPr>
        <w:t xml:space="preserve"> is better than to secretly endorse one candidate and pretend </w:t>
      </w:r>
      <w:r w:rsidR="005B1564">
        <w:rPr>
          <w:rFonts w:cs="Arial"/>
          <w:color w:val="000000" w:themeColor="text1"/>
          <w:szCs w:val="20"/>
          <w:lang w:val="en-US"/>
        </w:rPr>
        <w:t xml:space="preserve">to the </w:t>
      </w:r>
      <w:r w:rsidRPr="0006601D">
        <w:rPr>
          <w:rFonts w:cs="Arial"/>
          <w:color w:val="000000" w:themeColor="text1"/>
          <w:szCs w:val="20"/>
          <w:lang w:val="en-US"/>
        </w:rPr>
        <w:t>public that you are impartial. That’s what happened in Indonesia at that time. We know for sure that they endorse</w:t>
      </w:r>
      <w:r w:rsidR="005B1564">
        <w:rPr>
          <w:rFonts w:cs="Arial"/>
          <w:color w:val="000000" w:themeColor="text1"/>
          <w:szCs w:val="20"/>
          <w:lang w:val="en-US"/>
        </w:rPr>
        <w:t>d</w:t>
      </w:r>
      <w:r w:rsidRPr="0006601D">
        <w:rPr>
          <w:rFonts w:cs="Arial"/>
          <w:color w:val="000000" w:themeColor="text1"/>
          <w:szCs w:val="20"/>
          <w:lang w:val="en-US"/>
        </w:rPr>
        <w:t xml:space="preserve"> a candidate, but they </w:t>
      </w:r>
      <w:r w:rsidR="005B1564">
        <w:rPr>
          <w:rFonts w:cs="Arial"/>
          <w:color w:val="000000" w:themeColor="text1"/>
          <w:szCs w:val="20"/>
          <w:lang w:val="en-US"/>
        </w:rPr>
        <w:t>didn’t say</w:t>
      </w:r>
      <w:r w:rsidRPr="0006601D">
        <w:rPr>
          <w:rFonts w:cs="Arial"/>
          <w:color w:val="000000" w:themeColor="text1"/>
          <w:szCs w:val="20"/>
          <w:lang w:val="en-US"/>
        </w:rPr>
        <w:t xml:space="preserve"> it publicly. </w:t>
      </w:r>
      <w:r w:rsidRPr="00676C62">
        <w:rPr>
          <w:rFonts w:cs="Arial"/>
          <w:color w:val="000000" w:themeColor="text1"/>
          <w:szCs w:val="20"/>
          <w:lang w:val="nl-BE"/>
        </w:rPr>
        <w:t>That was being hypocrite.</w:t>
      </w:r>
    </w:p>
    <w:p w:rsidR="006C40A3" w:rsidRDefault="006C40A3" w:rsidP="001768DF">
      <w:pPr>
        <w:ind w:left="708"/>
        <w:rPr>
          <w:rFonts w:cs="Arial"/>
          <w:szCs w:val="20"/>
          <w:lang w:val="nl-BE"/>
        </w:rPr>
      </w:pPr>
    </w:p>
    <w:p w:rsidR="005B1564" w:rsidRPr="00ED5E6F" w:rsidRDefault="00652A11" w:rsidP="006C40A3">
      <w:pPr>
        <w:rPr>
          <w:rFonts w:cs="Arial"/>
          <w:szCs w:val="20"/>
          <w:lang w:val="nl-BE"/>
        </w:rPr>
      </w:pPr>
      <w:r>
        <w:rPr>
          <w:rFonts w:cs="Arial"/>
          <w:szCs w:val="20"/>
          <w:lang w:val="nl-BE"/>
        </w:rPr>
        <w:t>Ook r</w:t>
      </w:r>
      <w:r w:rsidR="006C40A3">
        <w:rPr>
          <w:rFonts w:cs="Arial"/>
          <w:szCs w:val="20"/>
          <w:lang w:val="nl-BE"/>
        </w:rPr>
        <w:t xml:space="preserve">espondent </w:t>
      </w:r>
      <w:r>
        <w:rPr>
          <w:rFonts w:cs="Arial"/>
          <w:szCs w:val="20"/>
          <w:lang w:val="nl-BE"/>
        </w:rPr>
        <w:t>5 verdedigt de objectiviteit van de krant waarvoor hij werkt (</w:t>
      </w:r>
      <w:r>
        <w:rPr>
          <w:rFonts w:cs="Arial"/>
          <w:i/>
          <w:iCs/>
          <w:szCs w:val="20"/>
          <w:lang w:val="nl-BE"/>
        </w:rPr>
        <w:t>Tempo</w:t>
      </w:r>
      <w:r>
        <w:rPr>
          <w:rFonts w:cs="Arial"/>
          <w:szCs w:val="20"/>
          <w:lang w:val="nl-BE"/>
        </w:rPr>
        <w:t xml:space="preserve">). Volgens hem gaf </w:t>
      </w:r>
      <w:r>
        <w:rPr>
          <w:rFonts w:cs="Arial"/>
          <w:i/>
          <w:szCs w:val="20"/>
          <w:lang w:val="nl-BE"/>
        </w:rPr>
        <w:t xml:space="preserve">Tempo </w:t>
      </w:r>
      <w:r>
        <w:rPr>
          <w:rFonts w:cs="Arial"/>
          <w:szCs w:val="20"/>
          <w:lang w:val="nl-BE"/>
        </w:rPr>
        <w:t xml:space="preserve"> tijdens de verkiezingen veel media-aandacht aan Jokowi omdat er nu eenmaal veel over hem te vertellen viel. Joko Widodo heeft een goed verhaal, iets wat zijn tegenkandidaat, Prabowo, niet had. Dit argument bevestigt de hypothese </w:t>
      </w:r>
      <w:r w:rsidR="000846F1">
        <w:rPr>
          <w:rFonts w:cs="Arial"/>
          <w:szCs w:val="20"/>
          <w:lang w:val="nl-BE"/>
        </w:rPr>
        <w:t xml:space="preserve">van Tapsell over Jokowi als medialieveling. Ook respondent 2 haalt dit aan. </w:t>
      </w:r>
    </w:p>
    <w:p w:rsidR="00463158" w:rsidRPr="00ED5E6F" w:rsidRDefault="00463158" w:rsidP="00463158">
      <w:pPr>
        <w:rPr>
          <w:rFonts w:cs="Arial"/>
          <w:szCs w:val="20"/>
          <w:lang w:val="nl-BE"/>
        </w:rPr>
      </w:pPr>
    </w:p>
    <w:p w:rsidR="00722C47" w:rsidRDefault="000846F1" w:rsidP="00832877">
      <w:pPr>
        <w:rPr>
          <w:lang w:eastAsia="en-US"/>
        </w:rPr>
      </w:pPr>
      <w:r>
        <w:rPr>
          <w:lang w:eastAsia="en-US"/>
        </w:rPr>
        <w:t>Naast de politieke partijdigheid, halen respondenten 4 en 6 ten slotte ook de partijdigheid aan van sommige kranten tegenover hun adverteerders. Deze partijdigheid wordt g</w:t>
      </w:r>
      <w:r w:rsidR="00790E8B">
        <w:rPr>
          <w:lang w:eastAsia="en-US"/>
        </w:rPr>
        <w:t xml:space="preserve">ekoppeld aan </w:t>
      </w:r>
      <w:r>
        <w:rPr>
          <w:lang w:eastAsia="en-US"/>
        </w:rPr>
        <w:t xml:space="preserve">de economische problemen waarmee de sector te maken krijgt. </w:t>
      </w:r>
    </w:p>
    <w:p w:rsidR="000846F1" w:rsidRDefault="000846F1" w:rsidP="00832877">
      <w:pPr>
        <w:rPr>
          <w:lang w:eastAsia="en-US"/>
        </w:rPr>
      </w:pPr>
    </w:p>
    <w:p w:rsidR="00722C47" w:rsidRPr="00722C47" w:rsidRDefault="00722C47" w:rsidP="00722C47">
      <w:pPr>
        <w:ind w:left="708"/>
        <w:rPr>
          <w:b/>
          <w:bCs/>
          <w:lang w:val="en-US" w:eastAsia="en-US"/>
        </w:rPr>
      </w:pPr>
      <w:r w:rsidRPr="00722C47">
        <w:rPr>
          <w:b/>
          <w:bCs/>
          <w:lang w:val="en-US" w:eastAsia="en-US"/>
        </w:rPr>
        <w:t xml:space="preserve">Respondent 4: </w:t>
      </w:r>
      <w:r w:rsidRPr="00722C47">
        <w:rPr>
          <w:lang w:val="en-US" w:eastAsia="en-US"/>
        </w:rPr>
        <w:t>We are now experiencing a crisis because of the declining of the advertisement. When you have a medium that is very weak in terms of finance, it is really easy for other people to give them influence. So</w:t>
      </w:r>
      <w:r w:rsidR="00936F66">
        <w:rPr>
          <w:lang w:val="en-US" w:eastAsia="en-US"/>
        </w:rPr>
        <w:t>,</w:t>
      </w:r>
      <w:r w:rsidRPr="00722C47">
        <w:rPr>
          <w:lang w:val="en-US" w:eastAsia="en-US"/>
        </w:rPr>
        <w:t xml:space="preserve"> I guess what we need now is financial support to make the media stronger and to keep their independence.</w:t>
      </w:r>
      <w:r w:rsidRPr="00722C47">
        <w:rPr>
          <w:b/>
          <w:bCs/>
          <w:lang w:val="en-US" w:eastAsia="en-US"/>
        </w:rPr>
        <w:t xml:space="preserve"> </w:t>
      </w:r>
    </w:p>
    <w:p w:rsidR="00CF6B58" w:rsidRPr="00CF6B58" w:rsidRDefault="00CF6B58" w:rsidP="00832877">
      <w:pPr>
        <w:rPr>
          <w:lang w:val="en-US" w:eastAsia="en-US"/>
        </w:rPr>
      </w:pPr>
    </w:p>
    <w:p w:rsidR="00FE63A7" w:rsidRPr="009B467B" w:rsidRDefault="0019465D" w:rsidP="00FE63A7">
      <w:pPr>
        <w:pStyle w:val="Kop3"/>
      </w:pPr>
      <w:bookmarkStart w:id="54" w:name="_Toc48536674"/>
      <w:r>
        <w:t>Veiligheid journalisten</w:t>
      </w:r>
      <w:bookmarkEnd w:id="54"/>
    </w:p>
    <w:p w:rsidR="00FE63A7" w:rsidRDefault="00FE63A7" w:rsidP="00FE63A7">
      <w:pPr>
        <w:rPr>
          <w:b/>
          <w:bCs/>
          <w:lang w:eastAsia="en-US"/>
        </w:rPr>
      </w:pPr>
    </w:p>
    <w:p w:rsidR="000846F1" w:rsidRPr="002D3E41" w:rsidRDefault="000846F1" w:rsidP="00FE63A7">
      <w:pPr>
        <w:rPr>
          <w:lang w:eastAsia="en-US"/>
        </w:rPr>
      </w:pPr>
      <w:r>
        <w:rPr>
          <w:lang w:eastAsia="en-US"/>
        </w:rPr>
        <w:t xml:space="preserve">Naast de kwaliteit van het nieuwsproduct, werd er in de interviews ook ingegaan op de persoonlijke obstakels waarmee journalisten te maken krijgen tijdens het nieuwsproces. Er </w:t>
      </w:r>
      <w:r w:rsidR="002D3E41">
        <w:rPr>
          <w:lang w:eastAsia="en-US"/>
        </w:rPr>
        <w:t>kwamen drie grote</w:t>
      </w:r>
      <w:r>
        <w:rPr>
          <w:lang w:eastAsia="en-US"/>
        </w:rPr>
        <w:t xml:space="preserve"> problemen </w:t>
      </w:r>
      <w:r w:rsidR="002D3E41">
        <w:rPr>
          <w:lang w:eastAsia="en-US"/>
        </w:rPr>
        <w:t xml:space="preserve">naar boven </w:t>
      </w:r>
      <w:r>
        <w:rPr>
          <w:lang w:eastAsia="en-US"/>
        </w:rPr>
        <w:t xml:space="preserve">die de veiligheid van Indonesische journalisten in het gedrang brengen: online aanvallen </w:t>
      </w:r>
      <w:r>
        <w:rPr>
          <w:i/>
          <w:iCs/>
          <w:lang w:eastAsia="en-US"/>
        </w:rPr>
        <w:t xml:space="preserve">(1.2.2), </w:t>
      </w:r>
      <w:r>
        <w:rPr>
          <w:lang w:eastAsia="en-US"/>
        </w:rPr>
        <w:t xml:space="preserve">geweld en agressie </w:t>
      </w:r>
      <w:r>
        <w:rPr>
          <w:i/>
          <w:iCs/>
          <w:lang w:eastAsia="en-US"/>
        </w:rPr>
        <w:t xml:space="preserve">(1.2.3) </w:t>
      </w:r>
      <w:r>
        <w:rPr>
          <w:lang w:eastAsia="en-US"/>
        </w:rPr>
        <w:t xml:space="preserve">en rechtszaken tegen journalisten </w:t>
      </w:r>
      <w:r>
        <w:rPr>
          <w:i/>
          <w:iCs/>
          <w:lang w:eastAsia="en-US"/>
        </w:rPr>
        <w:t>(1.2.4).</w:t>
      </w:r>
      <w:r w:rsidR="002D3E41">
        <w:rPr>
          <w:i/>
          <w:iCs/>
          <w:lang w:eastAsia="en-US"/>
        </w:rPr>
        <w:t xml:space="preserve"> </w:t>
      </w:r>
      <w:r w:rsidR="002D3E41">
        <w:rPr>
          <w:lang w:eastAsia="en-US"/>
        </w:rPr>
        <w:t xml:space="preserve">Om de context te begrijpen waarbinnen deze problemen zich voordoen, wordt in </w:t>
      </w:r>
      <w:r w:rsidR="002D3E41" w:rsidRPr="002D3E41">
        <w:rPr>
          <w:i/>
          <w:iCs/>
          <w:lang w:eastAsia="en-US"/>
        </w:rPr>
        <w:t>1.2.1</w:t>
      </w:r>
      <w:r w:rsidR="002D3E41">
        <w:rPr>
          <w:lang w:eastAsia="en-US"/>
        </w:rPr>
        <w:t xml:space="preserve"> aandacht besteed aan de </w:t>
      </w:r>
      <w:r w:rsidR="00A07203">
        <w:rPr>
          <w:lang w:eastAsia="en-US"/>
        </w:rPr>
        <w:t>samenstelling</w:t>
      </w:r>
      <w:r w:rsidR="002D3E41">
        <w:rPr>
          <w:lang w:eastAsia="en-US"/>
        </w:rPr>
        <w:t xml:space="preserve"> </w:t>
      </w:r>
      <w:r w:rsidR="00A07203">
        <w:rPr>
          <w:lang w:eastAsia="en-US"/>
        </w:rPr>
        <w:t xml:space="preserve">van </w:t>
      </w:r>
      <w:r w:rsidR="002D3E41">
        <w:rPr>
          <w:lang w:eastAsia="en-US"/>
        </w:rPr>
        <w:t>de Indonesische samenleving.</w:t>
      </w:r>
    </w:p>
    <w:p w:rsidR="000846F1" w:rsidRPr="000846F1" w:rsidRDefault="000846F1" w:rsidP="00FE63A7">
      <w:pPr>
        <w:rPr>
          <w:lang w:eastAsia="en-US"/>
        </w:rPr>
      </w:pPr>
      <w:r>
        <w:rPr>
          <w:lang w:eastAsia="en-US"/>
        </w:rPr>
        <w:t xml:space="preserve"> </w:t>
      </w:r>
    </w:p>
    <w:p w:rsidR="008F5122" w:rsidRDefault="00CB0090" w:rsidP="008F5122">
      <w:pPr>
        <w:pStyle w:val="Kop4"/>
      </w:pPr>
      <w:bookmarkStart w:id="55" w:name="_Toc48536675"/>
      <w:r>
        <w:t>Heetgebakerde</w:t>
      </w:r>
      <w:r w:rsidR="007643F7">
        <w:t xml:space="preserve"> gemoederen</w:t>
      </w:r>
      <w:r>
        <w:t xml:space="preserve"> in een verdeelde samenleving</w:t>
      </w:r>
      <w:bookmarkEnd w:id="55"/>
    </w:p>
    <w:p w:rsidR="008F5122" w:rsidRPr="008F5122" w:rsidRDefault="008F5122" w:rsidP="008F5122">
      <w:pPr>
        <w:rPr>
          <w:lang w:eastAsia="en-US"/>
        </w:rPr>
      </w:pPr>
    </w:p>
    <w:p w:rsidR="00E27035" w:rsidRDefault="007D22E9" w:rsidP="00FE63A7">
      <w:pPr>
        <w:rPr>
          <w:rFonts w:cs="Arial"/>
          <w:color w:val="000000" w:themeColor="text1"/>
          <w:szCs w:val="20"/>
        </w:rPr>
      </w:pPr>
      <w:r>
        <w:rPr>
          <w:lang w:eastAsia="en-US"/>
        </w:rPr>
        <w:t xml:space="preserve">Verschillende respondenten wezen erop dat het erg belangrijk is om </w:t>
      </w:r>
      <w:r w:rsidR="00E27035">
        <w:rPr>
          <w:lang w:eastAsia="en-US"/>
        </w:rPr>
        <w:t xml:space="preserve">eerst te begrijpen wat er in </w:t>
      </w:r>
      <w:r>
        <w:rPr>
          <w:lang w:eastAsia="en-US"/>
        </w:rPr>
        <w:t xml:space="preserve">de Indonesische samenleving </w:t>
      </w:r>
      <w:r w:rsidR="00E27035">
        <w:rPr>
          <w:lang w:eastAsia="en-US"/>
        </w:rPr>
        <w:t xml:space="preserve">speelt, alvorens </w:t>
      </w:r>
      <w:r w:rsidR="00E72AC8">
        <w:rPr>
          <w:lang w:eastAsia="en-US"/>
        </w:rPr>
        <w:t xml:space="preserve">men </w:t>
      </w:r>
      <w:r w:rsidR="00E27035">
        <w:rPr>
          <w:lang w:eastAsia="en-US"/>
        </w:rPr>
        <w:t xml:space="preserve">een </w:t>
      </w:r>
      <w:r>
        <w:rPr>
          <w:lang w:eastAsia="en-US"/>
        </w:rPr>
        <w:t xml:space="preserve">inzicht </w:t>
      </w:r>
      <w:r w:rsidR="00E72AC8">
        <w:rPr>
          <w:lang w:eastAsia="en-US"/>
        </w:rPr>
        <w:t xml:space="preserve">kan </w:t>
      </w:r>
      <w:r>
        <w:rPr>
          <w:lang w:eastAsia="en-US"/>
        </w:rPr>
        <w:t xml:space="preserve">krijgen </w:t>
      </w:r>
      <w:r w:rsidR="00E27035">
        <w:rPr>
          <w:lang w:eastAsia="en-US"/>
        </w:rPr>
        <w:t>op de</w:t>
      </w:r>
      <w:r>
        <w:rPr>
          <w:lang w:eastAsia="en-US"/>
        </w:rPr>
        <w:t xml:space="preserve"> persvrijheid in Indonesië. </w:t>
      </w:r>
      <w:r w:rsidR="00E27035">
        <w:rPr>
          <w:lang w:eastAsia="en-US"/>
        </w:rPr>
        <w:t>De Indonesische samenleving is verdeeld in twee kampen: een kamp bestaande uit aanhangers</w:t>
      </w:r>
      <w:r w:rsidR="00790E8B">
        <w:rPr>
          <w:lang w:eastAsia="en-US"/>
        </w:rPr>
        <w:t xml:space="preserve"> v</w:t>
      </w:r>
      <w:r w:rsidR="008F5122">
        <w:rPr>
          <w:lang w:eastAsia="en-US"/>
        </w:rPr>
        <w:t>an</w:t>
      </w:r>
      <w:r w:rsidR="00790E8B">
        <w:rPr>
          <w:lang w:eastAsia="en-US"/>
        </w:rPr>
        <w:t xml:space="preserve"> </w:t>
      </w:r>
      <w:r w:rsidR="00790E8B">
        <w:rPr>
          <w:lang w:eastAsia="en-US"/>
        </w:rPr>
        <w:lastRenderedPageBreak/>
        <w:t xml:space="preserve">president </w:t>
      </w:r>
      <w:proofErr w:type="spellStart"/>
      <w:r w:rsidR="00790E8B">
        <w:rPr>
          <w:lang w:eastAsia="en-US"/>
        </w:rPr>
        <w:t>Jokowi</w:t>
      </w:r>
      <w:proofErr w:type="spellEnd"/>
      <w:r w:rsidR="00790E8B">
        <w:rPr>
          <w:lang w:eastAsia="en-US"/>
        </w:rPr>
        <w:t xml:space="preserve"> en </w:t>
      </w:r>
      <w:r w:rsidR="00E27035">
        <w:rPr>
          <w:lang w:eastAsia="en-US"/>
        </w:rPr>
        <w:t>een oppositiekamp</w:t>
      </w:r>
      <w:r w:rsidR="00790E8B">
        <w:rPr>
          <w:lang w:eastAsia="en-US"/>
        </w:rPr>
        <w:t>.</w:t>
      </w:r>
      <w:r w:rsidR="00F20C3F" w:rsidRPr="00F20C3F">
        <w:rPr>
          <w:rFonts w:cs="Arial"/>
          <w:color w:val="000000" w:themeColor="text1"/>
          <w:szCs w:val="20"/>
        </w:rPr>
        <w:t xml:space="preserve"> </w:t>
      </w:r>
      <w:r w:rsidR="00F20C3F">
        <w:rPr>
          <w:rFonts w:cs="Arial"/>
          <w:color w:val="000000" w:themeColor="text1"/>
          <w:szCs w:val="20"/>
        </w:rPr>
        <w:t>Deze verdeel</w:t>
      </w:r>
      <w:r w:rsidR="00E27035">
        <w:rPr>
          <w:rFonts w:cs="Arial"/>
          <w:color w:val="000000" w:themeColor="text1"/>
          <w:szCs w:val="20"/>
        </w:rPr>
        <w:t>d</w:t>
      </w:r>
      <w:r w:rsidR="00F20C3F">
        <w:rPr>
          <w:rFonts w:cs="Arial"/>
          <w:color w:val="000000" w:themeColor="text1"/>
          <w:szCs w:val="20"/>
        </w:rPr>
        <w:t xml:space="preserve">heid gaat gepaard met </w:t>
      </w:r>
      <w:r w:rsidR="00E27035">
        <w:rPr>
          <w:rFonts w:cs="Arial"/>
          <w:color w:val="000000" w:themeColor="text1"/>
          <w:szCs w:val="20"/>
        </w:rPr>
        <w:t>enorme</w:t>
      </w:r>
      <w:r w:rsidR="00F20C3F">
        <w:rPr>
          <w:rFonts w:cs="Arial"/>
          <w:color w:val="000000" w:themeColor="text1"/>
          <w:szCs w:val="20"/>
        </w:rPr>
        <w:t xml:space="preserve"> intolerantie</w:t>
      </w:r>
      <w:r w:rsidR="00E72AC8">
        <w:rPr>
          <w:rFonts w:cs="Arial"/>
          <w:color w:val="000000" w:themeColor="text1"/>
          <w:szCs w:val="20"/>
        </w:rPr>
        <w:t xml:space="preserve"> ten opzichte van elkaar</w:t>
      </w:r>
      <w:r w:rsidR="00E27035">
        <w:rPr>
          <w:rFonts w:cs="Arial"/>
          <w:color w:val="000000" w:themeColor="text1"/>
          <w:szCs w:val="20"/>
        </w:rPr>
        <w:t xml:space="preserve">. </w:t>
      </w:r>
    </w:p>
    <w:p w:rsidR="00E27035" w:rsidRDefault="00E27035" w:rsidP="00FE63A7">
      <w:pPr>
        <w:rPr>
          <w:rFonts w:cs="Arial"/>
          <w:color w:val="000000" w:themeColor="text1"/>
          <w:szCs w:val="20"/>
        </w:rPr>
      </w:pPr>
    </w:p>
    <w:p w:rsidR="00E27035" w:rsidRPr="00ED5E6F" w:rsidRDefault="00790E8B" w:rsidP="00FE63A7">
      <w:pPr>
        <w:rPr>
          <w:lang w:val="en-US" w:eastAsia="en-US"/>
        </w:rPr>
      </w:pPr>
      <w:r w:rsidRPr="00790E8B">
        <w:rPr>
          <w:lang w:val="nl-BE" w:eastAsia="en-US"/>
        </w:rPr>
        <w:t xml:space="preserve">Wanneer iemand kritiek levert aan het adres van de overheid, </w:t>
      </w:r>
      <w:r w:rsidR="00E27035">
        <w:rPr>
          <w:lang w:val="nl-BE" w:eastAsia="en-US"/>
        </w:rPr>
        <w:t xml:space="preserve">loopt die het risico om aangevallen te worden door </w:t>
      </w:r>
      <w:r w:rsidR="00B03D1B">
        <w:rPr>
          <w:lang w:val="nl-BE" w:eastAsia="en-US"/>
        </w:rPr>
        <w:t>de achterban</w:t>
      </w:r>
      <w:r w:rsidR="00E27035">
        <w:rPr>
          <w:lang w:val="nl-BE" w:eastAsia="en-US"/>
        </w:rPr>
        <w:t xml:space="preserve"> van de president. In het tegenkamp wordt dezelfde trend vastgesteld. Deze taferelen resulteren in een situatie waarbij het niet meteen de overheid zelf is die de persvrijheid </w:t>
      </w:r>
      <w:r w:rsidR="00B03D1B">
        <w:rPr>
          <w:lang w:val="nl-BE" w:eastAsia="en-US"/>
        </w:rPr>
        <w:t xml:space="preserve">lijkt te bedreigen, maar </w:t>
      </w:r>
      <w:r w:rsidR="00D967DA">
        <w:rPr>
          <w:lang w:val="nl-BE" w:eastAsia="en-US"/>
        </w:rPr>
        <w:t xml:space="preserve">eerder </w:t>
      </w:r>
      <w:r w:rsidR="00B03D1B">
        <w:rPr>
          <w:lang w:val="nl-BE" w:eastAsia="en-US"/>
        </w:rPr>
        <w:t xml:space="preserve">de samenleving op zich. </w:t>
      </w:r>
      <w:r w:rsidR="00B03D1B" w:rsidRPr="00ED5E6F">
        <w:rPr>
          <w:lang w:val="en-US" w:eastAsia="en-US"/>
        </w:rPr>
        <w:t xml:space="preserve">Respondent </w:t>
      </w:r>
      <w:r w:rsidR="00E72AC8" w:rsidRPr="00ED5E6F">
        <w:rPr>
          <w:lang w:val="en-US" w:eastAsia="en-US"/>
        </w:rPr>
        <w:t xml:space="preserve">7 </w:t>
      </w:r>
      <w:r w:rsidR="00B03D1B" w:rsidRPr="00ED5E6F">
        <w:rPr>
          <w:lang w:val="en-US" w:eastAsia="en-US"/>
        </w:rPr>
        <w:t xml:space="preserve">vat de </w:t>
      </w:r>
      <w:proofErr w:type="spellStart"/>
      <w:r w:rsidR="00B03D1B" w:rsidRPr="00ED5E6F">
        <w:rPr>
          <w:lang w:val="en-US" w:eastAsia="en-US"/>
        </w:rPr>
        <w:t>problematiek</w:t>
      </w:r>
      <w:proofErr w:type="spellEnd"/>
      <w:r w:rsidR="00B03D1B" w:rsidRPr="00ED5E6F">
        <w:rPr>
          <w:lang w:val="en-US" w:eastAsia="en-US"/>
        </w:rPr>
        <w:t xml:space="preserve"> </w:t>
      </w:r>
      <w:proofErr w:type="spellStart"/>
      <w:r w:rsidR="00B03D1B" w:rsidRPr="00ED5E6F">
        <w:rPr>
          <w:lang w:val="en-US" w:eastAsia="en-US"/>
        </w:rPr>
        <w:t>bondig</w:t>
      </w:r>
      <w:proofErr w:type="spellEnd"/>
      <w:r w:rsidR="00B03D1B" w:rsidRPr="00ED5E6F">
        <w:rPr>
          <w:lang w:val="en-US" w:eastAsia="en-US"/>
        </w:rPr>
        <w:t xml:space="preserve"> </w:t>
      </w:r>
      <w:proofErr w:type="spellStart"/>
      <w:r w:rsidR="00B03D1B" w:rsidRPr="00ED5E6F">
        <w:rPr>
          <w:lang w:val="en-US" w:eastAsia="en-US"/>
        </w:rPr>
        <w:t>samen</w:t>
      </w:r>
      <w:proofErr w:type="spellEnd"/>
      <w:r w:rsidR="00B03D1B" w:rsidRPr="00ED5E6F">
        <w:rPr>
          <w:lang w:val="en-US" w:eastAsia="en-US"/>
        </w:rPr>
        <w:t>.</w:t>
      </w:r>
    </w:p>
    <w:p w:rsidR="0019465D" w:rsidRPr="00ED5E6F" w:rsidRDefault="0019465D" w:rsidP="00FE63A7">
      <w:pPr>
        <w:rPr>
          <w:lang w:val="en-US" w:eastAsia="en-US"/>
        </w:rPr>
      </w:pPr>
    </w:p>
    <w:p w:rsidR="00FE63A7" w:rsidRPr="00790E8B" w:rsidRDefault="00FE63A7" w:rsidP="0019465D">
      <w:pPr>
        <w:ind w:left="708"/>
        <w:rPr>
          <w:rFonts w:cs="Arial"/>
          <w:szCs w:val="20"/>
          <w:lang w:val="en-US"/>
        </w:rPr>
      </w:pPr>
      <w:r w:rsidRPr="0019465D">
        <w:rPr>
          <w:b/>
          <w:bCs/>
          <w:lang w:val="en-US" w:eastAsia="en-US"/>
        </w:rPr>
        <w:t>Re</w:t>
      </w:r>
      <w:r w:rsidR="00057F5F">
        <w:rPr>
          <w:b/>
          <w:bCs/>
          <w:lang w:val="en-US" w:eastAsia="en-US"/>
        </w:rPr>
        <w:t>s</w:t>
      </w:r>
      <w:r w:rsidRPr="0019465D">
        <w:rPr>
          <w:b/>
          <w:bCs/>
          <w:lang w:val="en-US" w:eastAsia="en-US"/>
        </w:rPr>
        <w:t xml:space="preserve">pondent 7: </w:t>
      </w:r>
      <w:r w:rsidR="00B03D1B">
        <w:rPr>
          <w:rFonts w:cs="Arial"/>
          <w:szCs w:val="20"/>
          <w:lang w:val="en-US"/>
        </w:rPr>
        <w:t>We</w:t>
      </w:r>
      <w:r w:rsidRPr="0019465D">
        <w:rPr>
          <w:rFonts w:cs="Arial"/>
          <w:szCs w:val="20"/>
          <w:lang w:val="en-US"/>
        </w:rPr>
        <w:t xml:space="preserve"> had bad experiences in 2014 when the elections happened. </w:t>
      </w:r>
      <w:r w:rsidRPr="00790E8B">
        <w:rPr>
          <w:rFonts w:cs="Arial"/>
          <w:szCs w:val="20"/>
          <w:lang w:val="en-US"/>
        </w:rPr>
        <w:t xml:space="preserve">The public </w:t>
      </w:r>
      <w:r w:rsidR="00B03D1B">
        <w:rPr>
          <w:rFonts w:cs="Arial"/>
          <w:szCs w:val="20"/>
          <w:lang w:val="en-US"/>
        </w:rPr>
        <w:t xml:space="preserve">got </w:t>
      </w:r>
      <w:r w:rsidRPr="00790E8B">
        <w:rPr>
          <w:rFonts w:cs="Arial"/>
          <w:szCs w:val="20"/>
          <w:lang w:val="en-US"/>
        </w:rPr>
        <w:t>divided in</w:t>
      </w:r>
      <w:r w:rsidR="00E72AC8">
        <w:rPr>
          <w:rFonts w:cs="Arial"/>
          <w:szCs w:val="20"/>
          <w:lang w:val="en-US"/>
        </w:rPr>
        <w:t>to</w:t>
      </w:r>
      <w:r w:rsidRPr="00790E8B">
        <w:rPr>
          <w:rFonts w:cs="Arial"/>
          <w:szCs w:val="20"/>
          <w:lang w:val="en-US"/>
        </w:rPr>
        <w:t xml:space="preserve"> two groups: the Jokowi supporters and the opposition. Until now, we can still feel that. Because when we criticize Jokowi, </w:t>
      </w:r>
      <w:r w:rsidR="00B03D1B">
        <w:rPr>
          <w:rFonts w:cs="Arial"/>
          <w:szCs w:val="20"/>
          <w:lang w:val="en-US"/>
        </w:rPr>
        <w:t xml:space="preserve">it is </w:t>
      </w:r>
      <w:r w:rsidRPr="00790E8B">
        <w:rPr>
          <w:rFonts w:cs="Arial"/>
          <w:szCs w:val="20"/>
          <w:lang w:val="en-US"/>
        </w:rPr>
        <w:t xml:space="preserve">not always the government </w:t>
      </w:r>
      <w:r w:rsidR="00B03D1B">
        <w:rPr>
          <w:rFonts w:cs="Arial"/>
          <w:szCs w:val="20"/>
          <w:lang w:val="en-US"/>
        </w:rPr>
        <w:t xml:space="preserve">who is </w:t>
      </w:r>
      <w:r w:rsidRPr="00790E8B">
        <w:rPr>
          <w:rFonts w:cs="Arial"/>
          <w:szCs w:val="20"/>
          <w:lang w:val="en-US"/>
        </w:rPr>
        <w:t xml:space="preserve">angry with the media </w:t>
      </w:r>
      <w:r w:rsidR="00B03D1B">
        <w:rPr>
          <w:rFonts w:cs="Arial"/>
          <w:szCs w:val="20"/>
          <w:lang w:val="en-US"/>
        </w:rPr>
        <w:t xml:space="preserve">- </w:t>
      </w:r>
      <w:r w:rsidRPr="00790E8B">
        <w:rPr>
          <w:rFonts w:cs="Arial"/>
          <w:szCs w:val="20"/>
          <w:lang w:val="en-US"/>
        </w:rPr>
        <w:t xml:space="preserve">but the </w:t>
      </w:r>
      <w:r w:rsidR="00B03D1B">
        <w:rPr>
          <w:rFonts w:cs="Arial"/>
          <w:szCs w:val="20"/>
          <w:lang w:val="en-US"/>
        </w:rPr>
        <w:t xml:space="preserve">Jokowi </w:t>
      </w:r>
      <w:r w:rsidRPr="00790E8B">
        <w:rPr>
          <w:rFonts w:cs="Arial"/>
          <w:szCs w:val="20"/>
          <w:lang w:val="en-US"/>
        </w:rPr>
        <w:t xml:space="preserve">supporters. </w:t>
      </w:r>
    </w:p>
    <w:p w:rsidR="007643F7" w:rsidRPr="00B03D1B" w:rsidRDefault="007643F7" w:rsidP="00B03D1B">
      <w:pPr>
        <w:rPr>
          <w:rFonts w:cs="Arial"/>
          <w:color w:val="000000" w:themeColor="text1"/>
          <w:szCs w:val="20"/>
          <w:lang w:val="en-US"/>
        </w:rPr>
      </w:pPr>
    </w:p>
    <w:p w:rsidR="00F20C3F" w:rsidRDefault="00C172D9" w:rsidP="00F20C3F">
      <w:pPr>
        <w:rPr>
          <w:rFonts w:cs="Arial"/>
          <w:color w:val="000000" w:themeColor="text1"/>
          <w:szCs w:val="20"/>
          <w:lang w:val="nl-BE"/>
        </w:rPr>
      </w:pPr>
      <w:r>
        <w:rPr>
          <w:rFonts w:cs="Arial"/>
          <w:color w:val="000000" w:themeColor="text1"/>
          <w:szCs w:val="20"/>
        </w:rPr>
        <w:t>Volgens respondenten</w:t>
      </w:r>
      <w:r w:rsidR="007643F7">
        <w:rPr>
          <w:rFonts w:cs="Arial"/>
          <w:color w:val="000000" w:themeColor="text1"/>
          <w:szCs w:val="20"/>
        </w:rPr>
        <w:t xml:space="preserve"> 1, </w:t>
      </w:r>
      <w:r w:rsidR="00F20C3F">
        <w:rPr>
          <w:rFonts w:cs="Arial"/>
          <w:color w:val="000000" w:themeColor="text1"/>
          <w:szCs w:val="20"/>
        </w:rPr>
        <w:t xml:space="preserve">2, </w:t>
      </w:r>
      <w:r w:rsidR="007643F7">
        <w:rPr>
          <w:rFonts w:cs="Arial"/>
          <w:color w:val="000000" w:themeColor="text1"/>
          <w:szCs w:val="20"/>
        </w:rPr>
        <w:t xml:space="preserve">3 en 8 </w:t>
      </w:r>
      <w:r>
        <w:rPr>
          <w:rFonts w:cs="Arial"/>
          <w:color w:val="000000" w:themeColor="text1"/>
          <w:szCs w:val="20"/>
        </w:rPr>
        <w:t xml:space="preserve">is de politieke verdeeldheid in Indonesië ook gekoppeld aan religieuze standpunten. Religieuze en sektarische kwesties zijn zeer delicate onderwerpen, waardoor nieuwsitems hierover al snel hevige kritiek kunnen uitlokken. </w:t>
      </w:r>
      <w:r w:rsidR="00F20C3F" w:rsidRPr="00F20C3F">
        <w:rPr>
          <w:rFonts w:cs="Arial"/>
          <w:color w:val="000000" w:themeColor="text1"/>
          <w:szCs w:val="20"/>
          <w:lang w:val="nl-BE"/>
        </w:rPr>
        <w:t xml:space="preserve">Respondent 1 en 2 </w:t>
      </w:r>
      <w:r>
        <w:rPr>
          <w:rFonts w:cs="Arial"/>
          <w:color w:val="000000" w:themeColor="text1"/>
          <w:szCs w:val="20"/>
          <w:lang w:val="nl-BE"/>
        </w:rPr>
        <w:t>ver</w:t>
      </w:r>
      <w:r w:rsidR="00F20C3F" w:rsidRPr="00F20C3F">
        <w:rPr>
          <w:rFonts w:cs="Arial"/>
          <w:color w:val="000000" w:themeColor="text1"/>
          <w:szCs w:val="20"/>
          <w:lang w:val="nl-BE"/>
        </w:rPr>
        <w:t xml:space="preserve">wijzen expliciet naar </w:t>
      </w:r>
      <w:r w:rsidR="00F20C3F">
        <w:rPr>
          <w:rFonts w:cs="Arial"/>
          <w:color w:val="000000" w:themeColor="text1"/>
          <w:szCs w:val="20"/>
          <w:lang w:val="nl-BE"/>
        </w:rPr>
        <w:t>2016</w:t>
      </w:r>
      <w:r w:rsidR="00213A2B">
        <w:rPr>
          <w:rFonts w:cs="Arial"/>
          <w:color w:val="000000" w:themeColor="text1"/>
          <w:szCs w:val="20"/>
          <w:lang w:val="nl-BE"/>
        </w:rPr>
        <w:t xml:space="preserve">, het jaar waarin gouverneurskandidaat Ahok werd aangeklaagd voor godslastering, als startpunt </w:t>
      </w:r>
      <w:r w:rsidR="00F20C3F">
        <w:rPr>
          <w:rFonts w:cs="Arial"/>
          <w:color w:val="000000" w:themeColor="text1"/>
          <w:szCs w:val="20"/>
          <w:lang w:val="nl-BE"/>
        </w:rPr>
        <w:t>van deze verdeeldheid.</w:t>
      </w:r>
    </w:p>
    <w:p w:rsidR="00F20C3F" w:rsidRPr="00F20C3F" w:rsidRDefault="00F20C3F" w:rsidP="00F20C3F">
      <w:pPr>
        <w:rPr>
          <w:rFonts w:cs="Arial"/>
          <w:color w:val="000000" w:themeColor="text1"/>
          <w:szCs w:val="20"/>
          <w:lang w:val="nl-BE"/>
        </w:rPr>
      </w:pPr>
    </w:p>
    <w:p w:rsidR="00F20C3F" w:rsidRPr="00E72AC8" w:rsidRDefault="00F20C3F" w:rsidP="00F20C3F">
      <w:pPr>
        <w:ind w:left="708"/>
        <w:rPr>
          <w:rFonts w:cs="Arial"/>
          <w:b/>
          <w:bCs/>
          <w:color w:val="000000" w:themeColor="text1"/>
          <w:szCs w:val="20"/>
          <w:lang w:val="en-US"/>
        </w:rPr>
      </w:pPr>
      <w:r>
        <w:rPr>
          <w:rFonts w:cs="Arial"/>
          <w:b/>
          <w:bCs/>
          <w:color w:val="000000" w:themeColor="text1"/>
          <w:szCs w:val="20"/>
          <w:lang w:val="en-US"/>
        </w:rPr>
        <w:t xml:space="preserve">Respondent 1: </w:t>
      </w:r>
      <w:r w:rsidRPr="00F20C3F">
        <w:rPr>
          <w:rFonts w:cs="Arial"/>
          <w:color w:val="000000" w:themeColor="text1"/>
          <w:szCs w:val="20"/>
          <w:lang w:val="en-US"/>
        </w:rPr>
        <w:t xml:space="preserve">If you want to </w:t>
      </w:r>
      <w:r w:rsidR="00FC0E15">
        <w:rPr>
          <w:rFonts w:cs="Arial"/>
          <w:color w:val="000000" w:themeColor="text1"/>
          <w:szCs w:val="20"/>
          <w:lang w:val="en-US"/>
        </w:rPr>
        <w:t>understand</w:t>
      </w:r>
      <w:r w:rsidRPr="00F20C3F">
        <w:rPr>
          <w:rFonts w:cs="Arial"/>
          <w:color w:val="000000" w:themeColor="text1"/>
          <w:szCs w:val="20"/>
          <w:lang w:val="en-US"/>
        </w:rPr>
        <w:t xml:space="preserve"> </w:t>
      </w:r>
      <w:r w:rsidR="00E72AC8">
        <w:rPr>
          <w:rFonts w:cs="Arial"/>
          <w:color w:val="000000" w:themeColor="text1"/>
          <w:szCs w:val="20"/>
          <w:lang w:val="en-US"/>
        </w:rPr>
        <w:t xml:space="preserve">the </w:t>
      </w:r>
      <w:r w:rsidRPr="00F20C3F">
        <w:rPr>
          <w:rFonts w:cs="Arial"/>
          <w:color w:val="000000" w:themeColor="text1"/>
          <w:szCs w:val="20"/>
          <w:lang w:val="en-US"/>
        </w:rPr>
        <w:t>context about this</w:t>
      </w:r>
      <w:r w:rsidR="00FC0E15">
        <w:rPr>
          <w:rFonts w:cs="Arial"/>
          <w:color w:val="000000" w:themeColor="text1"/>
          <w:szCs w:val="20"/>
          <w:lang w:val="en-US"/>
        </w:rPr>
        <w:t xml:space="preserve"> all</w:t>
      </w:r>
      <w:r w:rsidRPr="00F20C3F">
        <w:rPr>
          <w:rFonts w:cs="Arial"/>
          <w:color w:val="000000" w:themeColor="text1"/>
          <w:szCs w:val="20"/>
          <w:lang w:val="en-US"/>
        </w:rPr>
        <w:t xml:space="preserve">, you should know 2016. That is when </w:t>
      </w:r>
      <w:proofErr w:type="spellStart"/>
      <w:r w:rsidRPr="00F20C3F">
        <w:rPr>
          <w:rFonts w:cs="Arial"/>
          <w:color w:val="000000" w:themeColor="text1"/>
          <w:szCs w:val="20"/>
          <w:lang w:val="en-US"/>
        </w:rPr>
        <w:t>Ahok</w:t>
      </w:r>
      <w:proofErr w:type="spellEnd"/>
      <w:r w:rsidRPr="00F20C3F">
        <w:rPr>
          <w:rFonts w:cs="Arial"/>
          <w:color w:val="000000" w:themeColor="text1"/>
          <w:szCs w:val="20"/>
          <w:lang w:val="en-US"/>
        </w:rPr>
        <w:t xml:space="preserve"> ran for Jakarta governor</w:t>
      </w:r>
      <w:r w:rsidR="00FC0E15">
        <w:rPr>
          <w:rFonts w:cs="Arial"/>
          <w:color w:val="000000" w:themeColor="text1"/>
          <w:szCs w:val="20"/>
          <w:lang w:val="en-US"/>
        </w:rPr>
        <w:t>. T</w:t>
      </w:r>
      <w:r w:rsidRPr="00F20C3F">
        <w:rPr>
          <w:rFonts w:cs="Arial"/>
          <w:color w:val="000000" w:themeColor="text1"/>
          <w:szCs w:val="20"/>
          <w:lang w:val="en-US"/>
        </w:rPr>
        <w:t xml:space="preserve">hat flipped over everything, including the media. </w:t>
      </w:r>
      <w:r w:rsidR="00E72AC8">
        <w:rPr>
          <w:rFonts w:cs="Arial"/>
          <w:color w:val="000000" w:themeColor="text1"/>
          <w:szCs w:val="20"/>
          <w:lang w:val="en-US"/>
        </w:rPr>
        <w:t>That’s when the media flipped over to the right or to the left side</w:t>
      </w:r>
      <w:r w:rsidRPr="00F20C3F">
        <w:rPr>
          <w:rFonts w:cs="Arial"/>
          <w:color w:val="000000" w:themeColor="text1"/>
          <w:szCs w:val="20"/>
          <w:lang w:val="en-US"/>
        </w:rPr>
        <w:t xml:space="preserve">. </w:t>
      </w:r>
      <w:r w:rsidR="00E72AC8">
        <w:rPr>
          <w:rFonts w:cs="Arial"/>
          <w:color w:val="000000" w:themeColor="text1"/>
          <w:szCs w:val="20"/>
          <w:lang w:val="en-US"/>
        </w:rPr>
        <w:t>From that moment on, people</w:t>
      </w:r>
      <w:r w:rsidRPr="00F20C3F">
        <w:rPr>
          <w:rFonts w:cs="Arial"/>
          <w:color w:val="000000" w:themeColor="text1"/>
          <w:szCs w:val="20"/>
          <w:lang w:val="en-US"/>
        </w:rPr>
        <w:t xml:space="preserve"> will </w:t>
      </w:r>
      <w:r w:rsidR="00E72AC8">
        <w:rPr>
          <w:rFonts w:cs="Arial"/>
          <w:color w:val="000000" w:themeColor="text1"/>
          <w:szCs w:val="20"/>
          <w:lang w:val="en-US"/>
        </w:rPr>
        <w:t xml:space="preserve">label the </w:t>
      </w:r>
      <w:r w:rsidRPr="00F20C3F">
        <w:rPr>
          <w:rFonts w:cs="Arial"/>
          <w:color w:val="000000" w:themeColor="text1"/>
          <w:szCs w:val="20"/>
          <w:lang w:val="en-US"/>
        </w:rPr>
        <w:t>media liberal or Islamic</w:t>
      </w:r>
      <w:r w:rsidR="00E72AC8">
        <w:rPr>
          <w:rFonts w:cs="Arial"/>
          <w:color w:val="000000" w:themeColor="text1"/>
          <w:szCs w:val="20"/>
          <w:lang w:val="en-US"/>
        </w:rPr>
        <w:t>.</w:t>
      </w:r>
    </w:p>
    <w:p w:rsidR="007B2494" w:rsidRPr="00E72AC8" w:rsidRDefault="007B2494" w:rsidP="0019465D">
      <w:pPr>
        <w:ind w:left="708"/>
        <w:rPr>
          <w:rFonts w:cs="Arial"/>
          <w:color w:val="000000" w:themeColor="text1"/>
          <w:szCs w:val="20"/>
          <w:lang w:val="en-US"/>
        </w:rPr>
      </w:pPr>
    </w:p>
    <w:p w:rsidR="007B2494" w:rsidRDefault="007B2494" w:rsidP="007B2494">
      <w:pPr>
        <w:rPr>
          <w:rFonts w:cs="Arial"/>
          <w:color w:val="000000" w:themeColor="text1"/>
          <w:szCs w:val="20"/>
        </w:rPr>
      </w:pPr>
      <w:r>
        <w:rPr>
          <w:rFonts w:cs="Arial"/>
          <w:color w:val="000000" w:themeColor="text1"/>
          <w:szCs w:val="20"/>
        </w:rPr>
        <w:t xml:space="preserve">Respondent 7 wijst </w:t>
      </w:r>
      <w:r w:rsidR="00E72AC8">
        <w:rPr>
          <w:rFonts w:cs="Arial"/>
          <w:color w:val="000000" w:themeColor="text1"/>
          <w:szCs w:val="20"/>
        </w:rPr>
        <w:t xml:space="preserve">dan ook </w:t>
      </w:r>
      <w:r>
        <w:rPr>
          <w:rFonts w:cs="Arial"/>
          <w:color w:val="000000" w:themeColor="text1"/>
          <w:szCs w:val="20"/>
        </w:rPr>
        <w:t>op het belang van evenwichtigheid in bronnen</w:t>
      </w:r>
      <w:r w:rsidR="00E72AC8">
        <w:rPr>
          <w:rFonts w:cs="Arial"/>
          <w:color w:val="000000" w:themeColor="text1"/>
          <w:szCs w:val="20"/>
        </w:rPr>
        <w:t xml:space="preserve">. Hij benadrukt hoe </w:t>
      </w:r>
      <w:r w:rsidR="00D967DA">
        <w:rPr>
          <w:rFonts w:cs="Arial"/>
          <w:color w:val="000000" w:themeColor="text1"/>
          <w:szCs w:val="20"/>
        </w:rPr>
        <w:t xml:space="preserve">cruciaal </w:t>
      </w:r>
      <w:r w:rsidR="00E72AC8">
        <w:rPr>
          <w:rFonts w:cs="Arial"/>
          <w:color w:val="000000" w:themeColor="text1"/>
          <w:szCs w:val="20"/>
        </w:rPr>
        <w:t xml:space="preserve">het </w:t>
      </w:r>
      <w:r w:rsidR="00D967DA">
        <w:rPr>
          <w:rFonts w:cs="Arial"/>
          <w:color w:val="000000" w:themeColor="text1"/>
          <w:szCs w:val="20"/>
        </w:rPr>
        <w:t xml:space="preserve">is </w:t>
      </w:r>
      <w:r w:rsidR="00E72AC8">
        <w:rPr>
          <w:rFonts w:cs="Arial"/>
          <w:color w:val="000000" w:themeColor="text1"/>
          <w:szCs w:val="20"/>
        </w:rPr>
        <w:t xml:space="preserve">om als journalist in Indonesië alle betrokken partijen in een conflict aan het woord te laten, alvorens een artikel te schrijven. </w:t>
      </w:r>
    </w:p>
    <w:p w:rsidR="007B2494" w:rsidRDefault="007B2494" w:rsidP="007B2494">
      <w:pPr>
        <w:rPr>
          <w:rFonts w:cs="Arial"/>
          <w:color w:val="000000" w:themeColor="text1"/>
          <w:szCs w:val="20"/>
        </w:rPr>
      </w:pPr>
    </w:p>
    <w:p w:rsidR="007B2494" w:rsidRPr="007B2494" w:rsidRDefault="007B2494" w:rsidP="007B2494">
      <w:pPr>
        <w:ind w:left="720"/>
        <w:rPr>
          <w:rFonts w:cs="Arial"/>
          <w:color w:val="000000" w:themeColor="text1"/>
          <w:szCs w:val="20"/>
          <w:lang w:val="en-US"/>
        </w:rPr>
      </w:pPr>
      <w:r>
        <w:rPr>
          <w:rFonts w:cs="Arial"/>
          <w:b/>
          <w:bCs/>
          <w:color w:val="000000" w:themeColor="text1"/>
          <w:szCs w:val="20"/>
          <w:lang w:val="en-US"/>
        </w:rPr>
        <w:t xml:space="preserve">Respondent 7: </w:t>
      </w:r>
      <w:r w:rsidRPr="007B2494">
        <w:rPr>
          <w:rFonts w:cs="Arial"/>
          <w:color w:val="000000" w:themeColor="text1"/>
          <w:szCs w:val="20"/>
          <w:lang w:val="en-US"/>
        </w:rPr>
        <w:t xml:space="preserve">Usually we hold </w:t>
      </w:r>
      <w:r w:rsidR="00E72AC8">
        <w:rPr>
          <w:rFonts w:cs="Arial"/>
          <w:color w:val="000000" w:themeColor="text1"/>
          <w:szCs w:val="20"/>
          <w:lang w:val="en-US"/>
        </w:rPr>
        <w:t xml:space="preserve">a </w:t>
      </w:r>
      <w:r w:rsidRPr="007B2494">
        <w:rPr>
          <w:rFonts w:cs="Arial"/>
          <w:color w:val="000000" w:themeColor="text1"/>
          <w:szCs w:val="20"/>
          <w:lang w:val="en-US"/>
        </w:rPr>
        <w:t xml:space="preserve">topic because of the balance in resources. With some sensitive topics, like the separatism in Papua e.g., we need to be careful. When we want to publish some news about that, we have to cover both sides. But it’s very difficult to cover news in Papua because it’s a very remote area. The conflict happened in the middle of the jungle so </w:t>
      </w:r>
      <w:r w:rsidR="00E72AC8">
        <w:rPr>
          <w:rFonts w:cs="Arial"/>
          <w:color w:val="000000" w:themeColor="text1"/>
          <w:szCs w:val="20"/>
          <w:lang w:val="en-US"/>
        </w:rPr>
        <w:t xml:space="preserve">we couldn’t </w:t>
      </w:r>
      <w:r w:rsidRPr="007B2494">
        <w:rPr>
          <w:rFonts w:cs="Arial"/>
          <w:color w:val="000000" w:themeColor="text1"/>
          <w:szCs w:val="20"/>
          <w:lang w:val="en-US"/>
        </w:rPr>
        <w:t xml:space="preserve">go to the field. </w:t>
      </w:r>
      <w:r w:rsidR="005E6DEE">
        <w:rPr>
          <w:rFonts w:cs="Arial"/>
          <w:color w:val="000000" w:themeColor="text1"/>
          <w:szCs w:val="20"/>
          <w:lang w:val="en-US"/>
        </w:rPr>
        <w:t>W</w:t>
      </w:r>
      <w:r w:rsidRPr="007B2494">
        <w:rPr>
          <w:rFonts w:cs="Arial"/>
          <w:color w:val="000000" w:themeColor="text1"/>
          <w:szCs w:val="20"/>
          <w:lang w:val="en-US"/>
        </w:rPr>
        <w:t>e</w:t>
      </w:r>
      <w:r w:rsidR="00E72AC8">
        <w:rPr>
          <w:rFonts w:cs="Arial"/>
          <w:color w:val="000000" w:themeColor="text1"/>
          <w:szCs w:val="20"/>
          <w:lang w:val="en-US"/>
        </w:rPr>
        <w:t xml:space="preserve"> only </w:t>
      </w:r>
      <w:r w:rsidRPr="007B2494">
        <w:rPr>
          <w:rFonts w:cs="Arial"/>
          <w:color w:val="000000" w:themeColor="text1"/>
          <w:szCs w:val="20"/>
          <w:lang w:val="en-US"/>
        </w:rPr>
        <w:t>had information form one source</w:t>
      </w:r>
      <w:r w:rsidR="00E72AC8">
        <w:rPr>
          <w:rFonts w:cs="Arial"/>
          <w:color w:val="000000" w:themeColor="text1"/>
          <w:szCs w:val="20"/>
          <w:lang w:val="en-US"/>
        </w:rPr>
        <w:t xml:space="preserve"> - </w:t>
      </w:r>
      <w:r w:rsidRPr="007B2494">
        <w:rPr>
          <w:rFonts w:cs="Arial"/>
          <w:color w:val="000000" w:themeColor="text1"/>
          <w:szCs w:val="20"/>
          <w:lang w:val="en-US"/>
        </w:rPr>
        <w:t xml:space="preserve">the government </w:t>
      </w:r>
      <w:r w:rsidR="00E72AC8">
        <w:rPr>
          <w:rFonts w:cs="Arial"/>
          <w:color w:val="000000" w:themeColor="text1"/>
          <w:szCs w:val="20"/>
          <w:lang w:val="en-US"/>
        </w:rPr>
        <w:t>- s</w:t>
      </w:r>
      <w:r w:rsidRPr="007B2494">
        <w:rPr>
          <w:rFonts w:cs="Arial"/>
          <w:color w:val="000000" w:themeColor="text1"/>
          <w:szCs w:val="20"/>
          <w:lang w:val="en-US"/>
        </w:rPr>
        <w:t>o we couldn’t publish the story directly. We need</w:t>
      </w:r>
      <w:r w:rsidR="00E72AC8">
        <w:rPr>
          <w:rFonts w:cs="Arial"/>
          <w:color w:val="000000" w:themeColor="text1"/>
          <w:szCs w:val="20"/>
          <w:lang w:val="en-US"/>
        </w:rPr>
        <w:t>ed</w:t>
      </w:r>
      <w:r w:rsidRPr="007B2494">
        <w:rPr>
          <w:rFonts w:cs="Arial"/>
          <w:color w:val="000000" w:themeColor="text1"/>
          <w:szCs w:val="20"/>
          <w:lang w:val="en-US"/>
        </w:rPr>
        <w:t xml:space="preserve"> a balancing source</w:t>
      </w:r>
      <w:r w:rsidR="00E72AC8">
        <w:rPr>
          <w:rFonts w:cs="Arial"/>
          <w:color w:val="000000" w:themeColor="text1"/>
          <w:szCs w:val="20"/>
          <w:lang w:val="en-US"/>
        </w:rPr>
        <w:t xml:space="preserve"> </w:t>
      </w:r>
      <w:r w:rsidRPr="007B2494">
        <w:rPr>
          <w:rFonts w:cs="Arial"/>
          <w:color w:val="000000" w:themeColor="text1"/>
          <w:szCs w:val="20"/>
          <w:lang w:val="en-US"/>
        </w:rPr>
        <w:t>because we d</w:t>
      </w:r>
      <w:r w:rsidR="00E72AC8">
        <w:rPr>
          <w:rFonts w:cs="Arial"/>
          <w:color w:val="000000" w:themeColor="text1"/>
          <w:szCs w:val="20"/>
          <w:lang w:val="en-US"/>
        </w:rPr>
        <w:t>idn’</w:t>
      </w:r>
      <w:r w:rsidRPr="007B2494">
        <w:rPr>
          <w:rFonts w:cs="Arial"/>
          <w:color w:val="000000" w:themeColor="text1"/>
          <w:szCs w:val="20"/>
          <w:lang w:val="en-US"/>
        </w:rPr>
        <w:t xml:space="preserve">t want to be sued by the other side. </w:t>
      </w:r>
    </w:p>
    <w:p w:rsidR="00FE63A7" w:rsidRPr="007B2494" w:rsidRDefault="00FE63A7" w:rsidP="00FE63A7">
      <w:pPr>
        <w:rPr>
          <w:b/>
          <w:bCs/>
          <w:lang w:val="en-US" w:eastAsia="en-US"/>
        </w:rPr>
      </w:pPr>
    </w:p>
    <w:p w:rsidR="00FE63A7" w:rsidRPr="009B467B" w:rsidRDefault="00FE63A7" w:rsidP="00FE63A7">
      <w:pPr>
        <w:pStyle w:val="Kop4"/>
      </w:pPr>
      <w:bookmarkStart w:id="56" w:name="_Toc48536676"/>
      <w:r w:rsidRPr="009B467B">
        <w:t xml:space="preserve">Online </w:t>
      </w:r>
      <w:r w:rsidR="008F5122">
        <w:t>aanvallen</w:t>
      </w:r>
      <w:bookmarkEnd w:id="56"/>
    </w:p>
    <w:p w:rsidR="00FE63A7" w:rsidRDefault="00FE63A7" w:rsidP="00FE63A7"/>
    <w:p w:rsidR="00422911" w:rsidRPr="00ED5E6F" w:rsidRDefault="00D439EA" w:rsidP="00FE63A7">
      <w:pPr>
        <w:rPr>
          <w:i/>
          <w:iCs/>
          <w:lang w:val="en-US"/>
        </w:rPr>
      </w:pPr>
      <w:r>
        <w:t xml:space="preserve">De spanningen en verdeeldheid tussen de Indonesische burgers worden sterk uitgedragen op sociale media. </w:t>
      </w:r>
      <w:r w:rsidRPr="00422911">
        <w:t xml:space="preserve">Alle respondenten zijn het erover eens dat de </w:t>
      </w:r>
      <w:r>
        <w:t>online lastercampagnes</w:t>
      </w:r>
      <w:r w:rsidRPr="00422911">
        <w:t xml:space="preserve"> </w:t>
      </w:r>
      <w:r w:rsidR="00422911" w:rsidRPr="00422911">
        <w:t xml:space="preserve">tegen journalisten of </w:t>
      </w:r>
      <w:r w:rsidR="00E72AC8">
        <w:lastRenderedPageBreak/>
        <w:t xml:space="preserve">tegen </w:t>
      </w:r>
      <w:r w:rsidR="00422911" w:rsidRPr="00422911">
        <w:t xml:space="preserve">eenieder </w:t>
      </w:r>
      <w:r w:rsidR="00E72AC8">
        <w:t>die</w:t>
      </w:r>
      <w:r w:rsidR="00422911" w:rsidRPr="00422911">
        <w:t xml:space="preserve"> iets kritisch op sociale media post</w:t>
      </w:r>
      <w:r>
        <w:t xml:space="preserve"> de laatste jaren </w:t>
      </w:r>
      <w:r w:rsidR="00422911" w:rsidRPr="00422911">
        <w:t xml:space="preserve">een groot probleem zijn </w:t>
      </w:r>
      <w:r>
        <w:t xml:space="preserve">geworden </w:t>
      </w:r>
      <w:r w:rsidR="00422911" w:rsidRPr="00422911">
        <w:t>voor de</w:t>
      </w:r>
      <w:r>
        <w:t xml:space="preserve"> </w:t>
      </w:r>
      <w:r w:rsidR="00422911" w:rsidRPr="00422911">
        <w:t>vrijheid van meningsuiting</w:t>
      </w:r>
      <w:r>
        <w:t xml:space="preserve">. Ook meent iedereen dat dit fenomeen </w:t>
      </w:r>
      <w:r w:rsidR="00422911" w:rsidRPr="00422911">
        <w:t xml:space="preserve">eigen is aan het presidentschap van </w:t>
      </w:r>
      <w:proofErr w:type="spellStart"/>
      <w:r w:rsidR="00422911" w:rsidRPr="00422911">
        <w:t>Joko</w:t>
      </w:r>
      <w:proofErr w:type="spellEnd"/>
      <w:r w:rsidR="00422911" w:rsidRPr="00422911">
        <w:t xml:space="preserve"> </w:t>
      </w:r>
      <w:proofErr w:type="spellStart"/>
      <w:r w:rsidR="00422911" w:rsidRPr="00422911">
        <w:t>W</w:t>
      </w:r>
      <w:r w:rsidR="005E6DEE">
        <w:t>i</w:t>
      </w:r>
      <w:r w:rsidR="00422911" w:rsidRPr="00422911">
        <w:t>dodo</w:t>
      </w:r>
      <w:proofErr w:type="spellEnd"/>
      <w:r w:rsidR="00422911" w:rsidRPr="00422911">
        <w:t xml:space="preserve">. </w:t>
      </w:r>
      <w:proofErr w:type="spellStart"/>
      <w:r w:rsidR="00422911" w:rsidRPr="00ED5E6F">
        <w:rPr>
          <w:lang w:val="en-US"/>
        </w:rPr>
        <w:t>Voor</w:t>
      </w:r>
      <w:proofErr w:type="spellEnd"/>
      <w:r w:rsidR="00422911" w:rsidRPr="00ED5E6F">
        <w:rPr>
          <w:lang w:val="en-US"/>
        </w:rPr>
        <w:t xml:space="preserve"> 2014 had </w:t>
      </w:r>
      <w:proofErr w:type="spellStart"/>
      <w:r w:rsidR="00422911" w:rsidRPr="00ED5E6F">
        <w:rPr>
          <w:lang w:val="en-US"/>
        </w:rPr>
        <w:t>niemand</w:t>
      </w:r>
      <w:proofErr w:type="spellEnd"/>
      <w:r w:rsidR="00422911" w:rsidRPr="00ED5E6F">
        <w:rPr>
          <w:lang w:val="en-US"/>
        </w:rPr>
        <w:t xml:space="preserve"> </w:t>
      </w:r>
      <w:proofErr w:type="spellStart"/>
      <w:r w:rsidR="00422911" w:rsidRPr="00ED5E6F">
        <w:rPr>
          <w:lang w:val="en-US"/>
        </w:rPr>
        <w:t>nog</w:t>
      </w:r>
      <w:proofErr w:type="spellEnd"/>
      <w:r w:rsidR="00422911" w:rsidRPr="00ED5E6F">
        <w:rPr>
          <w:lang w:val="en-US"/>
        </w:rPr>
        <w:t xml:space="preserve"> </w:t>
      </w:r>
      <w:proofErr w:type="spellStart"/>
      <w:r w:rsidR="00422911" w:rsidRPr="00ED5E6F">
        <w:rPr>
          <w:lang w:val="en-US"/>
        </w:rPr>
        <w:t>gehoord</w:t>
      </w:r>
      <w:proofErr w:type="spellEnd"/>
      <w:r w:rsidR="00422911" w:rsidRPr="00ED5E6F">
        <w:rPr>
          <w:lang w:val="en-US"/>
        </w:rPr>
        <w:t xml:space="preserve"> van de term </w:t>
      </w:r>
      <w:r w:rsidR="00422911" w:rsidRPr="00ED5E6F">
        <w:rPr>
          <w:i/>
          <w:iCs/>
          <w:lang w:val="en-US"/>
        </w:rPr>
        <w:t xml:space="preserve">buzzers. </w:t>
      </w:r>
    </w:p>
    <w:p w:rsidR="00D32B8F" w:rsidRPr="00ED5E6F" w:rsidRDefault="00D32B8F" w:rsidP="00FE63A7">
      <w:pPr>
        <w:rPr>
          <w:i/>
          <w:iCs/>
          <w:lang w:val="en-US"/>
        </w:rPr>
      </w:pPr>
    </w:p>
    <w:p w:rsidR="00D32B8F" w:rsidRPr="00ED5E6F" w:rsidRDefault="00D32B8F" w:rsidP="00D32B8F">
      <w:pPr>
        <w:ind w:left="708"/>
        <w:rPr>
          <w:lang w:val="nl-BE"/>
        </w:rPr>
      </w:pPr>
      <w:r w:rsidRPr="00790E8B">
        <w:rPr>
          <w:b/>
          <w:bCs/>
          <w:lang w:val="en-US"/>
        </w:rPr>
        <w:t>Respondent 2:</w:t>
      </w:r>
      <w:r>
        <w:rPr>
          <w:b/>
          <w:bCs/>
          <w:lang w:val="en-US"/>
        </w:rPr>
        <w:t xml:space="preserve"> </w:t>
      </w:r>
      <w:r>
        <w:rPr>
          <w:lang w:val="en-US"/>
        </w:rPr>
        <w:t>I</w:t>
      </w:r>
      <w:r w:rsidRPr="00790E8B">
        <w:rPr>
          <w:lang w:val="en-US"/>
        </w:rPr>
        <w:t xml:space="preserve"> should be free from fear to write my story, but now I am afraid of being attacked by </w:t>
      </w:r>
      <w:r w:rsidRPr="00E071D4">
        <w:rPr>
          <w:i/>
          <w:iCs/>
          <w:lang w:val="en-US"/>
        </w:rPr>
        <w:t>buzzers</w:t>
      </w:r>
      <w:r w:rsidRPr="00790E8B">
        <w:rPr>
          <w:lang w:val="en-US"/>
        </w:rPr>
        <w:t>. If you are against the government, you are a subject that gets attacked frequently by buzzers</w:t>
      </w:r>
      <w:r>
        <w:rPr>
          <w:lang w:val="en-US"/>
        </w:rPr>
        <w:t xml:space="preserve">. </w:t>
      </w:r>
      <w:r w:rsidRPr="00ED5E6F">
        <w:rPr>
          <w:lang w:val="nl-BE"/>
        </w:rPr>
        <w:t xml:space="preserve">They did not exist before the Jokowi era. </w:t>
      </w:r>
    </w:p>
    <w:p w:rsidR="005E6DEE" w:rsidRPr="00422911" w:rsidRDefault="005E6DEE" w:rsidP="00FE63A7">
      <w:pPr>
        <w:rPr>
          <w:i/>
          <w:iCs/>
        </w:rPr>
      </w:pPr>
    </w:p>
    <w:p w:rsidR="00422911" w:rsidRPr="00422911" w:rsidRDefault="00A32124" w:rsidP="00FE63A7">
      <w:r>
        <w:t xml:space="preserve">Het is niet duidelijk of de politici hier ook daadwerkelijk zelf achter zitten, of dat het de </w:t>
      </w:r>
      <w:proofErr w:type="spellStart"/>
      <w:r>
        <w:t>socialemediagebruikers</w:t>
      </w:r>
      <w:proofErr w:type="spellEnd"/>
      <w:r>
        <w:t xml:space="preserve"> zijn die dit doen uit eigen initiatief. </w:t>
      </w:r>
      <w:r w:rsidR="00422911" w:rsidRPr="00422911">
        <w:t>De meeste respondenten geloven dat het een comb</w:t>
      </w:r>
      <w:r w:rsidR="00422911">
        <w:t>inatie</w:t>
      </w:r>
      <w:r w:rsidR="00422911" w:rsidRPr="00422911">
        <w:t xml:space="preserve"> </w:t>
      </w:r>
      <w:r w:rsidR="00D439EA">
        <w:t>van beide hypothesen</w:t>
      </w:r>
      <w:r w:rsidR="00422911" w:rsidRPr="00422911">
        <w:t xml:space="preserve"> is. </w:t>
      </w:r>
      <w:r w:rsidR="007864D5">
        <w:t xml:space="preserve">Volgens respondent 7 komt het soms voor dat de </w:t>
      </w:r>
      <w:r w:rsidR="007864D5">
        <w:rPr>
          <w:i/>
        </w:rPr>
        <w:t xml:space="preserve">buzzers </w:t>
      </w:r>
      <w:r w:rsidR="007864D5">
        <w:t xml:space="preserve">voordeel halen uit hun </w:t>
      </w:r>
      <w:proofErr w:type="gramStart"/>
      <w:r w:rsidR="007864D5">
        <w:t>online activiteiten</w:t>
      </w:r>
      <w:proofErr w:type="gramEnd"/>
      <w:r w:rsidR="007864D5">
        <w:t xml:space="preserve"> en dat zij soms een job door de overheid aangeboden krijgen.</w:t>
      </w:r>
    </w:p>
    <w:p w:rsidR="00FE63A7" w:rsidRPr="007864D5" w:rsidRDefault="00FE63A7" w:rsidP="00FE63A7">
      <w:pPr>
        <w:rPr>
          <w:lang w:val="nl-BE"/>
        </w:rPr>
      </w:pPr>
    </w:p>
    <w:p w:rsidR="00D36E86" w:rsidRDefault="009A1974" w:rsidP="00FE63A7">
      <w:pPr>
        <w:rPr>
          <w:lang w:eastAsia="en-US"/>
        </w:rPr>
      </w:pPr>
      <w:r>
        <w:rPr>
          <w:lang w:eastAsia="en-US"/>
        </w:rPr>
        <w:t xml:space="preserve">De online aanvallen kunnen verschillende vormen aannemen. </w:t>
      </w:r>
      <w:r w:rsidR="00E94ED0">
        <w:rPr>
          <w:lang w:eastAsia="en-US"/>
        </w:rPr>
        <w:t>Zo verwijst respondent 4 naar een incident waarbij de krant waarvoor hij werkt (</w:t>
      </w:r>
      <w:r w:rsidR="00E94ED0">
        <w:rPr>
          <w:i/>
          <w:iCs/>
          <w:lang w:eastAsia="en-US"/>
        </w:rPr>
        <w:t xml:space="preserve">Tempo) </w:t>
      </w:r>
      <w:r w:rsidR="00E94ED0">
        <w:rPr>
          <w:lang w:eastAsia="en-US"/>
        </w:rPr>
        <w:t xml:space="preserve">door een grote groep mensen </w:t>
      </w:r>
      <w:r w:rsidR="00D36E86">
        <w:rPr>
          <w:lang w:eastAsia="en-US"/>
        </w:rPr>
        <w:t xml:space="preserve">op korte termijn </w:t>
      </w:r>
      <w:r w:rsidR="00E94ED0">
        <w:rPr>
          <w:lang w:eastAsia="en-US"/>
        </w:rPr>
        <w:t>zeer slecht werd ge</w:t>
      </w:r>
      <w:r w:rsidR="00D36E86">
        <w:rPr>
          <w:lang w:eastAsia="en-US"/>
        </w:rPr>
        <w:t xml:space="preserve">recenseerd omwille van een kritisch artikel dat de krant had gepubliceerd. De waardering van </w:t>
      </w:r>
      <w:r w:rsidR="00D36E86">
        <w:rPr>
          <w:i/>
          <w:iCs/>
          <w:lang w:eastAsia="en-US"/>
        </w:rPr>
        <w:t xml:space="preserve">Tempo </w:t>
      </w:r>
      <w:r w:rsidR="00D36E86">
        <w:rPr>
          <w:lang w:eastAsia="en-US"/>
        </w:rPr>
        <w:t xml:space="preserve">op Google Play ging daarom met een paar sterren naar beneden. </w:t>
      </w:r>
    </w:p>
    <w:p w:rsidR="00D36E86" w:rsidRDefault="00D36E86" w:rsidP="00FE63A7">
      <w:pPr>
        <w:rPr>
          <w:lang w:eastAsia="en-US"/>
        </w:rPr>
      </w:pPr>
    </w:p>
    <w:p w:rsidR="00D36E86" w:rsidRPr="005E6DEE" w:rsidRDefault="00D36E86" w:rsidP="00D36E86">
      <w:pPr>
        <w:rPr>
          <w:rFonts w:cs="Arial"/>
          <w:color w:val="7030A0"/>
          <w:szCs w:val="20"/>
          <w:lang w:val="nl-BE"/>
        </w:rPr>
      </w:pPr>
      <w:r>
        <w:rPr>
          <w:lang w:eastAsia="en-US"/>
        </w:rPr>
        <w:t>Verschillende respondenten vermelden ook een fenomeen genaamd ‘</w:t>
      </w:r>
      <w:proofErr w:type="spellStart"/>
      <w:r>
        <w:rPr>
          <w:lang w:eastAsia="en-US"/>
        </w:rPr>
        <w:t>doxing</w:t>
      </w:r>
      <w:proofErr w:type="spellEnd"/>
      <w:r>
        <w:rPr>
          <w:lang w:eastAsia="en-US"/>
        </w:rPr>
        <w:t xml:space="preserve">’. Hierbij worden </w:t>
      </w:r>
      <w:r w:rsidR="0019465D">
        <w:rPr>
          <w:lang w:eastAsia="en-US"/>
        </w:rPr>
        <w:t xml:space="preserve">persoonlijke gegevens </w:t>
      </w:r>
      <w:r w:rsidR="00D32B8F">
        <w:rPr>
          <w:lang w:eastAsia="en-US"/>
        </w:rPr>
        <w:t>van</w:t>
      </w:r>
      <w:r>
        <w:rPr>
          <w:lang w:eastAsia="en-US"/>
        </w:rPr>
        <w:t xml:space="preserve"> de journalist die een kritisch artikel schreef</w:t>
      </w:r>
      <w:r w:rsidR="00D32B8F">
        <w:rPr>
          <w:lang w:eastAsia="en-US"/>
        </w:rPr>
        <w:t xml:space="preserve">, </w:t>
      </w:r>
      <w:r>
        <w:rPr>
          <w:lang w:eastAsia="en-US"/>
        </w:rPr>
        <w:t xml:space="preserve">verspreid </w:t>
      </w:r>
      <w:r w:rsidR="0019465D">
        <w:rPr>
          <w:lang w:eastAsia="en-US"/>
        </w:rPr>
        <w:t xml:space="preserve">op sociale media. </w:t>
      </w:r>
      <w:r w:rsidR="00D32B8F">
        <w:rPr>
          <w:lang w:eastAsia="en-US"/>
        </w:rPr>
        <w:t>Respondent 7 vermeldt</w:t>
      </w:r>
      <w:r>
        <w:rPr>
          <w:lang w:eastAsia="en-US"/>
        </w:rPr>
        <w:t xml:space="preserve"> een opvallend voorval </w:t>
      </w:r>
      <w:r w:rsidRPr="00D36E86">
        <w:rPr>
          <w:lang w:eastAsia="en-US"/>
        </w:rPr>
        <w:t>waarbij een collega van hem</w:t>
      </w:r>
      <w:r w:rsidR="00D32B8F">
        <w:rPr>
          <w:lang w:eastAsia="en-US"/>
        </w:rPr>
        <w:t>,</w:t>
      </w:r>
      <w:r w:rsidRPr="00D36E86">
        <w:rPr>
          <w:lang w:eastAsia="en-US"/>
        </w:rPr>
        <w:t xml:space="preserve"> </w:t>
      </w:r>
      <w:r>
        <w:rPr>
          <w:lang w:eastAsia="en-US"/>
        </w:rPr>
        <w:t xml:space="preserve">die werkt bij de nieuwswebsite </w:t>
      </w:r>
      <w:r>
        <w:rPr>
          <w:i/>
          <w:iCs/>
          <w:lang w:eastAsia="en-US"/>
        </w:rPr>
        <w:t>detak.com</w:t>
      </w:r>
      <w:r w:rsidR="00D32B8F">
        <w:rPr>
          <w:i/>
          <w:iCs/>
          <w:lang w:eastAsia="en-US"/>
        </w:rPr>
        <w:t>,</w:t>
      </w:r>
      <w:r>
        <w:rPr>
          <w:i/>
          <w:iCs/>
          <w:lang w:eastAsia="en-US"/>
        </w:rPr>
        <w:t xml:space="preserve"> </w:t>
      </w:r>
      <w:r>
        <w:rPr>
          <w:lang w:eastAsia="en-US"/>
        </w:rPr>
        <w:t>online werd belaagd omwille van</w:t>
      </w:r>
      <w:r>
        <w:rPr>
          <w:i/>
          <w:iCs/>
          <w:lang w:eastAsia="en-US"/>
        </w:rPr>
        <w:t xml:space="preserve"> </w:t>
      </w:r>
      <w:r>
        <w:rPr>
          <w:lang w:eastAsia="en-US"/>
        </w:rPr>
        <w:t xml:space="preserve">een kritisch artikel dat hij had geschreven over </w:t>
      </w:r>
      <w:proofErr w:type="spellStart"/>
      <w:r>
        <w:rPr>
          <w:lang w:eastAsia="en-US"/>
        </w:rPr>
        <w:t>Jokowi</w:t>
      </w:r>
      <w:proofErr w:type="spellEnd"/>
      <w:r w:rsidR="00D32B8F">
        <w:rPr>
          <w:lang w:eastAsia="en-US"/>
        </w:rPr>
        <w:t xml:space="preserve">. </w:t>
      </w:r>
      <w:r w:rsidRPr="00D36E86">
        <w:rPr>
          <w:lang w:eastAsia="en-US"/>
        </w:rPr>
        <w:t>Z</w:t>
      </w:r>
      <w:r w:rsidR="005E6DEE">
        <w:rPr>
          <w:lang w:eastAsia="en-US"/>
        </w:rPr>
        <w:t>ijn</w:t>
      </w:r>
      <w:r w:rsidRPr="00D36E86">
        <w:rPr>
          <w:lang w:eastAsia="en-US"/>
        </w:rPr>
        <w:t xml:space="preserve"> persoonlijke gegevens werden online uitgesmeerd en tientallen personen</w:t>
      </w:r>
      <w:r>
        <w:rPr>
          <w:lang w:eastAsia="en-US"/>
        </w:rPr>
        <w:t xml:space="preserve"> </w:t>
      </w:r>
      <w:r w:rsidR="005E6DEE">
        <w:rPr>
          <w:lang w:eastAsia="en-US"/>
        </w:rPr>
        <w:t>bestelden verschillende gerechten online die samen met de rekening bij de journalist thuis werden geleverd.</w:t>
      </w:r>
    </w:p>
    <w:p w:rsidR="00FE63A7" w:rsidRPr="007B2494" w:rsidRDefault="00FE63A7" w:rsidP="00FE63A7">
      <w:pPr>
        <w:rPr>
          <w:lang w:val="nl-BE" w:eastAsia="en-US"/>
        </w:rPr>
      </w:pPr>
    </w:p>
    <w:p w:rsidR="00FE63A7" w:rsidRPr="009B467B" w:rsidRDefault="00FE63A7" w:rsidP="00FE63A7">
      <w:pPr>
        <w:pStyle w:val="Kop4"/>
      </w:pPr>
      <w:bookmarkStart w:id="57" w:name="_Toc48536677"/>
      <w:r w:rsidRPr="009B467B">
        <w:t xml:space="preserve">Geweld en </w:t>
      </w:r>
      <w:r w:rsidR="00806EB4">
        <w:t>agressie</w:t>
      </w:r>
      <w:bookmarkEnd w:id="57"/>
    </w:p>
    <w:p w:rsidR="00FE63A7" w:rsidRDefault="00FE63A7" w:rsidP="00FE63A7">
      <w:pPr>
        <w:rPr>
          <w:lang w:eastAsia="en-US"/>
        </w:rPr>
      </w:pPr>
    </w:p>
    <w:p w:rsidR="00DC4CF1" w:rsidRDefault="00DC4CF1" w:rsidP="00FE63A7">
      <w:pPr>
        <w:rPr>
          <w:lang w:eastAsia="en-US"/>
        </w:rPr>
      </w:pPr>
      <w:r>
        <w:rPr>
          <w:lang w:eastAsia="en-US"/>
        </w:rPr>
        <w:t>Naast online geweld, zijn er de laatste jaren ook meer meldingen van fysieke agressie tegen journalisten in Indonesië. Wanneer aan respondent 6 de vraag wordt gesteld of ze zich veilig voelt als journalist</w:t>
      </w:r>
      <w:r w:rsidR="007864D5">
        <w:rPr>
          <w:lang w:eastAsia="en-US"/>
        </w:rPr>
        <w:t>e</w:t>
      </w:r>
      <w:r>
        <w:rPr>
          <w:lang w:eastAsia="en-US"/>
        </w:rPr>
        <w:t>, is het antwoord duidelijk.</w:t>
      </w:r>
    </w:p>
    <w:p w:rsidR="00DC4CF1" w:rsidRDefault="00DC4CF1" w:rsidP="00FE63A7">
      <w:pPr>
        <w:rPr>
          <w:lang w:eastAsia="en-US"/>
        </w:rPr>
      </w:pPr>
    </w:p>
    <w:p w:rsidR="00BB5553" w:rsidRPr="00790E8B" w:rsidRDefault="00BB5553" w:rsidP="00BE765E">
      <w:pPr>
        <w:ind w:left="708"/>
        <w:rPr>
          <w:lang w:val="en-US"/>
        </w:rPr>
      </w:pPr>
      <w:r w:rsidRPr="00ED5E6F">
        <w:rPr>
          <w:b/>
          <w:bCs/>
          <w:lang w:val="en-US"/>
        </w:rPr>
        <w:t xml:space="preserve">Respondent 6: </w:t>
      </w:r>
      <w:r w:rsidRPr="00ED5E6F">
        <w:rPr>
          <w:lang w:val="en-US"/>
        </w:rPr>
        <w:t xml:space="preserve">Not really. </w:t>
      </w:r>
      <w:r w:rsidRPr="00790E8B">
        <w:rPr>
          <w:lang w:val="en-US"/>
        </w:rPr>
        <w:t>That’s why am considering not to be a journalist until the day I die. Ma</w:t>
      </w:r>
      <w:r w:rsidR="005E6DEE">
        <w:rPr>
          <w:lang w:val="en-US"/>
        </w:rPr>
        <w:t>yb</w:t>
      </w:r>
      <w:r w:rsidRPr="00790E8B">
        <w:rPr>
          <w:lang w:val="en-US"/>
        </w:rPr>
        <w:t xml:space="preserve">e I’ll do it five to ten years top and then quit. </w:t>
      </w:r>
    </w:p>
    <w:p w:rsidR="00BB5553" w:rsidRDefault="00BB5553" w:rsidP="00FE63A7">
      <w:pPr>
        <w:rPr>
          <w:lang w:val="en-US" w:eastAsia="en-US"/>
        </w:rPr>
      </w:pPr>
    </w:p>
    <w:p w:rsidR="007B2FA9" w:rsidRDefault="00472CCA" w:rsidP="00FE63A7">
      <w:pPr>
        <w:rPr>
          <w:lang w:eastAsia="en-US"/>
        </w:rPr>
      </w:pPr>
      <w:r>
        <w:rPr>
          <w:lang w:eastAsia="en-US"/>
        </w:rPr>
        <w:t>In de interviews met r</w:t>
      </w:r>
      <w:r w:rsidR="007B2FA9">
        <w:rPr>
          <w:lang w:eastAsia="en-US"/>
        </w:rPr>
        <w:t>espondent</w:t>
      </w:r>
      <w:r w:rsidR="00DC4CF1">
        <w:rPr>
          <w:lang w:eastAsia="en-US"/>
        </w:rPr>
        <w:t>en</w:t>
      </w:r>
      <w:r w:rsidR="007B2FA9">
        <w:rPr>
          <w:lang w:eastAsia="en-US"/>
        </w:rPr>
        <w:t xml:space="preserve"> 2, 3, 4, 6 </w:t>
      </w:r>
      <w:r w:rsidR="00CE4BFD">
        <w:rPr>
          <w:lang w:eastAsia="en-US"/>
        </w:rPr>
        <w:t xml:space="preserve">en 7 </w:t>
      </w:r>
      <w:r>
        <w:rPr>
          <w:lang w:eastAsia="en-US"/>
        </w:rPr>
        <w:t>wordt het fysieke geweld tegen journalisten besproken.</w:t>
      </w:r>
      <w:r w:rsidR="007B2FA9">
        <w:rPr>
          <w:lang w:eastAsia="en-US"/>
        </w:rPr>
        <w:t xml:space="preserve"> </w:t>
      </w:r>
      <w:r>
        <w:rPr>
          <w:lang w:eastAsia="en-US"/>
        </w:rPr>
        <w:t>Het gaat voornamelijk over politiegeweld</w:t>
      </w:r>
      <w:r w:rsidR="007B2FA9">
        <w:rPr>
          <w:lang w:eastAsia="en-US"/>
        </w:rPr>
        <w:t xml:space="preserve"> tijdens demonstraties</w:t>
      </w:r>
      <w:r w:rsidR="00F45B1C">
        <w:rPr>
          <w:lang w:eastAsia="en-US"/>
        </w:rPr>
        <w:t>, die bovendien vaak gepaard gaan met straffeloosheid</w:t>
      </w:r>
      <w:r w:rsidR="00D32B8F">
        <w:rPr>
          <w:lang w:eastAsia="en-US"/>
        </w:rPr>
        <w:t xml:space="preserve"> van de agenten.</w:t>
      </w:r>
      <w:r w:rsidR="00F45B1C">
        <w:rPr>
          <w:lang w:eastAsia="en-US"/>
        </w:rPr>
        <w:t xml:space="preserve"> </w:t>
      </w:r>
      <w:r w:rsidR="00DC4CF1">
        <w:rPr>
          <w:lang w:eastAsia="en-US"/>
        </w:rPr>
        <w:t xml:space="preserve">Respondenten 2 en 3 wijzen erop dat </w:t>
      </w:r>
      <w:r>
        <w:rPr>
          <w:lang w:eastAsia="en-US"/>
        </w:rPr>
        <w:t xml:space="preserve">het geweld niet enkel eigen is aan de politie, maar er ook agressief wordt opgetreden door gewone mensen die niet tevreden zijn met een bepaald </w:t>
      </w:r>
      <w:r w:rsidR="00D32B8F">
        <w:rPr>
          <w:lang w:eastAsia="en-US"/>
        </w:rPr>
        <w:t>kranten</w:t>
      </w:r>
      <w:r>
        <w:rPr>
          <w:lang w:eastAsia="en-US"/>
        </w:rPr>
        <w:t>artikel.</w:t>
      </w:r>
    </w:p>
    <w:p w:rsidR="00472CCA" w:rsidRDefault="00472CCA" w:rsidP="00472CCA">
      <w:pPr>
        <w:rPr>
          <w:lang w:eastAsia="en-US"/>
        </w:rPr>
      </w:pPr>
    </w:p>
    <w:p w:rsidR="007B2FA9" w:rsidRPr="007B2FA9" w:rsidRDefault="007B2FA9" w:rsidP="00472CCA">
      <w:pPr>
        <w:ind w:left="708"/>
        <w:rPr>
          <w:lang w:val="en-US" w:eastAsia="en-US"/>
        </w:rPr>
      </w:pPr>
      <w:r>
        <w:rPr>
          <w:b/>
          <w:bCs/>
          <w:lang w:val="en-US" w:eastAsia="en-US"/>
        </w:rPr>
        <w:lastRenderedPageBreak/>
        <w:t xml:space="preserve">Respondent 3: </w:t>
      </w:r>
      <w:r w:rsidR="00D32B8F">
        <w:rPr>
          <w:rFonts w:cs="Arial"/>
          <w:color w:val="000000" w:themeColor="text1"/>
          <w:szCs w:val="20"/>
          <w:lang w:val="en-US"/>
        </w:rPr>
        <w:t xml:space="preserve">It happened that </w:t>
      </w:r>
      <w:r w:rsidRPr="007B2FA9">
        <w:rPr>
          <w:rFonts w:cs="Arial"/>
          <w:color w:val="000000" w:themeColor="text1"/>
          <w:szCs w:val="20"/>
          <w:lang w:val="en-US"/>
        </w:rPr>
        <w:t>organized people c</w:t>
      </w:r>
      <w:r w:rsidR="00D32B8F">
        <w:rPr>
          <w:rFonts w:cs="Arial"/>
          <w:color w:val="000000" w:themeColor="text1"/>
          <w:szCs w:val="20"/>
          <w:lang w:val="en-US"/>
        </w:rPr>
        <w:t>a</w:t>
      </w:r>
      <w:r w:rsidRPr="007B2FA9">
        <w:rPr>
          <w:rFonts w:cs="Arial"/>
          <w:color w:val="000000" w:themeColor="text1"/>
          <w:szCs w:val="20"/>
          <w:lang w:val="en-US"/>
        </w:rPr>
        <w:t xml:space="preserve">me to </w:t>
      </w:r>
      <w:r w:rsidR="00D32B8F">
        <w:rPr>
          <w:rFonts w:cs="Arial"/>
          <w:color w:val="000000" w:themeColor="text1"/>
          <w:szCs w:val="20"/>
          <w:lang w:val="en-US"/>
        </w:rPr>
        <w:t xml:space="preserve">the </w:t>
      </w:r>
      <w:r w:rsidRPr="007B2FA9">
        <w:rPr>
          <w:rFonts w:cs="Arial"/>
          <w:color w:val="000000" w:themeColor="text1"/>
          <w:szCs w:val="20"/>
          <w:lang w:val="en-US"/>
        </w:rPr>
        <w:t>media office and ask</w:t>
      </w:r>
      <w:r w:rsidR="007864D5">
        <w:rPr>
          <w:rFonts w:cs="Arial"/>
          <w:color w:val="000000" w:themeColor="text1"/>
          <w:szCs w:val="20"/>
          <w:lang w:val="en-US"/>
        </w:rPr>
        <w:t>ed</w:t>
      </w:r>
      <w:r w:rsidRPr="007B2FA9">
        <w:rPr>
          <w:rFonts w:cs="Arial"/>
          <w:color w:val="000000" w:themeColor="text1"/>
          <w:szCs w:val="20"/>
          <w:lang w:val="en-US"/>
        </w:rPr>
        <w:t xml:space="preserve"> us not to publish something</w:t>
      </w:r>
      <w:r w:rsidR="00D32B8F">
        <w:rPr>
          <w:rFonts w:cs="Arial"/>
          <w:color w:val="000000" w:themeColor="text1"/>
          <w:szCs w:val="20"/>
          <w:lang w:val="en-US"/>
        </w:rPr>
        <w:t>, s</w:t>
      </w:r>
      <w:r w:rsidRPr="007B2FA9">
        <w:rPr>
          <w:rFonts w:cs="Arial"/>
          <w:color w:val="000000" w:themeColor="text1"/>
          <w:szCs w:val="20"/>
          <w:lang w:val="en-US"/>
        </w:rPr>
        <w:t xml:space="preserve">ome </w:t>
      </w:r>
      <w:r w:rsidR="00D32B8F">
        <w:rPr>
          <w:rFonts w:cs="Arial"/>
          <w:color w:val="000000" w:themeColor="text1"/>
          <w:szCs w:val="20"/>
          <w:lang w:val="en-US"/>
        </w:rPr>
        <w:t xml:space="preserve">of them </w:t>
      </w:r>
      <w:r w:rsidRPr="007B2FA9">
        <w:rPr>
          <w:rFonts w:cs="Arial"/>
          <w:color w:val="000000" w:themeColor="text1"/>
          <w:szCs w:val="20"/>
          <w:lang w:val="en-US"/>
        </w:rPr>
        <w:t>us</w:t>
      </w:r>
      <w:r w:rsidR="00D32B8F">
        <w:rPr>
          <w:rFonts w:cs="Arial"/>
          <w:color w:val="000000" w:themeColor="text1"/>
          <w:szCs w:val="20"/>
          <w:lang w:val="en-US"/>
        </w:rPr>
        <w:t>ing</w:t>
      </w:r>
      <w:r w:rsidRPr="007B2FA9">
        <w:rPr>
          <w:rFonts w:cs="Arial"/>
          <w:color w:val="000000" w:themeColor="text1"/>
          <w:szCs w:val="20"/>
          <w:lang w:val="en-US"/>
        </w:rPr>
        <w:t xml:space="preserve"> violence. It has happened to </w:t>
      </w:r>
      <w:r w:rsidRPr="007B2FA9">
        <w:rPr>
          <w:rFonts w:cs="Arial"/>
          <w:i/>
          <w:iCs/>
          <w:color w:val="000000" w:themeColor="text1"/>
          <w:szCs w:val="20"/>
          <w:lang w:val="en-US"/>
        </w:rPr>
        <w:t>Radar Bogor</w:t>
      </w:r>
      <w:r w:rsidRPr="007B2FA9">
        <w:rPr>
          <w:rFonts w:cs="Arial"/>
          <w:color w:val="000000" w:themeColor="text1"/>
          <w:szCs w:val="20"/>
          <w:lang w:val="en-US"/>
        </w:rPr>
        <w:t xml:space="preserve"> </w:t>
      </w:r>
      <w:r w:rsidR="00472CCA">
        <w:rPr>
          <w:rFonts w:cs="Arial"/>
          <w:color w:val="000000" w:themeColor="text1"/>
          <w:szCs w:val="20"/>
          <w:lang w:val="en-US"/>
        </w:rPr>
        <w:t xml:space="preserve">a few </w:t>
      </w:r>
      <w:r w:rsidRPr="007B2FA9">
        <w:rPr>
          <w:rFonts w:cs="Arial"/>
          <w:color w:val="000000" w:themeColor="text1"/>
          <w:szCs w:val="20"/>
          <w:lang w:val="en-US"/>
        </w:rPr>
        <w:t>years ago.</w:t>
      </w:r>
      <w:r w:rsidRPr="007B2FA9">
        <w:rPr>
          <w:rFonts w:cs="Arial"/>
          <w:i/>
          <w:iCs/>
          <w:color w:val="000000" w:themeColor="text1"/>
          <w:szCs w:val="20"/>
          <w:lang w:val="en-US"/>
        </w:rPr>
        <w:t xml:space="preserve"> </w:t>
      </w:r>
      <w:r w:rsidRPr="007B2FA9">
        <w:rPr>
          <w:rFonts w:cs="Arial"/>
          <w:color w:val="000000" w:themeColor="text1"/>
          <w:szCs w:val="20"/>
          <w:lang w:val="en-US"/>
        </w:rPr>
        <w:t>They asked everyone in the office to go out and they ruined the office at that time. Also</w:t>
      </w:r>
      <w:r w:rsidR="00BE765E">
        <w:rPr>
          <w:rFonts w:cs="Arial"/>
          <w:color w:val="000000" w:themeColor="text1"/>
          <w:szCs w:val="20"/>
          <w:lang w:val="en-US"/>
        </w:rPr>
        <w:t>,</w:t>
      </w:r>
      <w:r w:rsidRPr="007B2FA9">
        <w:rPr>
          <w:rFonts w:cs="Arial"/>
          <w:color w:val="000000" w:themeColor="text1"/>
          <w:szCs w:val="20"/>
          <w:lang w:val="en-US"/>
        </w:rPr>
        <w:t xml:space="preserve"> </w:t>
      </w:r>
      <w:r w:rsidRPr="007B2FA9">
        <w:rPr>
          <w:rFonts w:cs="Arial"/>
          <w:i/>
          <w:iCs/>
          <w:color w:val="000000" w:themeColor="text1"/>
          <w:szCs w:val="20"/>
          <w:lang w:val="en-US"/>
        </w:rPr>
        <w:t xml:space="preserve">Tempo Daily </w:t>
      </w:r>
      <w:r w:rsidRPr="007B2FA9">
        <w:rPr>
          <w:rFonts w:cs="Arial"/>
          <w:color w:val="000000" w:themeColor="text1"/>
          <w:szCs w:val="20"/>
          <w:lang w:val="en-US"/>
        </w:rPr>
        <w:t xml:space="preserve">was </w:t>
      </w:r>
      <w:proofErr w:type="gramStart"/>
      <w:r w:rsidRPr="007B2FA9">
        <w:rPr>
          <w:rFonts w:cs="Arial"/>
          <w:color w:val="000000" w:themeColor="text1"/>
          <w:szCs w:val="20"/>
          <w:lang w:val="en-US"/>
        </w:rPr>
        <w:t>swamped</w:t>
      </w:r>
      <w:proofErr w:type="gramEnd"/>
      <w:r w:rsidRPr="007B2FA9">
        <w:rPr>
          <w:rFonts w:cs="Arial"/>
          <w:color w:val="000000" w:themeColor="text1"/>
          <w:szCs w:val="20"/>
          <w:lang w:val="en-US"/>
        </w:rPr>
        <w:t xml:space="preserve"> and they asked not to publish something about a party or a politician at that time.  </w:t>
      </w:r>
    </w:p>
    <w:p w:rsidR="00FE63A7" w:rsidRPr="00790E8B" w:rsidRDefault="00FE63A7" w:rsidP="00FE63A7">
      <w:pPr>
        <w:rPr>
          <w:lang w:val="en-US"/>
        </w:rPr>
      </w:pPr>
    </w:p>
    <w:p w:rsidR="00FE63A7" w:rsidRPr="009B467B" w:rsidRDefault="00806EB4" w:rsidP="00FE63A7">
      <w:pPr>
        <w:pStyle w:val="Kop4"/>
      </w:pPr>
      <w:bookmarkStart w:id="58" w:name="_Toc48536678"/>
      <w:r>
        <w:t>Rechtszaken tegen journalisten</w:t>
      </w:r>
      <w:bookmarkEnd w:id="58"/>
    </w:p>
    <w:p w:rsidR="00246F7F" w:rsidRDefault="00246F7F" w:rsidP="00057F5F">
      <w:pPr>
        <w:rPr>
          <w:lang w:eastAsia="en-US"/>
        </w:rPr>
      </w:pPr>
    </w:p>
    <w:p w:rsidR="00A37950" w:rsidRDefault="00D32B8F" w:rsidP="000D0BB3">
      <w:pPr>
        <w:rPr>
          <w:lang w:eastAsia="en-US"/>
        </w:rPr>
      </w:pPr>
      <w:r>
        <w:rPr>
          <w:lang w:eastAsia="en-US"/>
        </w:rPr>
        <w:t xml:space="preserve">Bovenop de cyberaanvallen </w:t>
      </w:r>
      <w:r w:rsidR="00A37950">
        <w:rPr>
          <w:lang w:eastAsia="en-US"/>
        </w:rPr>
        <w:t>(</w:t>
      </w:r>
      <w:r w:rsidR="00A37950">
        <w:rPr>
          <w:i/>
          <w:iCs/>
          <w:lang w:eastAsia="en-US"/>
        </w:rPr>
        <w:t xml:space="preserve">1.2.2) </w:t>
      </w:r>
      <w:r>
        <w:rPr>
          <w:lang w:eastAsia="en-US"/>
        </w:rPr>
        <w:t xml:space="preserve">en </w:t>
      </w:r>
      <w:r w:rsidR="00A37950">
        <w:rPr>
          <w:lang w:eastAsia="en-US"/>
        </w:rPr>
        <w:t>het toegenomen geweld tegen journalisten (1.2.3)</w:t>
      </w:r>
      <w:r>
        <w:rPr>
          <w:lang w:eastAsia="en-US"/>
        </w:rPr>
        <w:t xml:space="preserve">, legt dit onderzoek nog een derde </w:t>
      </w:r>
      <w:r w:rsidR="00A37950">
        <w:rPr>
          <w:lang w:eastAsia="en-US"/>
        </w:rPr>
        <w:t>moeilijkheid bloot waarmee</w:t>
      </w:r>
      <w:r>
        <w:rPr>
          <w:lang w:eastAsia="en-US"/>
        </w:rPr>
        <w:t xml:space="preserve"> Indonesische journalisten anno 2020 </w:t>
      </w:r>
      <w:r w:rsidR="00A37950">
        <w:rPr>
          <w:lang w:eastAsia="en-US"/>
        </w:rPr>
        <w:t>geconfronteerd worden: het risico op strafrechtelijke vervolging.</w:t>
      </w:r>
    </w:p>
    <w:p w:rsidR="00A37950" w:rsidRDefault="00A37950" w:rsidP="000D0BB3">
      <w:pPr>
        <w:rPr>
          <w:lang w:eastAsia="en-US"/>
        </w:rPr>
      </w:pPr>
    </w:p>
    <w:p w:rsidR="00246F7F" w:rsidRPr="009B467B" w:rsidRDefault="000D0BB3" w:rsidP="00057F5F">
      <w:pPr>
        <w:rPr>
          <w:lang w:eastAsia="en-US"/>
        </w:rPr>
      </w:pPr>
      <w:r>
        <w:rPr>
          <w:lang w:eastAsia="en-US"/>
        </w:rPr>
        <w:t>Zoals in</w:t>
      </w:r>
      <w:r w:rsidR="00472CCA">
        <w:rPr>
          <w:lang w:eastAsia="en-US"/>
        </w:rPr>
        <w:t xml:space="preserve"> de literatuurstudie werd</w:t>
      </w:r>
      <w:r>
        <w:rPr>
          <w:lang w:eastAsia="en-US"/>
        </w:rPr>
        <w:t xml:space="preserve"> verduidelijkt, worden Indonesische journalisten in de uitoefening van hun beroep beschermd door de perswet van 1999. Journalisten kunnen op basis van deze wet niet voor de rechter worden gedaagd en hebben recht op een interne procedure voor de </w:t>
      </w:r>
      <w:proofErr w:type="spellStart"/>
      <w:r>
        <w:rPr>
          <w:lang w:eastAsia="en-US"/>
        </w:rPr>
        <w:t>Dewan</w:t>
      </w:r>
      <w:proofErr w:type="spellEnd"/>
      <w:r>
        <w:rPr>
          <w:lang w:eastAsia="en-US"/>
        </w:rPr>
        <w:t xml:space="preserve"> Pers</w:t>
      </w:r>
      <w:r w:rsidR="00A37950">
        <w:rPr>
          <w:lang w:eastAsia="en-US"/>
        </w:rPr>
        <w:t xml:space="preserve"> indien iemand problemen heeft met een publicatie.</w:t>
      </w:r>
      <w:r w:rsidR="00C15F2E">
        <w:rPr>
          <w:lang w:eastAsia="en-US"/>
        </w:rPr>
        <w:t xml:space="preserve"> </w:t>
      </w:r>
      <w:r w:rsidR="00246F7F">
        <w:rPr>
          <w:lang w:eastAsia="en-US"/>
        </w:rPr>
        <w:t xml:space="preserve">Het geloof </w:t>
      </w:r>
      <w:r w:rsidR="00C15F2E">
        <w:rPr>
          <w:lang w:eastAsia="en-US"/>
        </w:rPr>
        <w:t xml:space="preserve">onder de respondenten </w:t>
      </w:r>
      <w:r>
        <w:rPr>
          <w:lang w:eastAsia="en-US"/>
        </w:rPr>
        <w:t xml:space="preserve">in de </w:t>
      </w:r>
      <w:r w:rsidR="00A37950">
        <w:rPr>
          <w:lang w:eastAsia="en-US"/>
        </w:rPr>
        <w:t xml:space="preserve">kracht van deze </w:t>
      </w:r>
      <w:r>
        <w:rPr>
          <w:lang w:eastAsia="en-US"/>
        </w:rPr>
        <w:t>wettelijke bescherming</w:t>
      </w:r>
      <w:r w:rsidR="00246F7F">
        <w:rPr>
          <w:lang w:eastAsia="en-US"/>
        </w:rPr>
        <w:t xml:space="preserve"> </w:t>
      </w:r>
      <w:r>
        <w:rPr>
          <w:lang w:eastAsia="en-US"/>
        </w:rPr>
        <w:t xml:space="preserve">lijkt groot. Respondent 3 noemt de perswet 1999 </w:t>
      </w:r>
      <w:r w:rsidR="00C15F2E">
        <w:rPr>
          <w:lang w:eastAsia="en-US"/>
        </w:rPr>
        <w:t>“</w:t>
      </w:r>
      <w:r>
        <w:rPr>
          <w:lang w:eastAsia="en-US"/>
        </w:rPr>
        <w:t>een zeer krachtige wet</w:t>
      </w:r>
      <w:r w:rsidR="00C15F2E">
        <w:rPr>
          <w:lang w:eastAsia="en-US"/>
        </w:rPr>
        <w:t>”</w:t>
      </w:r>
      <w:r>
        <w:rPr>
          <w:lang w:eastAsia="en-US"/>
        </w:rPr>
        <w:t xml:space="preserve"> en respondent 2 verzekert me dat de persvrijheid door de wet absoluut wordt gegarandeerd. </w:t>
      </w:r>
      <w:r w:rsidR="00246F7F">
        <w:rPr>
          <w:lang w:eastAsia="en-US"/>
        </w:rPr>
        <w:t xml:space="preserve"> </w:t>
      </w:r>
    </w:p>
    <w:p w:rsidR="00246F7F" w:rsidRPr="00676C62" w:rsidRDefault="00246F7F" w:rsidP="00246F7F">
      <w:pPr>
        <w:ind w:left="708"/>
        <w:rPr>
          <w:lang w:val="nl-BE"/>
        </w:rPr>
      </w:pPr>
    </w:p>
    <w:p w:rsidR="00CA744D" w:rsidRDefault="008263F5" w:rsidP="00246F7F">
      <w:pPr>
        <w:rPr>
          <w:lang w:eastAsia="en-US"/>
        </w:rPr>
      </w:pPr>
      <w:r>
        <w:rPr>
          <w:lang w:eastAsia="en-US"/>
        </w:rPr>
        <w:t xml:space="preserve">Toch </w:t>
      </w:r>
      <w:r w:rsidR="000D0BB3">
        <w:rPr>
          <w:lang w:eastAsia="en-US"/>
        </w:rPr>
        <w:t>wisten</w:t>
      </w:r>
      <w:r>
        <w:rPr>
          <w:lang w:eastAsia="en-US"/>
        </w:rPr>
        <w:t xml:space="preserve"> zo goed als alle respondenten</w:t>
      </w:r>
      <w:r w:rsidR="00D967DA">
        <w:rPr>
          <w:lang w:eastAsia="en-US"/>
        </w:rPr>
        <w:t xml:space="preserve"> </w:t>
      </w:r>
      <w:r w:rsidR="000D0BB3">
        <w:rPr>
          <w:lang w:eastAsia="en-US"/>
        </w:rPr>
        <w:t>te vertellen dat d</w:t>
      </w:r>
      <w:r>
        <w:rPr>
          <w:lang w:eastAsia="en-US"/>
        </w:rPr>
        <w:t xml:space="preserve">e toepassing van de wet in </w:t>
      </w:r>
      <w:r w:rsidR="000D0BB3">
        <w:rPr>
          <w:lang w:eastAsia="en-US"/>
        </w:rPr>
        <w:t xml:space="preserve">de </w:t>
      </w:r>
      <w:r>
        <w:rPr>
          <w:lang w:eastAsia="en-US"/>
        </w:rPr>
        <w:t xml:space="preserve">praktijk </w:t>
      </w:r>
      <w:r w:rsidR="007864D5">
        <w:rPr>
          <w:lang w:eastAsia="en-US"/>
        </w:rPr>
        <w:t>wel</w:t>
      </w:r>
      <w:r>
        <w:rPr>
          <w:lang w:eastAsia="en-US"/>
        </w:rPr>
        <w:t xml:space="preserve"> problemen met zich </w:t>
      </w:r>
      <w:r w:rsidR="000D0BB3">
        <w:rPr>
          <w:lang w:eastAsia="en-US"/>
        </w:rPr>
        <w:t xml:space="preserve">kan </w:t>
      </w:r>
      <w:r>
        <w:rPr>
          <w:lang w:eastAsia="en-US"/>
        </w:rPr>
        <w:t>meebreng</w:t>
      </w:r>
      <w:r w:rsidR="000D0BB3">
        <w:rPr>
          <w:lang w:eastAsia="en-US"/>
        </w:rPr>
        <w:t>en</w:t>
      </w:r>
      <w:r>
        <w:rPr>
          <w:lang w:eastAsia="en-US"/>
        </w:rPr>
        <w:t xml:space="preserve">. </w:t>
      </w:r>
      <w:r w:rsidR="00CA744D">
        <w:rPr>
          <w:lang w:eastAsia="en-US"/>
        </w:rPr>
        <w:t>De</w:t>
      </w:r>
      <w:r w:rsidR="000D0BB3">
        <w:rPr>
          <w:lang w:eastAsia="en-US"/>
        </w:rPr>
        <w:t xml:space="preserve"> perswet </w:t>
      </w:r>
      <w:r w:rsidR="00CA744D">
        <w:rPr>
          <w:lang w:eastAsia="en-US"/>
        </w:rPr>
        <w:t xml:space="preserve">is namelijk </w:t>
      </w:r>
      <w:r w:rsidR="000D0BB3">
        <w:rPr>
          <w:lang w:eastAsia="en-US"/>
        </w:rPr>
        <w:t xml:space="preserve">enkel van toepassing op journalisten die werken voor een gecertificeerd mediakanaal. </w:t>
      </w:r>
      <w:r w:rsidR="00C15F2E">
        <w:rPr>
          <w:lang w:eastAsia="en-US"/>
        </w:rPr>
        <w:t>Journalisten die werken voor een niet</w:t>
      </w:r>
      <w:r w:rsidR="007864D5">
        <w:rPr>
          <w:lang w:eastAsia="en-US"/>
        </w:rPr>
        <w:t>-</w:t>
      </w:r>
      <w:r w:rsidR="00C15F2E">
        <w:rPr>
          <w:lang w:eastAsia="en-US"/>
        </w:rPr>
        <w:t>gecertificeerd mediakanaal</w:t>
      </w:r>
      <w:r w:rsidR="00A92326">
        <w:rPr>
          <w:lang w:eastAsia="en-US"/>
        </w:rPr>
        <w:t>,</w:t>
      </w:r>
      <w:r w:rsidR="00CA744D">
        <w:rPr>
          <w:lang w:eastAsia="en-US"/>
        </w:rPr>
        <w:t xml:space="preserve"> genieten geen bescherming en kunnen wel worden </w:t>
      </w:r>
      <w:r w:rsidR="00A92326">
        <w:rPr>
          <w:lang w:eastAsia="en-US"/>
        </w:rPr>
        <w:t>aangeklaagd.</w:t>
      </w:r>
    </w:p>
    <w:p w:rsidR="00A92326" w:rsidRDefault="00A92326" w:rsidP="00246F7F">
      <w:pPr>
        <w:rPr>
          <w:lang w:eastAsia="en-US"/>
        </w:rPr>
      </w:pPr>
    </w:p>
    <w:p w:rsidR="00246F7F" w:rsidRPr="00F45B1C" w:rsidRDefault="00CA744D" w:rsidP="00246F7F">
      <w:pPr>
        <w:rPr>
          <w:lang w:eastAsia="en-US"/>
        </w:rPr>
      </w:pPr>
      <w:r>
        <w:rPr>
          <w:lang w:eastAsia="en-US"/>
        </w:rPr>
        <w:t xml:space="preserve">Volgens de respondenten wordt van deze juridische opening gretig gebruik gemaakt om journalisten voor de rechtbank te dagen. De </w:t>
      </w:r>
      <w:proofErr w:type="spellStart"/>
      <w:r w:rsidRPr="009B467B">
        <w:rPr>
          <w:i/>
          <w:iCs/>
          <w:color w:val="000000" w:themeColor="text1"/>
          <w:shd w:val="clear" w:color="auto" w:fill="FFFFFF"/>
        </w:rPr>
        <w:t>Law</w:t>
      </w:r>
      <w:proofErr w:type="spellEnd"/>
      <w:r w:rsidRPr="009B467B">
        <w:rPr>
          <w:i/>
          <w:iCs/>
          <w:color w:val="000000" w:themeColor="text1"/>
          <w:shd w:val="clear" w:color="auto" w:fill="FFFFFF"/>
        </w:rPr>
        <w:t xml:space="preserve"> on </w:t>
      </w:r>
      <w:r w:rsidRPr="009B467B">
        <w:rPr>
          <w:i/>
          <w:iCs/>
        </w:rPr>
        <w:t xml:space="preserve">Electronic Information </w:t>
      </w:r>
      <w:proofErr w:type="spellStart"/>
      <w:r w:rsidRPr="009B467B">
        <w:rPr>
          <w:i/>
          <w:iCs/>
        </w:rPr>
        <w:t>and</w:t>
      </w:r>
      <w:proofErr w:type="spellEnd"/>
      <w:r w:rsidRPr="009B467B">
        <w:rPr>
          <w:i/>
          <w:iCs/>
        </w:rPr>
        <w:t xml:space="preserve"> Transactions</w:t>
      </w:r>
      <w:r w:rsidR="00F45B1C">
        <w:rPr>
          <w:i/>
          <w:iCs/>
          <w:lang w:eastAsia="en-US"/>
        </w:rPr>
        <w:t xml:space="preserve"> </w:t>
      </w:r>
      <w:r w:rsidR="00F45B1C">
        <w:rPr>
          <w:lang w:eastAsia="en-US"/>
        </w:rPr>
        <w:t>is hier</w:t>
      </w:r>
      <w:r w:rsidR="000D6E38">
        <w:rPr>
          <w:lang w:eastAsia="en-US"/>
        </w:rPr>
        <w:t>bij</w:t>
      </w:r>
      <w:r w:rsidR="00F45B1C">
        <w:rPr>
          <w:lang w:eastAsia="en-US"/>
        </w:rPr>
        <w:t xml:space="preserve"> de rechtsgrond bij uitstek. </w:t>
      </w:r>
      <w:r>
        <w:rPr>
          <w:lang w:eastAsia="en-US"/>
        </w:rPr>
        <w:t xml:space="preserve">Journalisten </w:t>
      </w:r>
      <w:r w:rsidR="00F45B1C">
        <w:rPr>
          <w:lang w:eastAsia="en-US"/>
        </w:rPr>
        <w:t xml:space="preserve">die een kritisch artikel schreven over de president of </w:t>
      </w:r>
      <w:r w:rsidR="000D6E38">
        <w:rPr>
          <w:lang w:eastAsia="en-US"/>
        </w:rPr>
        <w:t xml:space="preserve">over </w:t>
      </w:r>
      <w:r w:rsidR="00F45B1C">
        <w:rPr>
          <w:lang w:eastAsia="en-US"/>
        </w:rPr>
        <w:t>eender welke andere persoon</w:t>
      </w:r>
      <w:r w:rsidR="000D6E38">
        <w:rPr>
          <w:lang w:eastAsia="en-US"/>
        </w:rPr>
        <w:t xml:space="preserve"> met een bepaald aanzien</w:t>
      </w:r>
      <w:r w:rsidR="00F45B1C">
        <w:rPr>
          <w:lang w:eastAsia="en-US"/>
        </w:rPr>
        <w:t>, lopen in Indonesië het risico aangeklaagd te worden voor laster</w:t>
      </w:r>
      <w:r w:rsidR="000D6E38">
        <w:rPr>
          <w:lang w:eastAsia="en-US"/>
        </w:rPr>
        <w:t xml:space="preserve">. Zij </w:t>
      </w:r>
      <w:r w:rsidR="00F45B1C">
        <w:rPr>
          <w:lang w:eastAsia="en-US"/>
        </w:rPr>
        <w:t xml:space="preserve">riskeren hierbij een gevangenisstraf. </w:t>
      </w:r>
      <w:r w:rsidR="000D0BB3">
        <w:rPr>
          <w:lang w:eastAsia="en-US"/>
        </w:rPr>
        <w:t>Respondent 5 definieert dit als de grootste uitdaging voor de per</w:t>
      </w:r>
      <w:r w:rsidR="000D6E38">
        <w:rPr>
          <w:lang w:eastAsia="en-US"/>
        </w:rPr>
        <w:t>svrijheid</w:t>
      </w:r>
      <w:r w:rsidR="000D0BB3">
        <w:rPr>
          <w:lang w:eastAsia="en-US"/>
        </w:rPr>
        <w:t xml:space="preserve"> in Indonesië.</w:t>
      </w:r>
    </w:p>
    <w:p w:rsidR="00246F7F" w:rsidRDefault="00246F7F" w:rsidP="00246F7F">
      <w:pPr>
        <w:rPr>
          <w:lang w:eastAsia="en-US"/>
        </w:rPr>
      </w:pPr>
    </w:p>
    <w:p w:rsidR="00FE63A7" w:rsidRDefault="008263F5" w:rsidP="00CA744D">
      <w:pPr>
        <w:ind w:left="708"/>
        <w:rPr>
          <w:rFonts w:cs="Arial"/>
          <w:szCs w:val="20"/>
          <w:lang w:val="en-US"/>
        </w:rPr>
      </w:pPr>
      <w:r w:rsidRPr="00057F5F">
        <w:rPr>
          <w:rFonts w:cs="Arial"/>
          <w:b/>
          <w:bCs/>
          <w:szCs w:val="20"/>
          <w:lang w:val="en-US"/>
        </w:rPr>
        <w:t>Respondent 5:</w:t>
      </w:r>
      <w:r w:rsidRPr="00057F5F">
        <w:rPr>
          <w:rFonts w:cs="Arial"/>
          <w:szCs w:val="20"/>
          <w:lang w:val="en-US"/>
        </w:rPr>
        <w:t xml:space="preserve"> </w:t>
      </w:r>
      <w:r w:rsidR="00F45B1C">
        <w:rPr>
          <w:rFonts w:cs="Arial"/>
          <w:szCs w:val="20"/>
          <w:lang w:val="en-US"/>
        </w:rPr>
        <w:t xml:space="preserve">The </w:t>
      </w:r>
      <w:r w:rsidRPr="00057F5F">
        <w:rPr>
          <w:rFonts w:cs="Arial"/>
          <w:szCs w:val="20"/>
          <w:lang w:val="en-US"/>
        </w:rPr>
        <w:t>problem in Indonesia is that the case does not only depend on the law, but on who implements the law</w:t>
      </w:r>
      <w:r w:rsidR="00F45B1C">
        <w:rPr>
          <w:rFonts w:cs="Arial"/>
          <w:szCs w:val="20"/>
          <w:lang w:val="en-US"/>
        </w:rPr>
        <w:t xml:space="preserve"> - </w:t>
      </w:r>
      <w:r w:rsidRPr="00057F5F">
        <w:rPr>
          <w:rFonts w:cs="Arial"/>
          <w:szCs w:val="20"/>
          <w:lang w:val="en-US"/>
        </w:rPr>
        <w:t xml:space="preserve">the police, the judge etc. Press law is protecting </w:t>
      </w:r>
      <w:r w:rsidR="00C70E76">
        <w:rPr>
          <w:rFonts w:cs="Arial"/>
          <w:szCs w:val="20"/>
          <w:lang w:val="en-US"/>
        </w:rPr>
        <w:t>u</w:t>
      </w:r>
      <w:r w:rsidRPr="00057F5F">
        <w:rPr>
          <w:rFonts w:cs="Arial"/>
          <w:szCs w:val="20"/>
          <w:lang w:val="en-US"/>
        </w:rPr>
        <w:t xml:space="preserve">s, but in some cases the police </w:t>
      </w:r>
      <w:r w:rsidR="009279BE">
        <w:rPr>
          <w:rFonts w:cs="Arial"/>
          <w:szCs w:val="20"/>
          <w:lang w:val="en-US"/>
        </w:rPr>
        <w:t xml:space="preserve">are </w:t>
      </w:r>
      <w:r w:rsidRPr="00057F5F">
        <w:rPr>
          <w:rFonts w:cs="Arial"/>
          <w:szCs w:val="20"/>
          <w:lang w:val="en-US"/>
        </w:rPr>
        <w:t>not</w:t>
      </w:r>
      <w:r w:rsidR="007864D5">
        <w:rPr>
          <w:rFonts w:cs="Arial"/>
          <w:szCs w:val="20"/>
          <w:lang w:val="en-US"/>
        </w:rPr>
        <w:t>.</w:t>
      </w:r>
      <w:r>
        <w:rPr>
          <w:rFonts w:cs="Arial"/>
          <w:szCs w:val="20"/>
          <w:lang w:val="en-US"/>
        </w:rPr>
        <w:t xml:space="preserve"> (…) </w:t>
      </w:r>
      <w:r w:rsidRPr="00790E8B">
        <w:rPr>
          <w:rFonts w:cs="Arial"/>
          <w:szCs w:val="20"/>
          <w:lang w:val="en-US"/>
        </w:rPr>
        <w:t xml:space="preserve">I think criminal law and </w:t>
      </w:r>
      <w:r w:rsidR="000D6E38">
        <w:rPr>
          <w:rFonts w:cs="Arial"/>
          <w:szCs w:val="20"/>
          <w:lang w:val="en-US"/>
        </w:rPr>
        <w:t xml:space="preserve">the </w:t>
      </w:r>
      <w:r w:rsidRPr="00790E8B">
        <w:rPr>
          <w:rFonts w:cs="Arial"/>
          <w:szCs w:val="20"/>
          <w:lang w:val="en-US"/>
        </w:rPr>
        <w:t xml:space="preserve">EIT-law are still a big burden for the press in Indonesia. It’s a very helpful tool to intimidate </w:t>
      </w:r>
      <w:r w:rsidR="000D6E38">
        <w:rPr>
          <w:rFonts w:cs="Arial"/>
          <w:szCs w:val="20"/>
          <w:lang w:val="en-US"/>
        </w:rPr>
        <w:t xml:space="preserve">the </w:t>
      </w:r>
      <w:r w:rsidRPr="00790E8B">
        <w:rPr>
          <w:rFonts w:cs="Arial"/>
          <w:szCs w:val="20"/>
          <w:lang w:val="en-US"/>
        </w:rPr>
        <w:t>media. It gives us headaches (</w:t>
      </w:r>
      <w:r w:rsidRPr="00790E8B">
        <w:rPr>
          <w:rFonts w:cs="Arial"/>
          <w:i/>
          <w:iCs/>
          <w:szCs w:val="20"/>
          <w:lang w:val="en-US"/>
        </w:rPr>
        <w:t>laughs).</w:t>
      </w:r>
      <w:r w:rsidR="00F45B1C">
        <w:rPr>
          <w:rFonts w:cs="Arial"/>
          <w:i/>
          <w:iCs/>
          <w:szCs w:val="20"/>
          <w:lang w:val="en-US"/>
        </w:rPr>
        <w:t xml:space="preserve"> </w:t>
      </w:r>
      <w:r w:rsidR="00F45B1C">
        <w:rPr>
          <w:rFonts w:cs="Arial"/>
          <w:szCs w:val="20"/>
          <w:lang w:val="en-US"/>
        </w:rPr>
        <w:t>Also, the</w:t>
      </w:r>
      <w:r w:rsidRPr="00790E8B">
        <w:rPr>
          <w:rFonts w:cs="Arial"/>
          <w:i/>
          <w:iCs/>
          <w:szCs w:val="20"/>
          <w:lang w:val="en-US"/>
        </w:rPr>
        <w:t xml:space="preserve"> </w:t>
      </w:r>
      <w:r w:rsidRPr="00790E8B">
        <w:rPr>
          <w:rFonts w:cs="Arial"/>
          <w:szCs w:val="20"/>
          <w:lang w:val="en-US"/>
        </w:rPr>
        <w:t>Indonesian court</w:t>
      </w:r>
      <w:r w:rsidR="00F45B1C">
        <w:rPr>
          <w:rFonts w:cs="Arial"/>
          <w:szCs w:val="20"/>
          <w:lang w:val="en-US"/>
        </w:rPr>
        <w:t>s are</w:t>
      </w:r>
      <w:r w:rsidRPr="00790E8B">
        <w:rPr>
          <w:rFonts w:cs="Arial"/>
          <w:szCs w:val="20"/>
          <w:lang w:val="en-US"/>
        </w:rPr>
        <w:t xml:space="preserve"> very impartial. Media tend to fight this trouble and avoid writing stories that make trouble.</w:t>
      </w:r>
    </w:p>
    <w:p w:rsidR="00CA744D" w:rsidRDefault="00CA744D" w:rsidP="00CA744D">
      <w:pPr>
        <w:ind w:left="708"/>
        <w:rPr>
          <w:rFonts w:cs="Arial"/>
          <w:szCs w:val="20"/>
          <w:lang w:val="en-US"/>
        </w:rPr>
      </w:pPr>
    </w:p>
    <w:p w:rsidR="000D6E38" w:rsidRPr="00CA744D" w:rsidRDefault="000D6E38" w:rsidP="00CA744D">
      <w:pPr>
        <w:ind w:left="708"/>
        <w:rPr>
          <w:rFonts w:cs="Arial"/>
          <w:szCs w:val="20"/>
          <w:lang w:val="en-US"/>
        </w:rPr>
      </w:pPr>
    </w:p>
    <w:p w:rsidR="00025DB4" w:rsidRDefault="0099002E" w:rsidP="00CF6B58">
      <w:pPr>
        <w:pStyle w:val="Kop3"/>
      </w:pPr>
      <w:bookmarkStart w:id="59" w:name="_Toc48536679"/>
      <w:r w:rsidRPr="009B467B">
        <w:lastRenderedPageBreak/>
        <w:t>Relatie overheid en media</w:t>
      </w:r>
      <w:bookmarkEnd w:id="59"/>
    </w:p>
    <w:p w:rsidR="00363D5E" w:rsidRDefault="00363D5E" w:rsidP="00363D5E">
      <w:pPr>
        <w:rPr>
          <w:lang w:eastAsia="en-US"/>
        </w:rPr>
      </w:pPr>
    </w:p>
    <w:p w:rsidR="00363D5E" w:rsidRPr="00363D5E" w:rsidRDefault="00363D5E" w:rsidP="00363D5E">
      <w:pPr>
        <w:rPr>
          <w:lang w:eastAsia="en-US"/>
        </w:rPr>
      </w:pPr>
      <w:r>
        <w:rPr>
          <w:lang w:eastAsia="en-US"/>
        </w:rPr>
        <w:t>Een derde thema dat besproken werd tijdens de diepte-interviews en noodzakelijk is om een beeld te kunnen vormen van de persvrijheid in Indonesië</w:t>
      </w:r>
      <w:r w:rsidR="000D6E38">
        <w:rPr>
          <w:lang w:eastAsia="en-US"/>
        </w:rPr>
        <w:t>,</w:t>
      </w:r>
      <w:r>
        <w:rPr>
          <w:lang w:eastAsia="en-US"/>
        </w:rPr>
        <w:t xml:space="preserve"> is de relatie tussen de overheid en de media. In tegenstelling tot wat hierboven werd besproken, gaat het hier om de rechtstreeks</w:t>
      </w:r>
      <w:r w:rsidR="007864D5">
        <w:rPr>
          <w:lang w:eastAsia="en-US"/>
        </w:rPr>
        <w:t>e</w:t>
      </w:r>
      <w:r>
        <w:rPr>
          <w:lang w:eastAsia="en-US"/>
        </w:rPr>
        <w:t xml:space="preserve"> invloed van het regeringsbeleid op de persvrijheid en niet over interne druk binnen de redactie van </w:t>
      </w:r>
      <w:r w:rsidR="000D6E38">
        <w:rPr>
          <w:lang w:eastAsia="en-US"/>
        </w:rPr>
        <w:t>media-</w:t>
      </w:r>
      <w:r>
        <w:rPr>
          <w:lang w:eastAsia="en-US"/>
        </w:rPr>
        <w:t>eigenaren met politieke belangen.</w:t>
      </w:r>
    </w:p>
    <w:p w:rsidR="00923F66" w:rsidRPr="00363D5E" w:rsidRDefault="00923F66" w:rsidP="00832877">
      <w:pPr>
        <w:rPr>
          <w:lang w:val="nl-BE" w:eastAsia="en-US"/>
        </w:rPr>
      </w:pPr>
    </w:p>
    <w:p w:rsidR="00463158" w:rsidRDefault="00463158" w:rsidP="00463158">
      <w:pPr>
        <w:pStyle w:val="Kop4"/>
      </w:pPr>
      <w:bookmarkStart w:id="60" w:name="_Toc48536680"/>
      <w:r>
        <w:t>Media als vierde macht?</w:t>
      </w:r>
      <w:bookmarkEnd w:id="60"/>
    </w:p>
    <w:p w:rsidR="00573876" w:rsidRDefault="00573876" w:rsidP="00832877">
      <w:pPr>
        <w:rPr>
          <w:lang w:eastAsia="en-US"/>
        </w:rPr>
      </w:pPr>
    </w:p>
    <w:p w:rsidR="00025DB4" w:rsidRPr="00C70E76" w:rsidRDefault="002B5F6C" w:rsidP="00832877">
      <w:pPr>
        <w:rPr>
          <w:lang w:eastAsia="en-US"/>
        </w:rPr>
      </w:pPr>
      <w:r w:rsidRPr="00C70E76">
        <w:rPr>
          <w:lang w:eastAsia="en-US"/>
        </w:rPr>
        <w:t xml:space="preserve">Nagenoeg alle respondenten </w:t>
      </w:r>
      <w:r w:rsidR="008D7747" w:rsidRPr="00C70E76">
        <w:rPr>
          <w:lang w:eastAsia="en-US"/>
        </w:rPr>
        <w:t xml:space="preserve">- </w:t>
      </w:r>
      <w:r w:rsidR="000D6E38" w:rsidRPr="00C70E76">
        <w:rPr>
          <w:lang w:eastAsia="en-US"/>
        </w:rPr>
        <w:t xml:space="preserve">behalve respondenten 1 en 2 </w:t>
      </w:r>
      <w:r w:rsidR="008D7747" w:rsidRPr="00C70E76">
        <w:rPr>
          <w:lang w:eastAsia="en-US"/>
        </w:rPr>
        <w:t xml:space="preserve">- </w:t>
      </w:r>
      <w:r w:rsidRPr="00C70E76">
        <w:rPr>
          <w:lang w:eastAsia="en-US"/>
        </w:rPr>
        <w:t xml:space="preserve">menen dat zij kritische verhalen kunnen publiceren over de overheid. Ze ervaren geen druk vanuit de overheid zelf </w:t>
      </w:r>
      <w:r w:rsidR="00573876" w:rsidRPr="00C70E76">
        <w:rPr>
          <w:lang w:eastAsia="en-US"/>
        </w:rPr>
        <w:t xml:space="preserve">wanneer zij </w:t>
      </w:r>
      <w:r w:rsidRPr="00C70E76">
        <w:rPr>
          <w:lang w:eastAsia="en-US"/>
        </w:rPr>
        <w:t xml:space="preserve">nieuwsitems </w:t>
      </w:r>
      <w:r w:rsidR="00573876" w:rsidRPr="00C70E76">
        <w:rPr>
          <w:lang w:eastAsia="en-US"/>
        </w:rPr>
        <w:t xml:space="preserve">willen </w:t>
      </w:r>
      <w:r w:rsidRPr="00C70E76">
        <w:rPr>
          <w:lang w:eastAsia="en-US"/>
        </w:rPr>
        <w:t>brengen over bijvoorbeeld corruptie of milieuvervuiling.</w:t>
      </w:r>
      <w:r w:rsidR="00573876" w:rsidRPr="00C70E76">
        <w:rPr>
          <w:lang w:eastAsia="en-US"/>
        </w:rPr>
        <w:t xml:space="preserve"> Volgens respondent 3 hebben de ministers en de president zelf schrik voor de </w:t>
      </w:r>
      <w:r w:rsidR="000D6E38" w:rsidRPr="00C70E76">
        <w:rPr>
          <w:lang w:eastAsia="en-US"/>
        </w:rPr>
        <w:t xml:space="preserve">macht van de </w:t>
      </w:r>
      <w:r w:rsidR="00573876" w:rsidRPr="00C70E76">
        <w:rPr>
          <w:lang w:eastAsia="en-US"/>
        </w:rPr>
        <w:t xml:space="preserve">media omdat zij bepaalde </w:t>
      </w:r>
      <w:r w:rsidR="000D6E38" w:rsidRPr="00C70E76">
        <w:rPr>
          <w:lang w:eastAsia="en-US"/>
        </w:rPr>
        <w:t xml:space="preserve">gevoelige </w:t>
      </w:r>
      <w:r w:rsidR="00573876" w:rsidRPr="00C70E76">
        <w:rPr>
          <w:lang w:eastAsia="en-US"/>
        </w:rPr>
        <w:t xml:space="preserve">onderwerpen kunnen publiceren. </w:t>
      </w:r>
    </w:p>
    <w:p w:rsidR="002B0EBF" w:rsidRPr="00C70E76" w:rsidRDefault="002B0EBF" w:rsidP="002B5F6C"/>
    <w:p w:rsidR="002B0EBF" w:rsidRPr="00C70E76" w:rsidRDefault="00573876" w:rsidP="002B0EBF">
      <w:pPr>
        <w:rPr>
          <w:lang w:eastAsia="en-US"/>
        </w:rPr>
      </w:pPr>
      <w:r w:rsidRPr="00C70E76">
        <w:rPr>
          <w:lang w:eastAsia="en-US"/>
        </w:rPr>
        <w:t xml:space="preserve">De respondenten </w:t>
      </w:r>
      <w:r w:rsidR="000D6E38" w:rsidRPr="00C70E76">
        <w:rPr>
          <w:lang w:eastAsia="en-US"/>
        </w:rPr>
        <w:t xml:space="preserve">1 en 2 werken voor </w:t>
      </w:r>
      <w:r w:rsidRPr="00C70E76">
        <w:rPr>
          <w:lang w:eastAsia="en-US"/>
        </w:rPr>
        <w:t xml:space="preserve">het nationaal nieuwsagentschap </w:t>
      </w:r>
      <w:proofErr w:type="spellStart"/>
      <w:r w:rsidRPr="00C70E76">
        <w:rPr>
          <w:i/>
          <w:iCs/>
          <w:lang w:eastAsia="en-US"/>
        </w:rPr>
        <w:t>Antara</w:t>
      </w:r>
      <w:proofErr w:type="spellEnd"/>
      <w:r w:rsidRPr="00C70E76">
        <w:rPr>
          <w:i/>
          <w:iCs/>
          <w:lang w:eastAsia="en-US"/>
        </w:rPr>
        <w:t xml:space="preserve"> </w:t>
      </w:r>
      <w:r w:rsidR="000D6E38" w:rsidRPr="00C70E76">
        <w:rPr>
          <w:lang w:eastAsia="en-US"/>
        </w:rPr>
        <w:t>en gaan met deze stelling echter niet akkoord</w:t>
      </w:r>
      <w:r w:rsidRPr="00C70E76">
        <w:rPr>
          <w:lang w:eastAsia="en-US"/>
        </w:rPr>
        <w:t xml:space="preserve">. </w:t>
      </w:r>
      <w:proofErr w:type="spellStart"/>
      <w:r w:rsidRPr="00C70E76">
        <w:rPr>
          <w:i/>
          <w:iCs/>
          <w:lang w:eastAsia="en-US"/>
        </w:rPr>
        <w:t>Antara</w:t>
      </w:r>
      <w:proofErr w:type="spellEnd"/>
      <w:r w:rsidRPr="00C70E76">
        <w:rPr>
          <w:i/>
          <w:iCs/>
          <w:lang w:eastAsia="en-US"/>
        </w:rPr>
        <w:t xml:space="preserve"> </w:t>
      </w:r>
      <w:r w:rsidRPr="00C70E76">
        <w:rPr>
          <w:lang w:eastAsia="en-US"/>
        </w:rPr>
        <w:t xml:space="preserve">is een </w:t>
      </w:r>
      <w:r w:rsidR="00F723F7" w:rsidRPr="00C70E76">
        <w:rPr>
          <w:lang w:eastAsia="en-US"/>
        </w:rPr>
        <w:t>staat</w:t>
      </w:r>
      <w:r w:rsidR="008D7747" w:rsidRPr="00C70E76">
        <w:rPr>
          <w:lang w:eastAsia="en-US"/>
        </w:rPr>
        <w:t>s</w:t>
      </w:r>
      <w:r w:rsidR="00F723F7" w:rsidRPr="00C70E76">
        <w:rPr>
          <w:lang w:eastAsia="en-US"/>
        </w:rPr>
        <w:t xml:space="preserve">bedrijf </w:t>
      </w:r>
      <w:r w:rsidR="000D6E38" w:rsidRPr="00C70E76">
        <w:rPr>
          <w:lang w:eastAsia="en-US"/>
        </w:rPr>
        <w:t xml:space="preserve">waardoor </w:t>
      </w:r>
      <w:r w:rsidR="00F723F7" w:rsidRPr="00C70E76">
        <w:rPr>
          <w:lang w:eastAsia="en-US"/>
        </w:rPr>
        <w:t>respondent</w:t>
      </w:r>
      <w:r w:rsidR="000D6E38" w:rsidRPr="00C70E76">
        <w:rPr>
          <w:lang w:eastAsia="en-US"/>
        </w:rPr>
        <w:t>en</w:t>
      </w:r>
      <w:r w:rsidR="00F723F7" w:rsidRPr="00C70E76">
        <w:rPr>
          <w:lang w:eastAsia="en-US"/>
        </w:rPr>
        <w:t xml:space="preserve"> 1 en 2 </w:t>
      </w:r>
      <w:r w:rsidR="000D6E38" w:rsidRPr="00C70E76">
        <w:rPr>
          <w:lang w:eastAsia="en-US"/>
        </w:rPr>
        <w:t xml:space="preserve">dus </w:t>
      </w:r>
      <w:r w:rsidR="00F723F7" w:rsidRPr="00C70E76">
        <w:rPr>
          <w:lang w:eastAsia="en-US"/>
        </w:rPr>
        <w:t xml:space="preserve">werken voor de overheid. Zij zeggen beiden dat zij niet kunnen schrijven </w:t>
      </w:r>
      <w:r w:rsidR="000D6E38" w:rsidRPr="00C70E76">
        <w:rPr>
          <w:lang w:eastAsia="en-US"/>
        </w:rPr>
        <w:t>wat</w:t>
      </w:r>
      <w:r w:rsidR="00F723F7" w:rsidRPr="00C70E76">
        <w:rPr>
          <w:lang w:eastAsia="en-US"/>
        </w:rPr>
        <w:t xml:space="preserve"> ze willen en </w:t>
      </w:r>
      <w:r w:rsidR="00363D5E" w:rsidRPr="00C70E76">
        <w:rPr>
          <w:lang w:eastAsia="en-US"/>
        </w:rPr>
        <w:t xml:space="preserve">dat ze </w:t>
      </w:r>
      <w:r w:rsidR="00F723F7" w:rsidRPr="00C70E76">
        <w:rPr>
          <w:lang w:eastAsia="en-US"/>
        </w:rPr>
        <w:t>zich aan bepaalde regels moeten houden.</w:t>
      </w:r>
    </w:p>
    <w:p w:rsidR="002B0EBF" w:rsidRPr="009B467B" w:rsidRDefault="002B0EBF" w:rsidP="002B0EBF">
      <w:pPr>
        <w:rPr>
          <w:lang w:eastAsia="en-US"/>
        </w:rPr>
      </w:pPr>
    </w:p>
    <w:p w:rsidR="00E8347F" w:rsidRDefault="002B0EBF" w:rsidP="002B0EBF">
      <w:pPr>
        <w:ind w:left="708"/>
        <w:rPr>
          <w:rFonts w:cs="Arial"/>
          <w:color w:val="000000" w:themeColor="text1"/>
          <w:szCs w:val="20"/>
          <w:lang w:val="en-US"/>
        </w:rPr>
      </w:pPr>
      <w:r w:rsidRPr="002B0EBF">
        <w:rPr>
          <w:b/>
          <w:bCs/>
          <w:lang w:val="en-US" w:eastAsia="en-US"/>
        </w:rPr>
        <w:t xml:space="preserve">Respondent 1: </w:t>
      </w:r>
      <w:r w:rsidRPr="002B0EBF">
        <w:rPr>
          <w:i/>
          <w:iCs/>
          <w:lang w:val="en-US"/>
        </w:rPr>
        <w:t xml:space="preserve">Antara </w:t>
      </w:r>
      <w:r w:rsidRPr="002B0EBF">
        <w:rPr>
          <w:lang w:val="en-US"/>
        </w:rPr>
        <w:t xml:space="preserve">is owned by the government. That’s a state-owned news agency, so of course I couldn’t criticize the government or whatever. My salary came from them. </w:t>
      </w:r>
      <w:r w:rsidRPr="00E8347F">
        <w:rPr>
          <w:lang w:val="en-US"/>
        </w:rPr>
        <w:t xml:space="preserve">(…) </w:t>
      </w:r>
      <w:r w:rsidR="00363D5E">
        <w:rPr>
          <w:rFonts w:cs="Arial"/>
          <w:color w:val="000000" w:themeColor="text1"/>
          <w:szCs w:val="20"/>
          <w:lang w:val="en-US"/>
        </w:rPr>
        <w:t>Also, the</w:t>
      </w:r>
      <w:r w:rsidRPr="00E8347F">
        <w:rPr>
          <w:rFonts w:cs="Arial"/>
          <w:color w:val="000000" w:themeColor="text1"/>
          <w:szCs w:val="20"/>
          <w:lang w:val="en-US"/>
        </w:rPr>
        <w:t xml:space="preserve"> journalists who are posted as state palace correspondents cannot write everything they want.</w:t>
      </w:r>
      <w:r w:rsidR="00363D5E">
        <w:rPr>
          <w:rFonts w:cs="Arial"/>
          <w:color w:val="000000" w:themeColor="text1"/>
          <w:szCs w:val="20"/>
          <w:lang w:val="en-US"/>
        </w:rPr>
        <w:t xml:space="preserve"> </w:t>
      </w:r>
      <w:r w:rsidRPr="00E8347F">
        <w:rPr>
          <w:rFonts w:cs="Arial"/>
          <w:color w:val="000000" w:themeColor="text1"/>
          <w:szCs w:val="20"/>
          <w:lang w:val="en-US"/>
        </w:rPr>
        <w:t>The state palace has a press bureau that regulates the output and the input of the journalistic work about the president.</w:t>
      </w:r>
    </w:p>
    <w:p w:rsidR="00937A6A" w:rsidRDefault="00937A6A" w:rsidP="002B0EBF">
      <w:pPr>
        <w:ind w:left="708"/>
        <w:rPr>
          <w:lang w:val="en-US"/>
        </w:rPr>
      </w:pPr>
    </w:p>
    <w:p w:rsidR="00937A6A" w:rsidRPr="00C70E76" w:rsidRDefault="001D4447" w:rsidP="00937A6A">
      <w:r w:rsidRPr="00C70E76">
        <w:t>Het is opmerkelijk dat slecht</w:t>
      </w:r>
      <w:r w:rsidR="003135E4" w:rsidRPr="00C70E76">
        <w:t>s</w:t>
      </w:r>
      <w:r w:rsidRPr="00C70E76">
        <w:t xml:space="preserve"> twee respondenten de </w:t>
      </w:r>
      <w:r w:rsidR="000D6E38" w:rsidRPr="00C70E76">
        <w:t>strijd tegen de separatistische beweging</w:t>
      </w:r>
      <w:r w:rsidRPr="00C70E76">
        <w:t xml:space="preserve"> op het eiland Papua aa</w:t>
      </w:r>
      <w:r w:rsidR="00C70E76" w:rsidRPr="00C70E76">
        <w:t>n</w:t>
      </w:r>
      <w:r w:rsidRPr="00C70E76">
        <w:t xml:space="preserve">halen als een </w:t>
      </w:r>
      <w:r w:rsidR="000D6E38" w:rsidRPr="00C70E76">
        <w:t>gevoelig</w:t>
      </w:r>
      <w:r w:rsidRPr="00C70E76">
        <w:t xml:space="preserve"> thema</w:t>
      </w:r>
      <w:r w:rsidR="000D6E38" w:rsidRPr="00C70E76">
        <w:t xml:space="preserve">. </w:t>
      </w:r>
      <w:r w:rsidR="003135E4" w:rsidRPr="00C70E76">
        <w:t>Volgens verschillende mensenrechtenorganisaties zouden er grove mensenrecht</w:t>
      </w:r>
      <w:r w:rsidR="00C70E76">
        <w:t>en</w:t>
      </w:r>
      <w:r w:rsidR="003135E4" w:rsidRPr="00C70E76">
        <w:t>schendingen plaatsvinden op het eiland dat is afgesloten voor journalisten</w:t>
      </w:r>
      <w:r w:rsidR="000D6E38" w:rsidRPr="00C70E76">
        <w:t>, maar e</w:t>
      </w:r>
      <w:r w:rsidR="003135E4" w:rsidRPr="00C70E76">
        <w:t xml:space="preserve">nkel respondent 8 </w:t>
      </w:r>
      <w:r w:rsidR="000D6E38" w:rsidRPr="00C70E76">
        <w:t>lijkt van mening te zijn</w:t>
      </w:r>
      <w:r w:rsidR="003135E4" w:rsidRPr="00C70E76">
        <w:t xml:space="preserve"> de overheid hier </w:t>
      </w:r>
      <w:r w:rsidR="000D6E38" w:rsidRPr="00C70E76">
        <w:t xml:space="preserve">mogelijks </w:t>
      </w:r>
      <w:r w:rsidR="00C70E76" w:rsidRPr="00C70E76">
        <w:t>moeilijk</w:t>
      </w:r>
      <w:r w:rsidR="003135E4" w:rsidRPr="00C70E76">
        <w:t xml:space="preserve"> over zou kunnen doen. </w:t>
      </w:r>
      <w:r w:rsidR="00937A6A" w:rsidRPr="00C70E76">
        <w:t xml:space="preserve">Respondent 7 </w:t>
      </w:r>
      <w:r w:rsidR="003135E4" w:rsidRPr="00C70E76">
        <w:t xml:space="preserve">vermeldt de problematiek ook, maar zegt dat hij meer vreest voor repercussies van de </w:t>
      </w:r>
      <w:r w:rsidR="000D6E38" w:rsidRPr="00C70E76">
        <w:t xml:space="preserve">onafhankelijkheidsbeweging </w:t>
      </w:r>
      <w:r w:rsidR="003135E4" w:rsidRPr="00C70E76">
        <w:t xml:space="preserve">dan van de overheid. </w:t>
      </w:r>
    </w:p>
    <w:p w:rsidR="008F3005" w:rsidRPr="00937A6A" w:rsidRDefault="008F3005" w:rsidP="00832877">
      <w:pPr>
        <w:rPr>
          <w:lang w:val="nl-BE"/>
        </w:rPr>
      </w:pPr>
    </w:p>
    <w:p w:rsidR="008F3005" w:rsidRPr="009B467B" w:rsidRDefault="003135E4" w:rsidP="00832877">
      <w:r>
        <w:t>Ten slotte is het relevant om te vermelden dat r</w:t>
      </w:r>
      <w:r w:rsidR="00463158" w:rsidRPr="00463158">
        <w:t xml:space="preserve">espondenten 1, 2 en 4 </w:t>
      </w:r>
      <w:r>
        <w:t xml:space="preserve">wijzen op de goede verhouding </w:t>
      </w:r>
      <w:r w:rsidR="000D6E38">
        <w:t xml:space="preserve">tussen de overheid en de journalisten in Indonesië. Indien een journalist informatie nodig heeft van een minister of ambtenaar, </w:t>
      </w:r>
      <w:r w:rsidR="00D258C4">
        <w:t xml:space="preserve">kan deze hiermee vlot in contact komen. </w:t>
      </w:r>
      <w:r>
        <w:t>Respondent 2 heeft ook een tijd gewerkt in Australië en maakt de vergelijking.</w:t>
      </w:r>
    </w:p>
    <w:p w:rsidR="00710453" w:rsidRPr="003135E4" w:rsidRDefault="00710453" w:rsidP="00832877">
      <w:pPr>
        <w:rPr>
          <w:lang w:val="nl-BE"/>
        </w:rPr>
      </w:pPr>
    </w:p>
    <w:p w:rsidR="00710453" w:rsidRPr="00676C62" w:rsidRDefault="00710453" w:rsidP="00005C9C">
      <w:pPr>
        <w:ind w:left="708"/>
        <w:rPr>
          <w:lang w:val="en-US"/>
        </w:rPr>
      </w:pPr>
      <w:r w:rsidRPr="00676C62">
        <w:rPr>
          <w:b/>
          <w:bCs/>
          <w:lang w:val="en-US"/>
        </w:rPr>
        <w:lastRenderedPageBreak/>
        <w:t xml:space="preserve">Respondent 2: </w:t>
      </w:r>
      <w:r w:rsidR="00D258C4">
        <w:rPr>
          <w:lang w:val="en-US"/>
        </w:rPr>
        <w:t>Journalists</w:t>
      </w:r>
      <w:r w:rsidRPr="00676C62">
        <w:rPr>
          <w:lang w:val="en-US"/>
        </w:rPr>
        <w:t xml:space="preserve"> in Jakarta c</w:t>
      </w:r>
      <w:r w:rsidR="00D258C4">
        <w:rPr>
          <w:lang w:val="en-US"/>
        </w:rPr>
        <w:t>an</w:t>
      </w:r>
      <w:r w:rsidRPr="00676C62">
        <w:rPr>
          <w:lang w:val="en-US"/>
        </w:rPr>
        <w:t xml:space="preserve"> easily get in touch with Indonesian ministers or Indonesian officials. </w:t>
      </w:r>
      <w:r w:rsidR="003135E4">
        <w:rPr>
          <w:lang w:val="en-US"/>
        </w:rPr>
        <w:t xml:space="preserve">They just have to </w:t>
      </w:r>
      <w:r w:rsidRPr="00676C62">
        <w:rPr>
          <w:lang w:val="en-US"/>
        </w:rPr>
        <w:t xml:space="preserve">go </w:t>
      </w:r>
      <w:r w:rsidR="00C70E76">
        <w:rPr>
          <w:lang w:val="en-US"/>
        </w:rPr>
        <w:t xml:space="preserve">to </w:t>
      </w:r>
      <w:r w:rsidRPr="00676C62">
        <w:rPr>
          <w:lang w:val="en-US"/>
        </w:rPr>
        <w:t xml:space="preserve">the office and tell what </w:t>
      </w:r>
      <w:r w:rsidR="003135E4">
        <w:rPr>
          <w:lang w:val="en-US"/>
        </w:rPr>
        <w:t>they</w:t>
      </w:r>
      <w:r w:rsidRPr="00676C62">
        <w:rPr>
          <w:lang w:val="en-US"/>
        </w:rPr>
        <w:t xml:space="preserve"> want from the minister. In Indonesia you are always welcome, but not in Australia. So</w:t>
      </w:r>
      <w:r w:rsidR="003135E4">
        <w:rPr>
          <w:lang w:val="en-US"/>
        </w:rPr>
        <w:t xml:space="preserve">, </w:t>
      </w:r>
      <w:r w:rsidRPr="00676C62">
        <w:rPr>
          <w:lang w:val="en-US"/>
        </w:rPr>
        <w:t>speaking about press freedom</w:t>
      </w:r>
      <w:r w:rsidR="003135E4">
        <w:rPr>
          <w:lang w:val="en-US"/>
        </w:rPr>
        <w:t>…</w:t>
      </w:r>
    </w:p>
    <w:p w:rsidR="00D707E7" w:rsidRPr="002B0EBF" w:rsidRDefault="00D707E7" w:rsidP="00D707E7">
      <w:pPr>
        <w:rPr>
          <w:lang w:val="en-US" w:eastAsia="en-US"/>
        </w:rPr>
      </w:pPr>
    </w:p>
    <w:p w:rsidR="00432229" w:rsidRPr="009B467B" w:rsidRDefault="003D4D37" w:rsidP="00463158">
      <w:pPr>
        <w:pStyle w:val="Kop4"/>
      </w:pPr>
      <w:bookmarkStart w:id="61" w:name="_Toc48536681"/>
      <w:r w:rsidRPr="009B467B">
        <w:t xml:space="preserve">Rol van </w:t>
      </w:r>
      <w:proofErr w:type="spellStart"/>
      <w:r w:rsidRPr="009B467B">
        <w:t>Jokowi</w:t>
      </w:r>
      <w:bookmarkEnd w:id="61"/>
      <w:proofErr w:type="spellEnd"/>
    </w:p>
    <w:p w:rsidR="009F7E76" w:rsidRPr="009B467B" w:rsidRDefault="009F7E76" w:rsidP="00832877">
      <w:pPr>
        <w:rPr>
          <w:highlight w:val="yellow"/>
        </w:rPr>
      </w:pPr>
    </w:p>
    <w:p w:rsidR="0067165D" w:rsidRDefault="00B15C0E" w:rsidP="00832877">
      <w:r w:rsidRPr="00550482">
        <w:t xml:space="preserve">De vraag </w:t>
      </w:r>
      <w:r w:rsidR="00D258C4">
        <w:t>stelt zich</w:t>
      </w:r>
      <w:r w:rsidRPr="00550482">
        <w:t xml:space="preserve"> nu wat de </w:t>
      </w:r>
      <w:r w:rsidR="00550482" w:rsidRPr="00550482">
        <w:t xml:space="preserve">persoonlijke rol van president </w:t>
      </w:r>
      <w:proofErr w:type="spellStart"/>
      <w:r w:rsidR="00550482" w:rsidRPr="00550482">
        <w:t>Jokowi</w:t>
      </w:r>
      <w:proofErr w:type="spellEnd"/>
      <w:r w:rsidR="00550482" w:rsidRPr="00550482">
        <w:t xml:space="preserve"> is in dit alles. </w:t>
      </w:r>
      <w:r w:rsidR="00D258C4">
        <w:t>Acht van de negen</w:t>
      </w:r>
      <w:r w:rsidR="00550482" w:rsidRPr="00550482">
        <w:t xml:space="preserve"> respondenten zijn het erover eens dat </w:t>
      </w:r>
      <w:r w:rsidR="00463158" w:rsidRPr="00550482">
        <w:t>de persvrijheid in Indonesië sinds de tweede amb</w:t>
      </w:r>
      <w:r w:rsidR="008D7747">
        <w:t>t</w:t>
      </w:r>
      <w:r w:rsidR="00463158" w:rsidRPr="00550482">
        <w:t xml:space="preserve">stermijn van president </w:t>
      </w:r>
      <w:proofErr w:type="spellStart"/>
      <w:r w:rsidR="00463158" w:rsidRPr="00550482">
        <w:t>Jokowi</w:t>
      </w:r>
      <w:proofErr w:type="spellEnd"/>
      <w:r w:rsidR="00463158" w:rsidRPr="00550482">
        <w:t xml:space="preserve"> erop achteruit is gegaan. Enkel respondent 3 gaat niet akkoord met deze stelling. </w:t>
      </w:r>
      <w:r w:rsidR="00E34DDD" w:rsidRPr="00550482">
        <w:t xml:space="preserve">Tijdens </w:t>
      </w:r>
      <w:r w:rsidR="00550482" w:rsidRPr="00550482">
        <w:t xml:space="preserve">de </w:t>
      </w:r>
      <w:r w:rsidR="00E34DDD" w:rsidRPr="00550482">
        <w:t>eerste termijn had iedereen goed</w:t>
      </w:r>
      <w:r w:rsidR="00550482" w:rsidRPr="00550482">
        <w:t>e</w:t>
      </w:r>
      <w:r w:rsidR="00E34DDD" w:rsidRPr="00550482">
        <w:t xml:space="preserve"> hoop omdat </w:t>
      </w:r>
      <w:proofErr w:type="spellStart"/>
      <w:r w:rsidR="00E34DDD" w:rsidRPr="00550482">
        <w:t>Jokowi</w:t>
      </w:r>
      <w:proofErr w:type="spellEnd"/>
      <w:r w:rsidR="00E34DDD" w:rsidRPr="00550482">
        <w:t xml:space="preserve"> een man was van het volk en niet afkomstig was uit de elite. </w:t>
      </w:r>
      <w:r w:rsidR="00C70E76">
        <w:t>Op vandaag</w:t>
      </w:r>
      <w:r w:rsidR="00550482" w:rsidRPr="00550482">
        <w:t xml:space="preserve"> lijken de respondenten </w:t>
      </w:r>
      <w:r w:rsidR="00550482">
        <w:t>e</w:t>
      </w:r>
      <w:r w:rsidR="00550482" w:rsidRPr="00550482">
        <w:t xml:space="preserve">chter teleurgesteld. </w:t>
      </w:r>
    </w:p>
    <w:p w:rsidR="00550482" w:rsidRDefault="00550482" w:rsidP="00832877"/>
    <w:p w:rsidR="00550482" w:rsidRPr="00550482" w:rsidRDefault="00550482" w:rsidP="00832877">
      <w:r>
        <w:t xml:space="preserve">Indien de vergelijking wordt gemaakt met het algemene gevoel van persvrijheid dat de respondenten ervoeren onder de andere presidenten van Indonesië, lijkt </w:t>
      </w:r>
      <w:proofErr w:type="spellStart"/>
      <w:r>
        <w:t>Jokowi</w:t>
      </w:r>
      <w:proofErr w:type="spellEnd"/>
      <w:r>
        <w:t xml:space="preserve"> het slechter te doen dan zijn voorgangers. Respondent 2, die al journalist is sinds het Nieuwe Orde Tijdperk, evalueert zijn persvrijheid over de tijd heen.</w:t>
      </w:r>
    </w:p>
    <w:p w:rsidR="00710453" w:rsidRPr="008D7747" w:rsidRDefault="00710453" w:rsidP="00832877"/>
    <w:p w:rsidR="00EF29D4" w:rsidRPr="00463158" w:rsidRDefault="0067165D" w:rsidP="00463158">
      <w:pPr>
        <w:ind w:left="708"/>
        <w:rPr>
          <w:lang w:val="en-US"/>
        </w:rPr>
      </w:pPr>
      <w:r w:rsidRPr="00463158">
        <w:rPr>
          <w:b/>
          <w:bCs/>
          <w:lang w:val="en-US" w:eastAsia="en-US"/>
        </w:rPr>
        <w:t>Respondent 2</w:t>
      </w:r>
      <w:r w:rsidRPr="00463158">
        <w:rPr>
          <w:lang w:val="en-US" w:eastAsia="en-US"/>
        </w:rPr>
        <w:t xml:space="preserve">: </w:t>
      </w:r>
      <w:r w:rsidRPr="00463158">
        <w:rPr>
          <w:lang w:val="en-US"/>
        </w:rPr>
        <w:t>Unfortunately, since the start of 2014 until now – so during the Jokowi era – I fe</w:t>
      </w:r>
      <w:r w:rsidR="00364AA6">
        <w:rPr>
          <w:lang w:val="en-US"/>
        </w:rPr>
        <w:t>lt</w:t>
      </w:r>
      <w:r w:rsidR="00550482">
        <w:rPr>
          <w:lang w:val="en-US"/>
        </w:rPr>
        <w:t xml:space="preserve"> like </w:t>
      </w:r>
      <w:r w:rsidRPr="00463158">
        <w:rPr>
          <w:lang w:val="en-US"/>
        </w:rPr>
        <w:t xml:space="preserve">my press freedom </w:t>
      </w:r>
      <w:r w:rsidR="00D258C4">
        <w:rPr>
          <w:lang w:val="en-US"/>
        </w:rPr>
        <w:t>got</w:t>
      </w:r>
      <w:r w:rsidRPr="00463158">
        <w:rPr>
          <w:lang w:val="en-US"/>
        </w:rPr>
        <w:t xml:space="preserve"> worse</w:t>
      </w:r>
      <w:r w:rsidR="008D7747">
        <w:rPr>
          <w:lang w:val="en-US"/>
        </w:rPr>
        <w:t>.</w:t>
      </w:r>
      <w:r w:rsidR="00463158" w:rsidRPr="00463158">
        <w:rPr>
          <w:lang w:val="en-US"/>
        </w:rPr>
        <w:t xml:space="preserve"> (…) </w:t>
      </w:r>
      <w:r w:rsidR="00EF29D4" w:rsidRPr="00463158">
        <w:rPr>
          <w:lang w:val="en-US"/>
        </w:rPr>
        <w:t>I felt real press freedom under our former presidents</w:t>
      </w:r>
      <w:r w:rsidR="00D258C4">
        <w:rPr>
          <w:lang w:val="en-US"/>
        </w:rPr>
        <w:t xml:space="preserve"> </w:t>
      </w:r>
      <w:r w:rsidR="00EF29D4" w:rsidRPr="00463158">
        <w:rPr>
          <w:lang w:val="en-US"/>
        </w:rPr>
        <w:t xml:space="preserve">Habibie, Abdurrahman Wahid, Megawati and SBY. </w:t>
      </w:r>
    </w:p>
    <w:p w:rsidR="0067165D" w:rsidRPr="00463158" w:rsidRDefault="0067165D" w:rsidP="00832877">
      <w:pPr>
        <w:rPr>
          <w:lang w:val="en-US"/>
        </w:rPr>
      </w:pPr>
    </w:p>
    <w:p w:rsidR="00F4688A" w:rsidRDefault="00E34DDD" w:rsidP="00832877">
      <w:pPr>
        <w:rPr>
          <w:lang w:eastAsia="en-US"/>
        </w:rPr>
      </w:pPr>
      <w:r w:rsidRPr="009B467B">
        <w:t>De respondenten lijk</w:t>
      </w:r>
      <w:r w:rsidR="00550482">
        <w:t>en</w:t>
      </w:r>
      <w:r w:rsidRPr="009B467B">
        <w:t xml:space="preserve"> </w:t>
      </w:r>
      <w:proofErr w:type="spellStart"/>
      <w:r w:rsidRPr="009B467B">
        <w:t>Jokowi</w:t>
      </w:r>
      <w:proofErr w:type="spellEnd"/>
      <w:r w:rsidRPr="009B467B">
        <w:t xml:space="preserve"> zelf niet als de grote boeman te zien. De meeste zijn overtuigd van </w:t>
      </w:r>
      <w:r w:rsidR="00550482">
        <w:t>de goede bedoelingen van de president,</w:t>
      </w:r>
      <w:r>
        <w:t xml:space="preserve"> maar </w:t>
      </w:r>
      <w:r w:rsidR="00550482">
        <w:t>niet van zijn administratie</w:t>
      </w:r>
      <w:r>
        <w:t>.</w:t>
      </w:r>
      <w:r w:rsidR="00550482">
        <w:t xml:space="preserve"> De focus van deze regering ligt op economische vooruitgang</w:t>
      </w:r>
      <w:r w:rsidR="00364AA6">
        <w:t xml:space="preserve">. Wanneer journalisten worden bedreigd en aangevallen, kijkt de regering gewoon weg. </w:t>
      </w:r>
    </w:p>
    <w:p w:rsidR="00364AA6" w:rsidRPr="00364AA6" w:rsidRDefault="00364AA6" w:rsidP="00832877">
      <w:pPr>
        <w:rPr>
          <w:lang w:eastAsia="en-US"/>
        </w:rPr>
      </w:pPr>
    </w:p>
    <w:p w:rsidR="005B2064" w:rsidRPr="009A1B1F" w:rsidRDefault="00F4688A" w:rsidP="009A1B1F">
      <w:pPr>
        <w:ind w:left="708"/>
        <w:rPr>
          <w:b/>
          <w:bCs/>
          <w:i/>
          <w:lang w:val="en-US"/>
        </w:rPr>
      </w:pPr>
      <w:r w:rsidRPr="00E34DDD">
        <w:rPr>
          <w:b/>
          <w:bCs/>
          <w:lang w:val="en-US"/>
        </w:rPr>
        <w:t>Re</w:t>
      </w:r>
      <w:r w:rsidR="008D7747">
        <w:rPr>
          <w:b/>
          <w:bCs/>
          <w:lang w:val="en-US"/>
        </w:rPr>
        <w:t>s</w:t>
      </w:r>
      <w:r w:rsidRPr="00E34DDD">
        <w:rPr>
          <w:b/>
          <w:bCs/>
          <w:lang w:val="en-US"/>
        </w:rPr>
        <w:t>pondent 6:</w:t>
      </w:r>
      <w:r w:rsidRPr="00E34DDD">
        <w:rPr>
          <w:lang w:val="en-US"/>
        </w:rPr>
        <w:t xml:space="preserve"> </w:t>
      </w:r>
      <w:r w:rsidR="00364AA6">
        <w:rPr>
          <w:lang w:val="en-US"/>
        </w:rPr>
        <w:t xml:space="preserve">He lets it </w:t>
      </w:r>
      <w:r w:rsidR="009A1B1F" w:rsidRPr="009A1B1F">
        <w:rPr>
          <w:lang w:val="en-US"/>
        </w:rPr>
        <w:t>[</w:t>
      </w:r>
      <w:r w:rsidR="009A1B1F">
        <w:rPr>
          <w:i/>
          <w:iCs/>
          <w:lang w:val="en-US"/>
        </w:rPr>
        <w:t>the attacks on journalists</w:t>
      </w:r>
      <w:r w:rsidR="009A1B1F" w:rsidRPr="009A1B1F">
        <w:rPr>
          <w:i/>
          <w:lang w:val="en-US"/>
        </w:rPr>
        <w:t>]</w:t>
      </w:r>
      <w:r w:rsidR="009A1B1F">
        <w:rPr>
          <w:b/>
          <w:bCs/>
          <w:i/>
          <w:lang w:val="en-US"/>
        </w:rPr>
        <w:t xml:space="preserve"> </w:t>
      </w:r>
      <w:r w:rsidR="00364AA6">
        <w:rPr>
          <w:lang w:val="en-US"/>
        </w:rPr>
        <w:t>happen.</w:t>
      </w:r>
      <w:r w:rsidRPr="00E34DDD">
        <w:rPr>
          <w:lang w:val="en-US"/>
        </w:rPr>
        <w:t xml:space="preserve"> </w:t>
      </w:r>
      <w:r w:rsidRPr="00676C62">
        <w:rPr>
          <w:lang w:val="en-US"/>
        </w:rPr>
        <w:t>Previously, it rarely happened. But now, it happens more often and some of them also involv</w:t>
      </w:r>
      <w:r w:rsidR="00DF5283">
        <w:rPr>
          <w:lang w:val="en-US"/>
        </w:rPr>
        <w:t>e</w:t>
      </w:r>
      <w:r w:rsidRPr="00676C62">
        <w:rPr>
          <w:lang w:val="en-US"/>
        </w:rPr>
        <w:t xml:space="preserve"> the name of the president himself. Like writing something about the president and then suddenly some group of people are angry about it and file a report to the police. </w:t>
      </w:r>
      <w:proofErr w:type="spellStart"/>
      <w:r w:rsidRPr="009B467B">
        <w:t>You</w:t>
      </w:r>
      <w:proofErr w:type="spellEnd"/>
      <w:r w:rsidRPr="009B467B">
        <w:t xml:space="preserve"> </w:t>
      </w:r>
      <w:proofErr w:type="spellStart"/>
      <w:r w:rsidRPr="009B467B">
        <w:t>see</w:t>
      </w:r>
      <w:proofErr w:type="spellEnd"/>
      <w:r w:rsidRPr="009B467B">
        <w:t xml:space="preserve">, </w:t>
      </w:r>
      <w:r w:rsidR="009A1B1F">
        <w:t xml:space="preserve">he </w:t>
      </w:r>
      <w:proofErr w:type="spellStart"/>
      <w:r w:rsidRPr="009B467B">
        <w:t>turn</w:t>
      </w:r>
      <w:r w:rsidR="009A1B1F">
        <w:t>s</w:t>
      </w:r>
      <w:proofErr w:type="spellEnd"/>
      <w:r w:rsidRPr="009B467B">
        <w:t xml:space="preserve"> a blind </w:t>
      </w:r>
      <w:proofErr w:type="spellStart"/>
      <w:r w:rsidRPr="009B467B">
        <w:t>eye</w:t>
      </w:r>
      <w:proofErr w:type="spellEnd"/>
      <w:r w:rsidRPr="009B467B">
        <w:t xml:space="preserve"> on </w:t>
      </w:r>
      <w:r w:rsidR="009A1B1F">
        <w:t>it</w:t>
      </w:r>
      <w:r w:rsidRPr="009B467B">
        <w:t xml:space="preserve">. </w:t>
      </w:r>
    </w:p>
    <w:p w:rsidR="00B07CAF" w:rsidRPr="009B467B" w:rsidRDefault="005B2064" w:rsidP="00832877">
      <w:r>
        <w:br w:type="page"/>
      </w:r>
    </w:p>
    <w:p w:rsidR="00B07CAF" w:rsidRPr="009B467B" w:rsidRDefault="00B07CAF" w:rsidP="00832877">
      <w:pPr>
        <w:pStyle w:val="Kop2"/>
      </w:pPr>
      <w:r w:rsidRPr="009B467B">
        <w:lastRenderedPageBreak/>
        <w:t xml:space="preserve"> </w:t>
      </w:r>
      <w:bookmarkStart w:id="62" w:name="_Toc48536682"/>
      <w:r w:rsidRPr="009B467B">
        <w:t>Discussie</w:t>
      </w:r>
      <w:bookmarkEnd w:id="62"/>
    </w:p>
    <w:p w:rsidR="00656457" w:rsidRDefault="00656457" w:rsidP="00832877">
      <w:pPr>
        <w:rPr>
          <w:lang w:eastAsia="en-US"/>
        </w:rPr>
      </w:pPr>
    </w:p>
    <w:p w:rsidR="004A49EF" w:rsidRPr="004A49EF" w:rsidRDefault="00656457" w:rsidP="004A49EF">
      <w:pPr>
        <w:rPr>
          <w:i/>
          <w:iCs/>
        </w:rPr>
      </w:pPr>
      <w:r>
        <w:rPr>
          <w:lang w:eastAsia="en-US"/>
        </w:rPr>
        <w:t>Aan de hand van de analyse van de diepte-interviews, kan er nu een antwoord worden geformuleerd op de onderzoeksvragen (</w:t>
      </w:r>
      <w:r>
        <w:rPr>
          <w:i/>
          <w:iCs/>
          <w:lang w:eastAsia="en-US"/>
        </w:rPr>
        <w:t>2.2.1)</w:t>
      </w:r>
      <w:r w:rsidR="004A49EF">
        <w:rPr>
          <w:i/>
          <w:iCs/>
          <w:lang w:eastAsia="en-US"/>
        </w:rPr>
        <w:t xml:space="preserve">. </w:t>
      </w:r>
      <w:r w:rsidR="004A49EF">
        <w:rPr>
          <w:lang w:eastAsia="en-US"/>
        </w:rPr>
        <w:t xml:space="preserve">Vervolgens wordt ook kort aandacht besteed aan de </w:t>
      </w:r>
      <w:r w:rsidR="004A49EF">
        <w:t>t</w:t>
      </w:r>
      <w:r w:rsidR="004A49EF" w:rsidRPr="004A49EF">
        <w:t xml:space="preserve">ekortkomingen </w:t>
      </w:r>
      <w:r w:rsidR="004A49EF">
        <w:t xml:space="preserve">van dit onderzoek </w:t>
      </w:r>
      <w:r w:rsidR="004A49EF" w:rsidRPr="004A49EF">
        <w:t xml:space="preserve">en </w:t>
      </w:r>
      <w:r w:rsidR="002A0797">
        <w:t xml:space="preserve">de </w:t>
      </w:r>
      <w:r w:rsidR="004A49EF" w:rsidRPr="004A49EF">
        <w:t>aanbevelingen voor volgend onderzoek</w:t>
      </w:r>
      <w:r w:rsidR="004A49EF">
        <w:t xml:space="preserve"> (</w:t>
      </w:r>
      <w:r w:rsidR="004A49EF">
        <w:rPr>
          <w:i/>
          <w:iCs/>
        </w:rPr>
        <w:t>2.2.2).</w:t>
      </w:r>
    </w:p>
    <w:p w:rsidR="00656457" w:rsidRPr="009B467B" w:rsidRDefault="00656457" w:rsidP="00832877">
      <w:pPr>
        <w:rPr>
          <w:lang w:eastAsia="en-US"/>
        </w:rPr>
      </w:pPr>
    </w:p>
    <w:p w:rsidR="00B07CAF" w:rsidRPr="009B467B" w:rsidRDefault="00B07CAF" w:rsidP="00832877">
      <w:pPr>
        <w:pStyle w:val="Kop4"/>
      </w:pPr>
      <w:bookmarkStart w:id="63" w:name="_Toc48536683"/>
      <w:r w:rsidRPr="009B467B">
        <w:t xml:space="preserve">Antwoord op </w:t>
      </w:r>
      <w:r w:rsidR="00091C37">
        <w:t>de onderzoeksvragen</w:t>
      </w:r>
      <w:bookmarkEnd w:id="63"/>
    </w:p>
    <w:p w:rsidR="004A00B7" w:rsidRPr="009B467B" w:rsidRDefault="004A00B7" w:rsidP="004A00B7">
      <w:pPr>
        <w:pStyle w:val="Tekstopmerking"/>
        <w:rPr>
          <w:b/>
          <w:bCs/>
        </w:rPr>
      </w:pPr>
    </w:p>
    <w:p w:rsidR="004A00B7" w:rsidRPr="004A00B7" w:rsidRDefault="004A00B7" w:rsidP="004A00B7">
      <w:pPr>
        <w:pStyle w:val="Kop5"/>
        <w:numPr>
          <w:ilvl w:val="0"/>
          <w:numId w:val="21"/>
        </w:numPr>
        <w:rPr>
          <w:rFonts w:eastAsia="Calibri"/>
        </w:rPr>
      </w:pPr>
      <w:bookmarkStart w:id="64" w:name="_Toc48536684"/>
      <w:r w:rsidRPr="004A00B7">
        <w:rPr>
          <w:rFonts w:eastAsia="Calibri"/>
        </w:rPr>
        <w:t>Welke (f)actoren hebben de persvrijheid in Indonesië sinds 2014 belemmerd?</w:t>
      </w:r>
      <w:bookmarkEnd w:id="64"/>
    </w:p>
    <w:p w:rsidR="00030ADB" w:rsidRDefault="00030ADB" w:rsidP="004A00B7">
      <w:pPr>
        <w:rPr>
          <w:lang w:eastAsia="en-US"/>
        </w:rPr>
      </w:pPr>
    </w:p>
    <w:p w:rsidR="00687543" w:rsidRDefault="00687543" w:rsidP="00687543">
      <w:pPr>
        <w:rPr>
          <w:lang w:eastAsia="en-US"/>
        </w:rPr>
      </w:pPr>
      <w:r>
        <w:rPr>
          <w:lang w:eastAsia="en-US"/>
        </w:rPr>
        <w:t>Eerst en vooral blijft de situatie waarbij bepaalde</w:t>
      </w:r>
      <w:r w:rsidR="00133E6D">
        <w:rPr>
          <w:lang w:eastAsia="en-US"/>
        </w:rPr>
        <w:t xml:space="preserve"> </w:t>
      </w:r>
      <w:r>
        <w:rPr>
          <w:lang w:eastAsia="en-US"/>
        </w:rPr>
        <w:t xml:space="preserve">media-eigenaren eveneens politieke belangen nastreven problematisch voor de persvrijheid in Indonesië. </w:t>
      </w:r>
      <w:proofErr w:type="spellStart"/>
      <w:r>
        <w:rPr>
          <w:rFonts w:eastAsia="Calibri"/>
          <w:lang w:eastAsia="en-US"/>
        </w:rPr>
        <w:t>Tapsell</w:t>
      </w:r>
      <w:proofErr w:type="spellEnd"/>
      <w:r>
        <w:rPr>
          <w:rFonts w:eastAsia="Calibri"/>
          <w:lang w:eastAsia="en-US"/>
        </w:rPr>
        <w:t xml:space="preserve"> toonde de nefaste gevolgen van deze belangenvermenging voor de partijdigheid van het nieuws al aan in 2012 (p. 228). Dit onderzoek </w:t>
      </w:r>
      <w:r>
        <w:rPr>
          <w:lang w:eastAsia="en-US"/>
        </w:rPr>
        <w:t xml:space="preserve">bevestigt dat ook president </w:t>
      </w:r>
      <w:proofErr w:type="spellStart"/>
      <w:r>
        <w:rPr>
          <w:lang w:eastAsia="en-US"/>
        </w:rPr>
        <w:t>Joko</w:t>
      </w:r>
      <w:proofErr w:type="spellEnd"/>
      <w:r>
        <w:rPr>
          <w:lang w:eastAsia="en-US"/>
        </w:rPr>
        <w:t xml:space="preserve"> </w:t>
      </w:r>
      <w:proofErr w:type="spellStart"/>
      <w:r>
        <w:rPr>
          <w:lang w:eastAsia="en-US"/>
        </w:rPr>
        <w:t>Widodo</w:t>
      </w:r>
      <w:proofErr w:type="spellEnd"/>
      <w:r>
        <w:rPr>
          <w:lang w:eastAsia="en-US"/>
        </w:rPr>
        <w:t xml:space="preserve"> geen einde wist te maken aan deze praktijk.</w:t>
      </w:r>
    </w:p>
    <w:p w:rsidR="00687543" w:rsidRDefault="00687543" w:rsidP="004A00B7">
      <w:pPr>
        <w:rPr>
          <w:lang w:eastAsia="en-US"/>
        </w:rPr>
      </w:pPr>
    </w:p>
    <w:p w:rsidR="005C353E" w:rsidRDefault="009D693D" w:rsidP="004A00B7">
      <w:pPr>
        <w:rPr>
          <w:lang w:eastAsia="en-US"/>
        </w:rPr>
      </w:pPr>
      <w:r>
        <w:rPr>
          <w:lang w:eastAsia="en-US"/>
        </w:rPr>
        <w:t>Daarbovenop lijkt de persvrijheid s</w:t>
      </w:r>
      <w:r w:rsidR="007F53C7">
        <w:rPr>
          <w:lang w:eastAsia="en-US"/>
        </w:rPr>
        <w:t xml:space="preserve">inds </w:t>
      </w:r>
      <w:r w:rsidR="005C353E">
        <w:rPr>
          <w:lang w:eastAsia="en-US"/>
        </w:rPr>
        <w:t xml:space="preserve">de tweede ambtstermijn van president </w:t>
      </w:r>
      <w:proofErr w:type="spellStart"/>
      <w:r w:rsidR="005C353E">
        <w:rPr>
          <w:lang w:eastAsia="en-US"/>
        </w:rPr>
        <w:t>Jokowi</w:t>
      </w:r>
      <w:proofErr w:type="spellEnd"/>
      <w:r w:rsidR="005C353E">
        <w:rPr>
          <w:lang w:eastAsia="en-US"/>
        </w:rPr>
        <w:t xml:space="preserve"> (2019</w:t>
      </w:r>
      <w:r w:rsidR="005B5FA2">
        <w:rPr>
          <w:lang w:eastAsia="en-US"/>
        </w:rPr>
        <w:t xml:space="preserve"> - heden</w:t>
      </w:r>
      <w:r w:rsidR="005C353E">
        <w:rPr>
          <w:lang w:eastAsia="en-US"/>
        </w:rPr>
        <w:t xml:space="preserve">) </w:t>
      </w:r>
      <w:r>
        <w:rPr>
          <w:lang w:eastAsia="en-US"/>
        </w:rPr>
        <w:t>ook</w:t>
      </w:r>
      <w:r w:rsidR="005C353E">
        <w:rPr>
          <w:lang w:eastAsia="en-US"/>
        </w:rPr>
        <w:t xml:space="preserve"> meer en meer </w:t>
      </w:r>
      <w:r w:rsidR="00133E6D">
        <w:rPr>
          <w:lang w:eastAsia="en-US"/>
        </w:rPr>
        <w:t xml:space="preserve">te worden </w:t>
      </w:r>
      <w:r w:rsidR="005C353E">
        <w:rPr>
          <w:lang w:eastAsia="en-US"/>
        </w:rPr>
        <w:t xml:space="preserve">belemmerd door externe factoren. Uit de diepte-interviews </w:t>
      </w:r>
      <w:r w:rsidR="004209B2">
        <w:rPr>
          <w:lang w:eastAsia="en-US"/>
        </w:rPr>
        <w:t xml:space="preserve">blijkt </w:t>
      </w:r>
      <w:r w:rsidR="005C353E">
        <w:rPr>
          <w:lang w:eastAsia="en-US"/>
        </w:rPr>
        <w:t xml:space="preserve">dat de Indonesische journalisten </w:t>
      </w:r>
      <w:r w:rsidR="004209B2">
        <w:rPr>
          <w:lang w:eastAsia="en-US"/>
        </w:rPr>
        <w:t xml:space="preserve">zich </w:t>
      </w:r>
      <w:r w:rsidR="005C353E">
        <w:rPr>
          <w:lang w:eastAsia="en-US"/>
        </w:rPr>
        <w:t>op drie manieren bedreigd voelen bij de uitoefening van hun journalistieke beroep: online, fysiek en juridisch. Deze bedreigingen vinden hun wortel in de politieke en religieuze verdeeldheid van de Indonesische samenleving.</w:t>
      </w:r>
    </w:p>
    <w:p w:rsidR="005C353E" w:rsidRDefault="005C353E" w:rsidP="004A00B7">
      <w:pPr>
        <w:rPr>
          <w:lang w:eastAsia="en-US"/>
        </w:rPr>
      </w:pPr>
    </w:p>
    <w:p w:rsidR="005C353E" w:rsidRDefault="005C353E" w:rsidP="004A00B7">
      <w:pPr>
        <w:rPr>
          <w:lang w:eastAsia="en-US"/>
        </w:rPr>
      </w:pPr>
      <w:r>
        <w:rPr>
          <w:lang w:eastAsia="en-US"/>
        </w:rPr>
        <w:t xml:space="preserve">Dat Indonesië een van de landen </w:t>
      </w:r>
      <w:r w:rsidR="004209B2">
        <w:rPr>
          <w:lang w:eastAsia="en-US"/>
        </w:rPr>
        <w:t xml:space="preserve">is met het grootste aantal </w:t>
      </w:r>
      <w:proofErr w:type="spellStart"/>
      <w:r w:rsidR="004209B2">
        <w:rPr>
          <w:lang w:eastAsia="en-US"/>
        </w:rPr>
        <w:t>socialemediagebruikers</w:t>
      </w:r>
      <w:proofErr w:type="spellEnd"/>
      <w:r w:rsidR="004209B2">
        <w:rPr>
          <w:lang w:eastAsia="en-US"/>
        </w:rPr>
        <w:t xml:space="preserve">, komt de journalisten hier niet ten goede. Wanneer een journalist een artikel publiceert waarin de regering wordt bekritiseerd, is er een reële kans dat hij </w:t>
      </w:r>
      <w:r w:rsidR="00030ADB">
        <w:rPr>
          <w:lang w:eastAsia="en-US"/>
        </w:rPr>
        <w:t xml:space="preserve">of zij </w:t>
      </w:r>
      <w:r w:rsidR="004209B2">
        <w:rPr>
          <w:lang w:eastAsia="en-US"/>
        </w:rPr>
        <w:t xml:space="preserve">hiervoor online wordt aangevallen door de achterban van de president. Hetzelfde gebeurt vanuit het kamp van de oppositie indien de journalist een opmerking maakt over een lid van de oppositie. Beide kampen hebben hun eigen </w:t>
      </w:r>
      <w:r w:rsidR="004209B2">
        <w:rPr>
          <w:i/>
          <w:iCs/>
          <w:lang w:eastAsia="en-US"/>
        </w:rPr>
        <w:t xml:space="preserve">buzzers. </w:t>
      </w:r>
      <w:r w:rsidR="004209B2">
        <w:rPr>
          <w:lang w:eastAsia="en-US"/>
        </w:rPr>
        <w:t xml:space="preserve">  </w:t>
      </w:r>
    </w:p>
    <w:p w:rsidR="004A00B7" w:rsidRPr="009B467B" w:rsidRDefault="004A00B7" w:rsidP="004A00B7">
      <w:pPr>
        <w:rPr>
          <w:lang w:eastAsia="en-US"/>
        </w:rPr>
      </w:pPr>
    </w:p>
    <w:p w:rsidR="004A00B7" w:rsidRPr="009B467B" w:rsidRDefault="004209B2" w:rsidP="004A00B7">
      <w:pPr>
        <w:rPr>
          <w:lang w:eastAsia="en-US"/>
        </w:rPr>
      </w:pPr>
      <w:r>
        <w:rPr>
          <w:lang w:eastAsia="en-US"/>
        </w:rPr>
        <w:t>Ook de fysieke agressie tegenover journalisten is gestegen</w:t>
      </w:r>
      <w:r w:rsidR="00D3798E">
        <w:rPr>
          <w:lang w:eastAsia="en-US"/>
        </w:rPr>
        <w:t xml:space="preserve"> sinds president </w:t>
      </w:r>
      <w:proofErr w:type="spellStart"/>
      <w:r w:rsidR="00D3798E">
        <w:rPr>
          <w:lang w:eastAsia="en-US"/>
        </w:rPr>
        <w:t>Jokowi</w:t>
      </w:r>
      <w:proofErr w:type="spellEnd"/>
      <w:r w:rsidR="00D3798E">
        <w:rPr>
          <w:lang w:eastAsia="en-US"/>
        </w:rPr>
        <w:t xml:space="preserve"> aan de macht is</w:t>
      </w:r>
      <w:r>
        <w:rPr>
          <w:lang w:eastAsia="en-US"/>
        </w:rPr>
        <w:t xml:space="preserve">. </w:t>
      </w:r>
      <w:r w:rsidR="005B5FA2">
        <w:rPr>
          <w:lang w:eastAsia="en-US"/>
        </w:rPr>
        <w:t xml:space="preserve">Het geweld is zowel afkomstig van de politie tijdens demonstraties, als van gewone burgers die zich niet kunnen vinden in een artikel en daarom gezamenlijk de krantenredactie bestormen. </w:t>
      </w:r>
    </w:p>
    <w:p w:rsidR="004A00B7" w:rsidRPr="009B467B" w:rsidRDefault="004A00B7" w:rsidP="004A00B7">
      <w:pPr>
        <w:rPr>
          <w:lang w:eastAsia="en-US"/>
        </w:rPr>
      </w:pPr>
    </w:p>
    <w:p w:rsidR="004A00B7" w:rsidRPr="009B467B" w:rsidRDefault="00D3798E" w:rsidP="004A00B7">
      <w:pPr>
        <w:rPr>
          <w:lang w:eastAsia="en-US"/>
        </w:rPr>
      </w:pPr>
      <w:r>
        <w:rPr>
          <w:lang w:eastAsia="en-US"/>
        </w:rPr>
        <w:t xml:space="preserve">Ten slotte gaat ook het </w:t>
      </w:r>
      <w:r w:rsidR="00030ADB">
        <w:rPr>
          <w:lang w:eastAsia="en-US"/>
        </w:rPr>
        <w:t>aantal rechtszaken tegen</w:t>
      </w:r>
      <w:r>
        <w:rPr>
          <w:lang w:eastAsia="en-US"/>
        </w:rPr>
        <w:t xml:space="preserve"> journalisten in stijgende lijn. </w:t>
      </w:r>
      <w:r w:rsidR="00030ADB">
        <w:rPr>
          <w:lang w:eastAsia="en-US"/>
        </w:rPr>
        <w:t>Journalisten die werken voor een gecertificeerd nieuwsmedium,</w:t>
      </w:r>
      <w:r w:rsidR="004A00B7" w:rsidRPr="009B467B">
        <w:rPr>
          <w:lang w:eastAsia="en-US"/>
        </w:rPr>
        <w:t xml:space="preserve"> zijn </w:t>
      </w:r>
      <w:r w:rsidR="003C4A34">
        <w:rPr>
          <w:lang w:eastAsia="en-US"/>
        </w:rPr>
        <w:t xml:space="preserve">tijdens de uitoefening van </w:t>
      </w:r>
      <w:r w:rsidR="00030ADB">
        <w:rPr>
          <w:lang w:eastAsia="en-US"/>
        </w:rPr>
        <w:t xml:space="preserve">hun </w:t>
      </w:r>
      <w:r w:rsidR="003C4A34">
        <w:rPr>
          <w:lang w:eastAsia="en-US"/>
        </w:rPr>
        <w:t xml:space="preserve">journalistieke activiteiten </w:t>
      </w:r>
      <w:r w:rsidR="004A00B7" w:rsidRPr="009B467B">
        <w:rPr>
          <w:lang w:eastAsia="en-US"/>
        </w:rPr>
        <w:t xml:space="preserve">beschermd </w:t>
      </w:r>
      <w:r w:rsidR="003C4A34">
        <w:rPr>
          <w:lang w:eastAsia="en-US"/>
        </w:rPr>
        <w:t xml:space="preserve">tegen </w:t>
      </w:r>
      <w:r w:rsidR="00030ADB">
        <w:rPr>
          <w:lang w:eastAsia="en-US"/>
        </w:rPr>
        <w:t>juridische acties</w:t>
      </w:r>
      <w:r w:rsidR="003C4A34">
        <w:rPr>
          <w:lang w:eastAsia="en-US"/>
        </w:rPr>
        <w:t xml:space="preserve"> op basis van de </w:t>
      </w:r>
      <w:r w:rsidR="004A00B7" w:rsidRPr="009B467B">
        <w:rPr>
          <w:lang w:eastAsia="en-US"/>
        </w:rPr>
        <w:t>Perswet</w:t>
      </w:r>
      <w:r w:rsidR="00030ADB">
        <w:rPr>
          <w:lang w:eastAsia="en-US"/>
        </w:rPr>
        <w:t xml:space="preserve">. Een dergelijke vergunning </w:t>
      </w:r>
      <w:r w:rsidR="003C4A34">
        <w:rPr>
          <w:lang w:eastAsia="en-US"/>
        </w:rPr>
        <w:t xml:space="preserve">is </w:t>
      </w:r>
      <w:r w:rsidR="00030ADB">
        <w:rPr>
          <w:lang w:eastAsia="en-US"/>
        </w:rPr>
        <w:t xml:space="preserve">echter </w:t>
      </w:r>
      <w:r w:rsidR="003C4A34">
        <w:rPr>
          <w:lang w:eastAsia="en-US"/>
        </w:rPr>
        <w:t>duur waardoor vele</w:t>
      </w:r>
      <w:r w:rsidR="004A00B7" w:rsidRPr="009B467B">
        <w:rPr>
          <w:lang w:eastAsia="en-US"/>
        </w:rPr>
        <w:t xml:space="preserve"> media</w:t>
      </w:r>
      <w:r w:rsidR="00D02844">
        <w:rPr>
          <w:lang w:eastAsia="en-US"/>
        </w:rPr>
        <w:t>outlets</w:t>
      </w:r>
      <w:r w:rsidR="004A00B7" w:rsidRPr="009B467B">
        <w:rPr>
          <w:lang w:eastAsia="en-US"/>
        </w:rPr>
        <w:t xml:space="preserve"> </w:t>
      </w:r>
      <w:r w:rsidR="003C4A34">
        <w:rPr>
          <w:lang w:eastAsia="en-US"/>
        </w:rPr>
        <w:t xml:space="preserve">in Indonesië niet gecertificeerd zijn. </w:t>
      </w:r>
      <w:r w:rsidR="004A00B7" w:rsidRPr="009B467B">
        <w:rPr>
          <w:lang w:eastAsia="en-US"/>
        </w:rPr>
        <w:t xml:space="preserve">Dit betekent dat </w:t>
      </w:r>
      <w:r w:rsidR="00030ADB">
        <w:rPr>
          <w:lang w:eastAsia="en-US"/>
        </w:rPr>
        <w:t>de journalisten die werken voor zo’n niet-gecertificeerde krant,</w:t>
      </w:r>
      <w:r w:rsidR="003C4A34">
        <w:rPr>
          <w:lang w:eastAsia="en-US"/>
        </w:rPr>
        <w:t xml:space="preserve"> </w:t>
      </w:r>
      <w:r w:rsidR="004A00B7" w:rsidRPr="009B467B">
        <w:rPr>
          <w:lang w:eastAsia="en-US"/>
        </w:rPr>
        <w:t xml:space="preserve">wel voor de rechtbank kunnen worden gedaagd </w:t>
      </w:r>
      <w:r w:rsidR="00030ADB">
        <w:rPr>
          <w:lang w:eastAsia="en-US"/>
        </w:rPr>
        <w:t>en geen recht hebben op een interne procedure</w:t>
      </w:r>
      <w:r w:rsidR="003C4A34">
        <w:rPr>
          <w:lang w:eastAsia="en-US"/>
        </w:rPr>
        <w:t xml:space="preserve"> onder het toezicht van</w:t>
      </w:r>
      <w:r w:rsidR="004A00B7" w:rsidRPr="009B467B">
        <w:rPr>
          <w:lang w:eastAsia="en-US"/>
        </w:rPr>
        <w:t xml:space="preserve"> de </w:t>
      </w:r>
      <w:proofErr w:type="spellStart"/>
      <w:r w:rsidR="004A00B7" w:rsidRPr="009B467B">
        <w:rPr>
          <w:i/>
          <w:iCs/>
          <w:lang w:eastAsia="en-US"/>
        </w:rPr>
        <w:t>Dewan</w:t>
      </w:r>
      <w:proofErr w:type="spellEnd"/>
      <w:r w:rsidR="004A00B7" w:rsidRPr="009B467B">
        <w:rPr>
          <w:i/>
          <w:iCs/>
          <w:lang w:eastAsia="en-US"/>
        </w:rPr>
        <w:t xml:space="preserve"> Pers. </w:t>
      </w:r>
      <w:r w:rsidR="003C4A34">
        <w:rPr>
          <w:lang w:eastAsia="en-US"/>
        </w:rPr>
        <w:t xml:space="preserve">Dit resulteert in </w:t>
      </w:r>
      <w:r w:rsidR="00030ADB">
        <w:rPr>
          <w:lang w:eastAsia="en-US"/>
        </w:rPr>
        <w:t xml:space="preserve">een groot aantal </w:t>
      </w:r>
      <w:r w:rsidR="003C4A34">
        <w:rPr>
          <w:lang w:eastAsia="en-US"/>
        </w:rPr>
        <w:t>strafrechtelijke veroordelingen van j</w:t>
      </w:r>
      <w:r w:rsidR="004A00B7" w:rsidRPr="009B467B">
        <w:rPr>
          <w:lang w:eastAsia="en-US"/>
        </w:rPr>
        <w:t xml:space="preserve">ournalisten </w:t>
      </w:r>
      <w:r w:rsidR="003C4A34">
        <w:rPr>
          <w:lang w:eastAsia="en-US"/>
        </w:rPr>
        <w:t xml:space="preserve">voor laster en blasfemie op basis van de </w:t>
      </w:r>
      <w:proofErr w:type="spellStart"/>
      <w:r w:rsidR="003C4A34">
        <w:rPr>
          <w:i/>
          <w:iCs/>
          <w:lang w:eastAsia="en-US"/>
        </w:rPr>
        <w:t>Law</w:t>
      </w:r>
      <w:proofErr w:type="spellEnd"/>
      <w:r w:rsidR="003C4A34">
        <w:rPr>
          <w:i/>
          <w:iCs/>
          <w:lang w:eastAsia="en-US"/>
        </w:rPr>
        <w:t xml:space="preserve"> on Electronic Information </w:t>
      </w:r>
      <w:proofErr w:type="spellStart"/>
      <w:r w:rsidR="003C4A34">
        <w:rPr>
          <w:i/>
          <w:iCs/>
          <w:lang w:eastAsia="en-US"/>
        </w:rPr>
        <w:t>and</w:t>
      </w:r>
      <w:proofErr w:type="spellEnd"/>
      <w:r w:rsidR="003C4A34">
        <w:rPr>
          <w:i/>
          <w:iCs/>
          <w:lang w:eastAsia="en-US"/>
        </w:rPr>
        <w:t xml:space="preserve"> Transactions</w:t>
      </w:r>
      <w:r w:rsidR="004A00B7" w:rsidRPr="009B467B">
        <w:rPr>
          <w:lang w:eastAsia="en-US"/>
        </w:rPr>
        <w:t xml:space="preserve">. </w:t>
      </w:r>
    </w:p>
    <w:p w:rsidR="004A00B7" w:rsidRPr="004A00B7" w:rsidRDefault="004A00B7" w:rsidP="004A00B7">
      <w:pPr>
        <w:rPr>
          <w:rFonts w:eastAsia="Calibri"/>
        </w:rPr>
      </w:pPr>
    </w:p>
    <w:p w:rsidR="004A00B7" w:rsidRDefault="004A00B7" w:rsidP="004A00B7">
      <w:pPr>
        <w:pStyle w:val="Kop5"/>
        <w:rPr>
          <w:rFonts w:eastAsia="Calibri"/>
        </w:rPr>
      </w:pPr>
      <w:bookmarkStart w:id="65" w:name="_Toc48536685"/>
      <w:r w:rsidRPr="009B467B">
        <w:rPr>
          <w:rFonts w:eastAsia="Calibri"/>
        </w:rPr>
        <w:t>Welke (f)actoren hebben de persvrijheid in Indonesië sinds 2014 bevorderd?</w:t>
      </w:r>
      <w:bookmarkEnd w:id="65"/>
    </w:p>
    <w:p w:rsidR="004A00B7" w:rsidRDefault="004A00B7" w:rsidP="004A00B7">
      <w:pPr>
        <w:rPr>
          <w:rFonts w:eastAsia="Calibri"/>
          <w:lang w:eastAsia="en-US"/>
        </w:rPr>
      </w:pPr>
    </w:p>
    <w:p w:rsidR="004A00B7" w:rsidRDefault="000F4464" w:rsidP="004A00B7">
      <w:pPr>
        <w:rPr>
          <w:rFonts w:eastAsia="Calibri"/>
          <w:lang w:eastAsia="en-US"/>
        </w:rPr>
      </w:pPr>
      <w:r>
        <w:rPr>
          <w:rFonts w:eastAsia="Calibri"/>
          <w:lang w:eastAsia="en-US"/>
        </w:rPr>
        <w:t xml:space="preserve">Ondanks de grootse verwachtingen die de Indonesische journalisten </w:t>
      </w:r>
      <w:r w:rsidR="00472A46">
        <w:rPr>
          <w:rFonts w:eastAsia="Calibri"/>
          <w:lang w:eastAsia="en-US"/>
        </w:rPr>
        <w:t xml:space="preserve">koesterden </w:t>
      </w:r>
      <w:r>
        <w:rPr>
          <w:rFonts w:eastAsia="Calibri"/>
          <w:lang w:eastAsia="en-US"/>
        </w:rPr>
        <w:t xml:space="preserve">in 2014 </w:t>
      </w:r>
      <w:r w:rsidR="00472A46">
        <w:rPr>
          <w:rFonts w:eastAsia="Calibri"/>
          <w:lang w:eastAsia="en-US"/>
        </w:rPr>
        <w:t xml:space="preserve">na de verkiezing van </w:t>
      </w:r>
      <w:proofErr w:type="spellStart"/>
      <w:r w:rsidR="00472A46">
        <w:rPr>
          <w:rFonts w:eastAsia="Calibri"/>
          <w:lang w:eastAsia="en-US"/>
        </w:rPr>
        <w:t>Jokowi</w:t>
      </w:r>
      <w:proofErr w:type="spellEnd"/>
      <w:r w:rsidR="00472A46">
        <w:rPr>
          <w:rFonts w:eastAsia="Calibri"/>
          <w:lang w:eastAsia="en-US"/>
        </w:rPr>
        <w:t xml:space="preserve">, </w:t>
      </w:r>
      <w:r>
        <w:rPr>
          <w:rFonts w:eastAsia="Calibri"/>
          <w:lang w:eastAsia="en-US"/>
        </w:rPr>
        <w:t xml:space="preserve">bleven democratische hervormingen uit. </w:t>
      </w:r>
      <w:r w:rsidR="00472A46">
        <w:rPr>
          <w:rFonts w:eastAsia="Calibri"/>
          <w:lang w:eastAsia="en-US"/>
        </w:rPr>
        <w:t xml:space="preserve">Het beleid van de president is gefocust op economische groei en het verbeteren van de persvrijheid in zijn land </w:t>
      </w:r>
      <w:r w:rsidR="00030ADB">
        <w:rPr>
          <w:rFonts w:eastAsia="Calibri"/>
          <w:lang w:eastAsia="en-US"/>
        </w:rPr>
        <w:t>lijkt hem weinig te interesseren</w:t>
      </w:r>
      <w:r w:rsidR="00472A46">
        <w:rPr>
          <w:rFonts w:eastAsia="Calibri"/>
          <w:lang w:eastAsia="en-US"/>
        </w:rPr>
        <w:t xml:space="preserve">. Geen enkele respondent wist een (f)actor te benoemen die de persvrijheid sinds 2014 heeft bevorderd.  </w:t>
      </w:r>
    </w:p>
    <w:p w:rsidR="004A00B7" w:rsidRPr="004A00B7" w:rsidRDefault="004A00B7" w:rsidP="004A00B7">
      <w:pPr>
        <w:rPr>
          <w:rFonts w:eastAsia="Calibri"/>
          <w:lang w:eastAsia="en-US"/>
        </w:rPr>
      </w:pPr>
    </w:p>
    <w:p w:rsidR="004A00B7" w:rsidRDefault="004A00B7" w:rsidP="004A00B7">
      <w:pPr>
        <w:pStyle w:val="Kop5"/>
        <w:rPr>
          <w:rFonts w:eastAsia="Calibri"/>
        </w:rPr>
      </w:pPr>
      <w:bookmarkStart w:id="66" w:name="_Toc48536686"/>
      <w:r w:rsidRPr="004A00B7">
        <w:rPr>
          <w:rFonts w:eastAsia="Calibri"/>
        </w:rPr>
        <w:t>Wat zijn de effecten van deze belemmeringen en bevorderingen op de uitoefening van het journalistieke beroep?</w:t>
      </w:r>
      <w:bookmarkEnd w:id="66"/>
    </w:p>
    <w:p w:rsidR="00687543" w:rsidRDefault="00687543" w:rsidP="007F53C7">
      <w:pPr>
        <w:rPr>
          <w:lang w:eastAsia="en-US"/>
        </w:rPr>
      </w:pPr>
    </w:p>
    <w:p w:rsidR="00A269C7" w:rsidRPr="00687543" w:rsidRDefault="00687543" w:rsidP="007F53C7">
      <w:pPr>
        <w:rPr>
          <w:lang w:eastAsia="en-US"/>
        </w:rPr>
      </w:pPr>
      <w:r>
        <w:rPr>
          <w:lang w:eastAsia="en-US"/>
        </w:rPr>
        <w:t xml:space="preserve">Zowel de </w:t>
      </w:r>
      <w:r w:rsidR="00085DF5">
        <w:rPr>
          <w:rFonts w:eastAsia="Calibri"/>
          <w:lang w:eastAsia="en-US"/>
        </w:rPr>
        <w:t>interne</w:t>
      </w:r>
      <w:r w:rsidR="00D32776">
        <w:rPr>
          <w:rFonts w:eastAsia="Calibri"/>
          <w:lang w:eastAsia="en-US"/>
        </w:rPr>
        <w:t xml:space="preserve"> </w:t>
      </w:r>
      <w:r>
        <w:rPr>
          <w:rFonts w:eastAsia="Calibri"/>
          <w:lang w:eastAsia="en-US"/>
        </w:rPr>
        <w:t xml:space="preserve">als de externe </w:t>
      </w:r>
      <w:r w:rsidR="00D32776">
        <w:rPr>
          <w:rFonts w:eastAsia="Calibri"/>
          <w:lang w:eastAsia="en-US"/>
        </w:rPr>
        <w:t xml:space="preserve">bedreigingen zorgen ervoor dat </w:t>
      </w:r>
      <w:r w:rsidR="00A269C7">
        <w:rPr>
          <w:rFonts w:eastAsia="Calibri"/>
          <w:lang w:eastAsia="en-US"/>
        </w:rPr>
        <w:t xml:space="preserve">de </w:t>
      </w:r>
      <w:r w:rsidR="00D32776">
        <w:rPr>
          <w:rFonts w:eastAsia="Calibri"/>
          <w:lang w:eastAsia="en-US"/>
        </w:rPr>
        <w:t xml:space="preserve">Indonesische journalisten </w:t>
      </w:r>
      <w:r w:rsidR="00A269C7">
        <w:rPr>
          <w:rFonts w:eastAsia="Calibri"/>
          <w:lang w:eastAsia="en-US"/>
        </w:rPr>
        <w:t xml:space="preserve">worden </w:t>
      </w:r>
      <w:r w:rsidR="00D32776">
        <w:rPr>
          <w:rFonts w:eastAsia="Calibri"/>
          <w:lang w:eastAsia="en-US"/>
        </w:rPr>
        <w:t>beperkt</w:t>
      </w:r>
      <w:r w:rsidR="00A269C7">
        <w:rPr>
          <w:rFonts w:eastAsia="Calibri"/>
          <w:lang w:eastAsia="en-US"/>
        </w:rPr>
        <w:t xml:space="preserve"> </w:t>
      </w:r>
      <w:r w:rsidR="00911D36">
        <w:rPr>
          <w:rFonts w:eastAsia="Calibri"/>
          <w:lang w:eastAsia="en-US"/>
        </w:rPr>
        <w:t xml:space="preserve">in </w:t>
      </w:r>
      <w:r w:rsidR="00D32776">
        <w:rPr>
          <w:rFonts w:eastAsia="Calibri"/>
          <w:lang w:eastAsia="en-US"/>
        </w:rPr>
        <w:t xml:space="preserve">de uitoefening van </w:t>
      </w:r>
      <w:r w:rsidR="00911D36">
        <w:rPr>
          <w:rFonts w:eastAsia="Calibri"/>
          <w:lang w:eastAsia="en-US"/>
        </w:rPr>
        <w:t xml:space="preserve">hun journalistieke activiteiten. </w:t>
      </w:r>
      <w:r w:rsidR="00A269C7">
        <w:rPr>
          <w:rFonts w:eastAsia="Calibri"/>
          <w:lang w:eastAsia="en-US"/>
        </w:rPr>
        <w:t xml:space="preserve">De media-oligarchie heeft tot gevolg dat journalisten zich moeten houden aan het redactiebeleid en zij niet zomaar over </w:t>
      </w:r>
      <w:r w:rsidR="00D02844">
        <w:rPr>
          <w:rFonts w:eastAsia="Calibri"/>
          <w:lang w:eastAsia="en-US"/>
        </w:rPr>
        <w:t>eender welk onderwerp</w:t>
      </w:r>
      <w:r w:rsidR="00A269C7">
        <w:rPr>
          <w:rFonts w:eastAsia="Calibri"/>
          <w:lang w:eastAsia="en-US"/>
        </w:rPr>
        <w:t xml:space="preserve"> en op eender welke manier</w:t>
      </w:r>
      <w:r w:rsidR="00D02844">
        <w:rPr>
          <w:rFonts w:eastAsia="Calibri"/>
          <w:lang w:eastAsia="en-US"/>
        </w:rPr>
        <w:t xml:space="preserve"> kunnen schrijven</w:t>
      </w:r>
      <w:r w:rsidR="00A269C7">
        <w:rPr>
          <w:rFonts w:eastAsia="Calibri"/>
          <w:lang w:eastAsia="en-US"/>
        </w:rPr>
        <w:t>. Ook de</w:t>
      </w:r>
      <w:r w:rsidR="00D32776">
        <w:rPr>
          <w:rFonts w:eastAsia="Calibri"/>
          <w:lang w:eastAsia="en-US"/>
        </w:rPr>
        <w:t xml:space="preserve"> vrees voor online, fysieke of juridische aanvallen zorgt ervoor dat </w:t>
      </w:r>
      <w:r w:rsidR="003B70C8">
        <w:rPr>
          <w:rFonts w:eastAsia="Calibri"/>
          <w:lang w:eastAsia="en-US"/>
        </w:rPr>
        <w:t xml:space="preserve">sommige journalisten bepaalde onderwerpen eerder links zullen laten liggen </w:t>
      </w:r>
      <w:r w:rsidR="007F53C7">
        <w:rPr>
          <w:rFonts w:eastAsia="Calibri"/>
          <w:lang w:eastAsia="en-US"/>
        </w:rPr>
        <w:t xml:space="preserve">uit schrik voor repercussies van drukkingsgroepen. </w:t>
      </w:r>
    </w:p>
    <w:p w:rsidR="006308DE" w:rsidRDefault="006308DE" w:rsidP="007F53C7">
      <w:pPr>
        <w:rPr>
          <w:rFonts w:eastAsia="Calibri"/>
          <w:lang w:eastAsia="en-US"/>
        </w:rPr>
      </w:pPr>
    </w:p>
    <w:p w:rsidR="006F3ADE" w:rsidRPr="008C4057" w:rsidRDefault="003C6E1C" w:rsidP="007F53C7">
      <w:pPr>
        <w:rPr>
          <w:rFonts w:eastAsia="Calibri"/>
          <w:lang w:eastAsia="en-US"/>
        </w:rPr>
      </w:pPr>
      <w:r>
        <w:rPr>
          <w:rFonts w:eastAsia="Calibri"/>
          <w:lang w:eastAsia="en-US"/>
        </w:rPr>
        <w:t>Op basis van dit onderzoek kan er echter niet worden aangetoond dat deze angsten resulteren in een praktijk van zelfcensuur onder Indonesische journalisten</w:t>
      </w:r>
      <w:r w:rsidR="006308DE">
        <w:rPr>
          <w:rFonts w:eastAsia="Calibri"/>
          <w:lang w:eastAsia="en-US"/>
        </w:rPr>
        <w:t xml:space="preserve">. </w:t>
      </w:r>
      <w:r w:rsidR="008C4057">
        <w:rPr>
          <w:rFonts w:eastAsia="Calibri"/>
          <w:lang w:eastAsia="en-US"/>
        </w:rPr>
        <w:t xml:space="preserve">Verschillende respondenten suggereerden wel </w:t>
      </w:r>
      <w:r w:rsidR="00255D45">
        <w:rPr>
          <w:rFonts w:eastAsia="Calibri"/>
          <w:lang w:eastAsia="en-US"/>
        </w:rPr>
        <w:t xml:space="preserve">er aan </w:t>
      </w:r>
      <w:r w:rsidR="008C4057">
        <w:rPr>
          <w:rFonts w:eastAsia="Calibri"/>
          <w:lang w:eastAsia="en-US"/>
        </w:rPr>
        <w:t xml:space="preserve">zelfcensuur </w:t>
      </w:r>
      <w:r w:rsidR="00255D45">
        <w:rPr>
          <w:rFonts w:eastAsia="Calibri"/>
          <w:lang w:eastAsia="en-US"/>
        </w:rPr>
        <w:t>wordt gedaan door journalisten</w:t>
      </w:r>
      <w:r w:rsidR="008C4057">
        <w:rPr>
          <w:rFonts w:eastAsia="Calibri"/>
          <w:lang w:eastAsia="en-US"/>
        </w:rPr>
        <w:t xml:space="preserve">, maar niemand zei expliciet dat hij of zij zichzelf censureert om aanvallen van drukkingsgroepen te vermijden. De respondenten die werken voor het staatsagentschap </w:t>
      </w:r>
      <w:proofErr w:type="spellStart"/>
      <w:r w:rsidR="008C4057">
        <w:rPr>
          <w:rFonts w:eastAsia="Calibri"/>
          <w:i/>
          <w:iCs/>
          <w:lang w:eastAsia="en-US"/>
        </w:rPr>
        <w:t>Antara</w:t>
      </w:r>
      <w:proofErr w:type="spellEnd"/>
      <w:r w:rsidR="008C4057">
        <w:rPr>
          <w:rFonts w:eastAsia="Calibri"/>
          <w:i/>
          <w:iCs/>
          <w:lang w:eastAsia="en-US"/>
        </w:rPr>
        <w:t xml:space="preserve"> </w:t>
      </w:r>
      <w:r w:rsidR="008C4057">
        <w:rPr>
          <w:rFonts w:eastAsia="Calibri"/>
          <w:lang w:eastAsia="en-US"/>
        </w:rPr>
        <w:t>zegden allebei wel expliciet dat zij niet alles kunnen schrijven wat ze willen en verwijzen hiervoor naar het redactiebeleid van het nieuwsagentschap als richtlijn voor hun doen en laten.</w:t>
      </w:r>
    </w:p>
    <w:p w:rsidR="004A00B7" w:rsidRPr="004A00B7" w:rsidRDefault="004A00B7" w:rsidP="004A00B7">
      <w:pPr>
        <w:rPr>
          <w:rFonts w:eastAsia="Calibri"/>
          <w:lang w:eastAsia="en-US"/>
        </w:rPr>
      </w:pPr>
    </w:p>
    <w:p w:rsidR="004A00B7" w:rsidRDefault="004A00B7" w:rsidP="004A00B7">
      <w:pPr>
        <w:pStyle w:val="Kop5"/>
        <w:rPr>
          <w:rFonts w:eastAsia="Calibri"/>
        </w:rPr>
      </w:pPr>
      <w:bookmarkStart w:id="67" w:name="_Toc48536687"/>
      <w:r w:rsidRPr="009B467B">
        <w:rPr>
          <w:rFonts w:eastAsia="Calibri"/>
        </w:rPr>
        <w:t>Wat zijn de effecten van deze belemmeringen en bevorderingen op wat er in de geschreven pers verschijnt?</w:t>
      </w:r>
      <w:bookmarkEnd w:id="67"/>
    </w:p>
    <w:p w:rsidR="00C63453" w:rsidRPr="009B467B" w:rsidRDefault="00C63453" w:rsidP="00C63453">
      <w:pPr>
        <w:rPr>
          <w:lang w:eastAsia="en-US"/>
        </w:rPr>
      </w:pPr>
    </w:p>
    <w:p w:rsidR="006518E4" w:rsidRPr="006518E4" w:rsidRDefault="00687543" w:rsidP="006518E4">
      <w:pPr>
        <w:rPr>
          <w:lang w:eastAsia="en-US"/>
        </w:rPr>
      </w:pPr>
      <w:r>
        <w:rPr>
          <w:lang w:eastAsia="en-US"/>
        </w:rPr>
        <w:t xml:space="preserve">Over het algemeen kent de </w:t>
      </w:r>
      <w:r w:rsidR="00A95051">
        <w:rPr>
          <w:lang w:eastAsia="en-US"/>
        </w:rPr>
        <w:t>omvangrijke</w:t>
      </w:r>
      <w:r>
        <w:rPr>
          <w:lang w:eastAsia="en-US"/>
        </w:rPr>
        <w:t xml:space="preserve"> nieuwsoutput van de geschreven pers in Indonesië twee grote pijnpunten</w:t>
      </w:r>
      <w:r w:rsidR="002C5B48">
        <w:rPr>
          <w:lang w:eastAsia="en-US"/>
        </w:rPr>
        <w:t xml:space="preserve">, die beide worden gevoed door de economische verbrokkeling van de sector. </w:t>
      </w:r>
      <w:r w:rsidR="00A95051">
        <w:rPr>
          <w:lang w:eastAsia="en-US"/>
        </w:rPr>
        <w:t>Een eerste probleem is de partijdigheid van het nieuws bij sommige mediakanalen</w:t>
      </w:r>
      <w:r w:rsidR="002C5B48">
        <w:rPr>
          <w:lang w:eastAsia="en-US"/>
        </w:rPr>
        <w:t xml:space="preserve"> </w:t>
      </w:r>
      <w:r w:rsidR="00A95051">
        <w:rPr>
          <w:lang w:eastAsia="en-US"/>
        </w:rPr>
        <w:t xml:space="preserve">ten aanzien van de </w:t>
      </w:r>
      <w:r w:rsidR="002C5B48">
        <w:rPr>
          <w:lang w:eastAsia="en-US"/>
        </w:rPr>
        <w:t>media-</w:t>
      </w:r>
      <w:r w:rsidR="00A95051">
        <w:rPr>
          <w:lang w:eastAsia="en-US"/>
        </w:rPr>
        <w:t>eigenaren of ten aanzien van de adverteerders</w:t>
      </w:r>
      <w:r w:rsidR="002C5B48">
        <w:rPr>
          <w:lang w:eastAsia="en-US"/>
        </w:rPr>
        <w:t xml:space="preserve"> van de krant.</w:t>
      </w:r>
      <w:r w:rsidR="00A95051">
        <w:rPr>
          <w:lang w:eastAsia="en-US"/>
        </w:rPr>
        <w:t xml:space="preserve"> Ten tweede zorgt de sterke competitie tussen de vele </w:t>
      </w:r>
      <w:proofErr w:type="gramStart"/>
      <w:r w:rsidR="00A95051">
        <w:rPr>
          <w:lang w:eastAsia="en-US"/>
        </w:rPr>
        <w:t>online mediakanalen</w:t>
      </w:r>
      <w:proofErr w:type="gramEnd"/>
      <w:r w:rsidR="00A95051">
        <w:rPr>
          <w:lang w:eastAsia="en-US"/>
        </w:rPr>
        <w:t xml:space="preserve"> voor een stroom aan m</w:t>
      </w:r>
      <w:r w:rsidR="007F53C7">
        <w:rPr>
          <w:lang w:eastAsia="en-US"/>
        </w:rPr>
        <w:t>isinformatie</w:t>
      </w:r>
      <w:r w:rsidR="00A95051">
        <w:rPr>
          <w:lang w:eastAsia="en-US"/>
        </w:rPr>
        <w:t xml:space="preserve">. </w:t>
      </w:r>
      <w:r w:rsidR="002C5B48">
        <w:rPr>
          <w:lang w:eastAsia="en-US"/>
        </w:rPr>
        <w:t xml:space="preserve">De printmedia blijft inzetten op </w:t>
      </w:r>
      <w:proofErr w:type="spellStart"/>
      <w:r w:rsidR="002C5B48">
        <w:rPr>
          <w:lang w:eastAsia="en-US"/>
        </w:rPr>
        <w:t>factchecking</w:t>
      </w:r>
      <w:proofErr w:type="spellEnd"/>
      <w:r w:rsidR="002C5B48">
        <w:rPr>
          <w:lang w:eastAsia="en-US"/>
        </w:rPr>
        <w:t xml:space="preserve">, maar lijkt hiermee tegen de bierkaai te vechten. </w:t>
      </w:r>
    </w:p>
    <w:p w:rsidR="004A00B7" w:rsidRPr="004A00B7" w:rsidRDefault="004A00B7" w:rsidP="004A00B7">
      <w:pPr>
        <w:rPr>
          <w:rFonts w:eastAsia="Calibri"/>
          <w:lang w:eastAsia="en-US"/>
        </w:rPr>
      </w:pPr>
    </w:p>
    <w:p w:rsidR="00215096" w:rsidRDefault="004A00B7" w:rsidP="007F53C7">
      <w:pPr>
        <w:pStyle w:val="Kop5"/>
        <w:rPr>
          <w:rFonts w:eastAsia="Calibri"/>
        </w:rPr>
      </w:pPr>
      <w:bookmarkStart w:id="68" w:name="_Toc48536688"/>
      <w:r w:rsidRPr="009B467B">
        <w:rPr>
          <w:rFonts w:eastAsia="Calibri"/>
        </w:rPr>
        <w:t>Wat vinden de journalisten van de globale toestand waarin de Indonesische geschreven media zich momenteel bevindt?</w:t>
      </w:r>
      <w:bookmarkEnd w:id="68"/>
    </w:p>
    <w:p w:rsidR="00D76362" w:rsidRDefault="00D76362" w:rsidP="00D76362"/>
    <w:p w:rsidR="00D76362" w:rsidRDefault="00D76362" w:rsidP="00D76362">
      <w:pPr>
        <w:rPr>
          <w:lang w:val="nl-BE"/>
        </w:rPr>
      </w:pPr>
      <w:r>
        <w:lastRenderedPageBreak/>
        <w:t>Over het algemeen zijn de respondenten die deelnamen aan dit onderzoek het erover eens dat de persvrijheid er onder president</w:t>
      </w:r>
      <w:r w:rsidRPr="009B467B">
        <w:t xml:space="preserve"> </w:t>
      </w:r>
      <w:proofErr w:type="spellStart"/>
      <w:r>
        <w:t>J</w:t>
      </w:r>
      <w:r w:rsidRPr="009B467B">
        <w:t>okowi</w:t>
      </w:r>
      <w:proofErr w:type="spellEnd"/>
      <w:r w:rsidRPr="009B467B">
        <w:t xml:space="preserve"> op achteruitging</w:t>
      </w:r>
      <w:r>
        <w:t>. V</w:t>
      </w:r>
      <w:r w:rsidRPr="009B467B">
        <w:t xml:space="preserve">oornamelijk sinds </w:t>
      </w:r>
      <w:r>
        <w:t xml:space="preserve">het begin van </w:t>
      </w:r>
      <w:r w:rsidRPr="009B467B">
        <w:t xml:space="preserve">zijn tweede </w:t>
      </w:r>
      <w:r>
        <w:t>ambts</w:t>
      </w:r>
      <w:r w:rsidRPr="009B467B">
        <w:t>termijn</w:t>
      </w:r>
      <w:r>
        <w:t xml:space="preserve"> voelen de journalisten een duidelijke terugval in vergelijking met de persvrijheid onder de vorige presidenten </w:t>
      </w:r>
      <w:r w:rsidRPr="001A7043">
        <w:rPr>
          <w:lang w:val="nl-BE"/>
        </w:rPr>
        <w:t>Habibie, Abdurrahman Wahid, Megawati and S</w:t>
      </w:r>
      <w:r>
        <w:rPr>
          <w:lang w:val="nl-BE"/>
        </w:rPr>
        <w:t xml:space="preserve">usilo Bambang Yudhoyono. </w:t>
      </w:r>
    </w:p>
    <w:p w:rsidR="00255D45" w:rsidRDefault="00E93B79" w:rsidP="00196691">
      <w:pPr>
        <w:pStyle w:val="Normaalweb"/>
      </w:pPr>
      <w:r>
        <w:rPr>
          <w:lang w:eastAsia="en-US"/>
        </w:rPr>
        <w:t xml:space="preserve">Journalisten in Indonesië </w:t>
      </w:r>
      <w:r w:rsidR="00D02844">
        <w:rPr>
          <w:lang w:eastAsia="en-US"/>
        </w:rPr>
        <w:t xml:space="preserve">zijn </w:t>
      </w:r>
      <w:r w:rsidR="00B93BE5">
        <w:rPr>
          <w:lang w:eastAsia="en-US"/>
        </w:rPr>
        <w:t>nochtans wel</w:t>
      </w:r>
      <w:r w:rsidR="00944754">
        <w:rPr>
          <w:lang w:eastAsia="en-US"/>
        </w:rPr>
        <w:t xml:space="preserve"> </w:t>
      </w:r>
      <w:r w:rsidR="00D02844">
        <w:rPr>
          <w:lang w:eastAsia="en-US"/>
        </w:rPr>
        <w:t>in staat</w:t>
      </w:r>
      <w:r w:rsidRPr="00C70E76">
        <w:rPr>
          <w:lang w:eastAsia="en-US"/>
        </w:rPr>
        <w:t xml:space="preserve"> </w:t>
      </w:r>
      <w:r w:rsidR="00944754">
        <w:rPr>
          <w:lang w:eastAsia="en-US"/>
        </w:rPr>
        <w:t xml:space="preserve">om </w:t>
      </w:r>
      <w:r w:rsidRPr="00C70E76">
        <w:rPr>
          <w:lang w:eastAsia="en-US"/>
        </w:rPr>
        <w:t xml:space="preserve">verhalen </w:t>
      </w:r>
      <w:r w:rsidR="00D02844">
        <w:rPr>
          <w:lang w:eastAsia="en-US"/>
        </w:rPr>
        <w:t>te</w:t>
      </w:r>
      <w:r w:rsidRPr="00C70E76">
        <w:rPr>
          <w:lang w:eastAsia="en-US"/>
        </w:rPr>
        <w:t xml:space="preserve"> publiceren </w:t>
      </w:r>
      <w:r w:rsidR="00D02844">
        <w:rPr>
          <w:lang w:eastAsia="en-US"/>
        </w:rPr>
        <w:t>die het overheidsbeleid bekritiseren</w:t>
      </w:r>
      <w:r w:rsidR="00944754">
        <w:rPr>
          <w:lang w:eastAsia="en-US"/>
        </w:rPr>
        <w:t>. Ze</w:t>
      </w:r>
      <w:r w:rsidRPr="00C70E76">
        <w:rPr>
          <w:lang w:eastAsia="en-US"/>
        </w:rPr>
        <w:t xml:space="preserve"> ervaren </w:t>
      </w:r>
      <w:r w:rsidR="00D02844">
        <w:rPr>
          <w:lang w:eastAsia="en-US"/>
        </w:rPr>
        <w:t xml:space="preserve">hierbij niet </w:t>
      </w:r>
      <w:r>
        <w:rPr>
          <w:lang w:eastAsia="en-US"/>
        </w:rPr>
        <w:t xml:space="preserve">meteen </w:t>
      </w:r>
      <w:r w:rsidRPr="00C70E76">
        <w:rPr>
          <w:lang w:eastAsia="en-US"/>
        </w:rPr>
        <w:t xml:space="preserve">druk </w:t>
      </w:r>
      <w:r w:rsidR="00D02844">
        <w:rPr>
          <w:lang w:eastAsia="en-US"/>
        </w:rPr>
        <w:t>van overheidswege.</w:t>
      </w:r>
      <w:r w:rsidR="00275C55">
        <w:rPr>
          <w:lang w:eastAsia="en-US"/>
        </w:rPr>
        <w:t xml:space="preserve"> </w:t>
      </w:r>
      <w:r>
        <w:rPr>
          <w:lang w:eastAsia="en-US"/>
        </w:rPr>
        <w:t xml:space="preserve">De grote druk die journalisten ervaren is </w:t>
      </w:r>
      <w:r w:rsidR="001A7043">
        <w:rPr>
          <w:lang w:eastAsia="en-US"/>
        </w:rPr>
        <w:t xml:space="preserve">daarentegen </w:t>
      </w:r>
      <w:r>
        <w:rPr>
          <w:lang w:eastAsia="en-US"/>
        </w:rPr>
        <w:t xml:space="preserve">afkomstig </w:t>
      </w:r>
      <w:r w:rsidR="001A7043">
        <w:rPr>
          <w:lang w:eastAsia="en-US"/>
        </w:rPr>
        <w:t>van de machtige media-elite en van de politiek geëngageerde o</w:t>
      </w:r>
      <w:r w:rsidR="00744066">
        <w:rPr>
          <w:lang w:eastAsia="en-US"/>
        </w:rPr>
        <w:t>nderbuik</w:t>
      </w:r>
      <w:r>
        <w:rPr>
          <w:lang w:eastAsia="en-US"/>
        </w:rPr>
        <w:t xml:space="preserve"> van de </w:t>
      </w:r>
      <w:r w:rsidR="00744066">
        <w:rPr>
          <w:lang w:eastAsia="en-US"/>
        </w:rPr>
        <w:t xml:space="preserve">Indonesische </w:t>
      </w:r>
      <w:r>
        <w:rPr>
          <w:lang w:eastAsia="en-US"/>
        </w:rPr>
        <w:t>samenleving.</w:t>
      </w:r>
      <w:r w:rsidR="00255D45">
        <w:rPr>
          <w:lang w:eastAsia="en-US"/>
        </w:rPr>
        <w:t xml:space="preserve"> </w:t>
      </w:r>
      <w:r w:rsidR="00744066">
        <w:t>De journalisten</w:t>
      </w:r>
      <w:r w:rsidRPr="009B467B">
        <w:t xml:space="preserve"> </w:t>
      </w:r>
      <w:r w:rsidR="00D02844">
        <w:t>beschuldigen de</w:t>
      </w:r>
      <w:r w:rsidR="001A7043">
        <w:t xml:space="preserve"> president </w:t>
      </w:r>
      <w:r w:rsidR="001812E2">
        <w:t>ervan oogkleppen te dragen en</w:t>
      </w:r>
      <w:r w:rsidR="00D02844">
        <w:t xml:space="preserve"> van de problematiek </w:t>
      </w:r>
      <w:r w:rsidR="001812E2">
        <w:t xml:space="preserve">weg te kijken. </w:t>
      </w:r>
    </w:p>
    <w:p w:rsidR="008C4057" w:rsidRPr="00255D45" w:rsidRDefault="00D02844" w:rsidP="003C6E1C">
      <w:pPr>
        <w:pStyle w:val="Normaalweb"/>
        <w:rPr>
          <w:lang w:eastAsia="en-US"/>
        </w:rPr>
      </w:pPr>
      <w:r>
        <w:t xml:space="preserve">De </w:t>
      </w:r>
      <w:r w:rsidR="001A7043">
        <w:t xml:space="preserve">overheid </w:t>
      </w:r>
      <w:r>
        <w:t xml:space="preserve">schiet hiermee </w:t>
      </w:r>
      <w:r w:rsidR="001A7043">
        <w:t xml:space="preserve">tekort in haar positieve verplichting om de persvrijheid in </w:t>
      </w:r>
      <w:r>
        <w:t xml:space="preserve">het </w:t>
      </w:r>
      <w:r w:rsidR="001A7043">
        <w:t xml:space="preserve">land te </w:t>
      </w:r>
      <w:r w:rsidR="00255D45">
        <w:t>bescherme</w:t>
      </w:r>
      <w:r w:rsidR="001A7043">
        <w:t xml:space="preserve">n. De media is niet in staat </w:t>
      </w:r>
      <w:r w:rsidR="001A7043" w:rsidRPr="001A7043">
        <w:rPr>
          <w:lang w:val="nl-BE"/>
        </w:rPr>
        <w:t xml:space="preserve">om </w:t>
      </w:r>
      <w:r w:rsidR="00196691">
        <w:rPr>
          <w:lang w:val="nl-BE"/>
        </w:rPr>
        <w:t xml:space="preserve">de voorwaarden te waarborgen </w:t>
      </w:r>
      <w:r w:rsidR="008C4057" w:rsidRPr="0053292C">
        <w:rPr>
          <w:lang w:val="nl-BE"/>
        </w:rPr>
        <w:t xml:space="preserve">die </w:t>
      </w:r>
      <w:r w:rsidR="00196691">
        <w:rPr>
          <w:lang w:val="nl-BE"/>
        </w:rPr>
        <w:t>“</w:t>
      </w:r>
      <w:r w:rsidR="008C4057" w:rsidRPr="0053292C">
        <w:rPr>
          <w:lang w:val="nl-BE"/>
        </w:rPr>
        <w:t>noodzakelijk zijn voor de verspreiding van een verscheidenheid aan ideeën en meningen aan een relatief groot publiek</w:t>
      </w:r>
      <w:r w:rsidR="008C4057">
        <w:rPr>
          <w:lang w:val="nl-BE"/>
        </w:rPr>
        <w:t>”</w:t>
      </w:r>
      <w:r w:rsidR="008C4057" w:rsidRPr="0053292C">
        <w:rPr>
          <w:lang w:val="nl-BE"/>
        </w:rPr>
        <w:t xml:space="preserve"> (Weaver, 1977, p.152). </w:t>
      </w:r>
      <w:r w:rsidR="008C4057">
        <w:rPr>
          <w:lang w:val="nl-BE"/>
        </w:rPr>
        <w:t xml:space="preserve">Volgens </w:t>
      </w:r>
      <w:r w:rsidR="00196691">
        <w:rPr>
          <w:lang w:val="nl-BE"/>
        </w:rPr>
        <w:t>Paul A.V. Ansah</w:t>
      </w:r>
      <w:r w:rsidR="008C4057">
        <w:rPr>
          <w:lang w:val="nl-BE"/>
        </w:rPr>
        <w:t xml:space="preserve"> moeten de media “</w:t>
      </w:r>
      <w:r w:rsidR="008C4057" w:rsidRPr="0053292C">
        <w:rPr>
          <w:lang w:val="nl-BE"/>
        </w:rPr>
        <w:t>een feitelijke beschrijving ge</w:t>
      </w:r>
      <w:r w:rsidR="008C4057">
        <w:rPr>
          <w:lang w:val="nl-BE"/>
        </w:rPr>
        <w:t xml:space="preserve">ven </w:t>
      </w:r>
      <w:r w:rsidR="008C4057" w:rsidRPr="0053292C">
        <w:rPr>
          <w:lang w:val="nl-BE"/>
        </w:rPr>
        <w:t xml:space="preserve">van wat er </w:t>
      </w:r>
      <w:r w:rsidR="008C4057" w:rsidRPr="0053292C">
        <w:rPr>
          <w:rFonts w:ascii="Helvetica" w:hAnsi="Helvetica"/>
          <w:lang w:val="nl-BE"/>
        </w:rPr>
        <w:t xml:space="preserve">in </w:t>
      </w:r>
      <w:r w:rsidR="008C4057" w:rsidRPr="0053292C">
        <w:rPr>
          <w:lang w:val="nl-BE"/>
        </w:rPr>
        <w:t>een maatschappij gebeurt</w:t>
      </w:r>
      <w:r w:rsidR="008C4057">
        <w:rPr>
          <w:lang w:val="nl-BE"/>
        </w:rPr>
        <w:t xml:space="preserve">” </w:t>
      </w:r>
      <w:r w:rsidR="008C4057" w:rsidRPr="0053292C">
        <w:rPr>
          <w:lang w:val="nl-BE"/>
        </w:rPr>
        <w:t>(Ansah, 1991, p.3)</w:t>
      </w:r>
      <w:r w:rsidR="00196691">
        <w:rPr>
          <w:lang w:val="nl-BE"/>
        </w:rPr>
        <w:t xml:space="preserve"> en dit is momenteel niet het gevoel in Indonesië. </w:t>
      </w:r>
      <w:r w:rsidR="00255D45">
        <w:rPr>
          <w:lang w:val="nl-BE"/>
        </w:rPr>
        <w:t xml:space="preserve">De grote verdeeldheid in combinatie met de heetgebakerde gemoederen zorgen ervoor dat sommige onderwerpen onbesproken blijven in het publieke debat.  </w:t>
      </w:r>
    </w:p>
    <w:p w:rsidR="00B07CAF" w:rsidRPr="009B467B" w:rsidRDefault="00A5276B" w:rsidP="00832877">
      <w:pPr>
        <w:pStyle w:val="Kop4"/>
      </w:pPr>
      <w:bookmarkStart w:id="69" w:name="_Toc48536689"/>
      <w:r w:rsidRPr="009B467B">
        <w:t>Tekortkomingen en aanbevelingen</w:t>
      </w:r>
      <w:r w:rsidR="00B07CAF" w:rsidRPr="009B467B">
        <w:t xml:space="preserve"> </w:t>
      </w:r>
      <w:r w:rsidRPr="009B467B">
        <w:t>voor volgend</w:t>
      </w:r>
      <w:r w:rsidR="00B07CAF" w:rsidRPr="009B467B">
        <w:t xml:space="preserve"> onderzoek</w:t>
      </w:r>
      <w:bookmarkEnd w:id="69"/>
    </w:p>
    <w:p w:rsidR="006308DE" w:rsidRDefault="006308DE" w:rsidP="00133E6D"/>
    <w:p w:rsidR="00B97762" w:rsidRDefault="00B97762" w:rsidP="00B97762">
      <w:pPr>
        <w:pStyle w:val="Kop5"/>
        <w:numPr>
          <w:ilvl w:val="0"/>
          <w:numId w:val="24"/>
        </w:numPr>
      </w:pPr>
      <w:bookmarkStart w:id="70" w:name="_Toc48536690"/>
      <w:r>
        <w:t>Tekortkomingen</w:t>
      </w:r>
      <w:bookmarkEnd w:id="70"/>
    </w:p>
    <w:p w:rsidR="00B97762" w:rsidRPr="009B467B" w:rsidRDefault="00B97762" w:rsidP="00B97762">
      <w:pPr>
        <w:ind w:left="360"/>
      </w:pPr>
    </w:p>
    <w:p w:rsidR="00492FA7" w:rsidRDefault="00644B5E" w:rsidP="006308DE">
      <w:pPr>
        <w:rPr>
          <w:rFonts w:eastAsiaTheme="minorHAnsi" w:cs="Arial"/>
          <w:szCs w:val="20"/>
          <w:lang w:eastAsia="en-US"/>
        </w:rPr>
      </w:pPr>
      <w:r>
        <w:rPr>
          <w:rFonts w:eastAsiaTheme="minorHAnsi" w:cs="Arial"/>
          <w:szCs w:val="20"/>
          <w:lang w:eastAsia="en-US"/>
        </w:rPr>
        <w:t>Ook al w</w:t>
      </w:r>
      <w:r w:rsidR="006111DD">
        <w:rPr>
          <w:rFonts w:eastAsiaTheme="minorHAnsi" w:cs="Arial"/>
          <w:szCs w:val="20"/>
          <w:lang w:eastAsia="en-US"/>
        </w:rPr>
        <w:t>erd</w:t>
      </w:r>
      <w:r>
        <w:rPr>
          <w:rFonts w:eastAsiaTheme="minorHAnsi" w:cs="Arial"/>
          <w:szCs w:val="20"/>
          <w:lang w:eastAsia="en-US"/>
        </w:rPr>
        <w:t xml:space="preserve"> de onderzoeksgroep beperkt tot de geschreven pers in Indonesië, het was nog steeds onmogelijk </w:t>
      </w:r>
      <w:r w:rsidR="006111DD">
        <w:rPr>
          <w:rFonts w:eastAsiaTheme="minorHAnsi" w:cs="Arial"/>
          <w:szCs w:val="20"/>
          <w:lang w:eastAsia="en-US"/>
        </w:rPr>
        <w:t xml:space="preserve">om van elk print- en online medium in Indonesië een journalist te interviewen voor dit onderzoek. </w:t>
      </w:r>
      <w:r>
        <w:rPr>
          <w:rFonts w:eastAsiaTheme="minorHAnsi" w:cs="Arial"/>
          <w:szCs w:val="20"/>
          <w:lang w:eastAsia="en-US"/>
        </w:rPr>
        <w:t xml:space="preserve">Het aanbod en de </w:t>
      </w:r>
      <w:r w:rsidR="00492FA7">
        <w:rPr>
          <w:rFonts w:eastAsiaTheme="minorHAnsi" w:cs="Arial"/>
          <w:szCs w:val="20"/>
          <w:lang w:eastAsia="en-US"/>
        </w:rPr>
        <w:t>diversiteit</w:t>
      </w:r>
      <w:r>
        <w:rPr>
          <w:rFonts w:eastAsiaTheme="minorHAnsi" w:cs="Arial"/>
          <w:szCs w:val="20"/>
          <w:lang w:eastAsia="en-US"/>
        </w:rPr>
        <w:t xml:space="preserve"> </w:t>
      </w:r>
      <w:r w:rsidR="006111DD">
        <w:rPr>
          <w:rFonts w:eastAsiaTheme="minorHAnsi" w:cs="Arial"/>
          <w:szCs w:val="20"/>
          <w:lang w:eastAsia="en-US"/>
        </w:rPr>
        <w:t xml:space="preserve">aan nieuwsoutlets </w:t>
      </w:r>
      <w:r>
        <w:rPr>
          <w:rFonts w:eastAsiaTheme="minorHAnsi" w:cs="Arial"/>
          <w:szCs w:val="20"/>
          <w:lang w:eastAsia="en-US"/>
        </w:rPr>
        <w:t>binnen de sector bl</w:t>
      </w:r>
      <w:r w:rsidR="006111DD">
        <w:rPr>
          <w:rFonts w:eastAsiaTheme="minorHAnsi" w:cs="Arial"/>
          <w:szCs w:val="20"/>
          <w:lang w:eastAsia="en-US"/>
        </w:rPr>
        <w:t xml:space="preserve">eef te omvangrijk. </w:t>
      </w:r>
      <w:r w:rsidR="002110C8">
        <w:rPr>
          <w:rFonts w:eastAsiaTheme="minorHAnsi" w:cs="Arial"/>
          <w:szCs w:val="20"/>
          <w:lang w:eastAsia="en-US"/>
        </w:rPr>
        <w:t xml:space="preserve">In totaal werden zeven diepte-interviews afgenomen en vulden twee respondenten een </w:t>
      </w:r>
      <w:r w:rsidR="00B97762">
        <w:rPr>
          <w:rFonts w:eastAsiaTheme="minorHAnsi" w:cs="Arial"/>
          <w:szCs w:val="20"/>
          <w:lang w:eastAsia="en-US"/>
        </w:rPr>
        <w:t xml:space="preserve">vragenlijst schriftelijk in. </w:t>
      </w:r>
    </w:p>
    <w:p w:rsidR="00492FA7" w:rsidRDefault="00492FA7" w:rsidP="006308DE">
      <w:pPr>
        <w:rPr>
          <w:rFonts w:eastAsiaTheme="minorHAnsi" w:cs="Arial"/>
          <w:szCs w:val="20"/>
          <w:lang w:eastAsia="en-US"/>
        </w:rPr>
      </w:pPr>
    </w:p>
    <w:p w:rsidR="00C14577" w:rsidRPr="001617C0" w:rsidRDefault="00B97762" w:rsidP="006308DE">
      <w:pPr>
        <w:rPr>
          <w:rFonts w:eastAsiaTheme="minorHAnsi" w:cs="Arial"/>
          <w:szCs w:val="20"/>
          <w:lang w:eastAsia="en-US"/>
        </w:rPr>
      </w:pPr>
      <w:r>
        <w:rPr>
          <w:rFonts w:eastAsiaTheme="minorHAnsi" w:cs="Arial"/>
          <w:szCs w:val="20"/>
          <w:lang w:eastAsia="en-US"/>
        </w:rPr>
        <w:t xml:space="preserve">De beperkte omvang van het onderzoek zorgde ervoor dat er keuzes moesten worden gemaakt. </w:t>
      </w:r>
      <w:r w:rsidR="001617C0">
        <w:rPr>
          <w:rFonts w:eastAsiaTheme="minorHAnsi" w:cs="Arial"/>
          <w:szCs w:val="20"/>
          <w:lang w:eastAsia="en-US"/>
        </w:rPr>
        <w:t xml:space="preserve">Van de op een na meest gelezen krant van Indonesië, </w:t>
      </w:r>
      <w:r w:rsidR="001617C0">
        <w:rPr>
          <w:rFonts w:eastAsiaTheme="minorHAnsi" w:cs="Arial"/>
          <w:i/>
          <w:iCs/>
          <w:szCs w:val="20"/>
          <w:lang w:eastAsia="en-US"/>
        </w:rPr>
        <w:t xml:space="preserve">Media Indonesia, </w:t>
      </w:r>
      <w:r w:rsidR="001617C0">
        <w:rPr>
          <w:rFonts w:eastAsiaTheme="minorHAnsi" w:cs="Arial"/>
          <w:szCs w:val="20"/>
          <w:lang w:eastAsia="en-US"/>
        </w:rPr>
        <w:t xml:space="preserve">heb ik </w:t>
      </w:r>
      <w:r w:rsidR="00AD2F29">
        <w:rPr>
          <w:rFonts w:eastAsiaTheme="minorHAnsi" w:cs="Arial"/>
          <w:szCs w:val="20"/>
          <w:lang w:eastAsia="en-US"/>
        </w:rPr>
        <w:t xml:space="preserve">bijvoorbeeld </w:t>
      </w:r>
      <w:r w:rsidR="001617C0">
        <w:rPr>
          <w:rFonts w:eastAsiaTheme="minorHAnsi" w:cs="Arial"/>
          <w:szCs w:val="20"/>
          <w:lang w:eastAsia="en-US"/>
        </w:rPr>
        <w:t xml:space="preserve">geen journalist kunnen strikken voor een interview. Wel heeft respondent 9 een doorgestuurde vragenlijst schriftelijk beantwoord, maar de antwoorden bleven </w:t>
      </w:r>
      <w:r w:rsidR="00492FA7">
        <w:rPr>
          <w:rFonts w:eastAsiaTheme="minorHAnsi" w:cs="Arial"/>
          <w:szCs w:val="20"/>
          <w:lang w:eastAsia="en-US"/>
        </w:rPr>
        <w:t>redelijk oppervlakkig</w:t>
      </w:r>
      <w:r w:rsidR="001617C0">
        <w:rPr>
          <w:rFonts w:eastAsiaTheme="minorHAnsi" w:cs="Arial"/>
          <w:szCs w:val="20"/>
          <w:lang w:eastAsia="en-US"/>
        </w:rPr>
        <w:t xml:space="preserve">. Ook is geen enkele respondent werkende bij een </w:t>
      </w:r>
      <w:r w:rsidR="00492FA7">
        <w:rPr>
          <w:rFonts w:eastAsiaTheme="minorHAnsi" w:cs="Arial"/>
          <w:szCs w:val="20"/>
          <w:lang w:eastAsia="en-US"/>
        </w:rPr>
        <w:t>nieuws</w:t>
      </w:r>
      <w:r w:rsidR="001617C0">
        <w:rPr>
          <w:rFonts w:eastAsiaTheme="minorHAnsi" w:cs="Arial"/>
          <w:szCs w:val="20"/>
          <w:lang w:eastAsia="en-US"/>
        </w:rPr>
        <w:t xml:space="preserve">medium van </w:t>
      </w:r>
      <w:r w:rsidR="001617C0">
        <w:rPr>
          <w:rFonts w:eastAsiaTheme="minorHAnsi" w:cs="Arial"/>
          <w:i/>
          <w:iCs/>
          <w:szCs w:val="20"/>
          <w:lang w:eastAsia="en-US"/>
        </w:rPr>
        <w:t xml:space="preserve">MNC, </w:t>
      </w:r>
      <w:r w:rsidR="001617C0">
        <w:rPr>
          <w:rFonts w:eastAsiaTheme="minorHAnsi" w:cs="Arial"/>
          <w:szCs w:val="20"/>
          <w:lang w:eastAsia="en-US"/>
        </w:rPr>
        <w:t>een mediagroep die door verschillende respondenten als</w:t>
      </w:r>
      <w:r w:rsidR="00AD2F29">
        <w:rPr>
          <w:rFonts w:eastAsiaTheme="minorHAnsi" w:cs="Arial"/>
          <w:szCs w:val="20"/>
          <w:lang w:eastAsia="en-US"/>
        </w:rPr>
        <w:t xml:space="preserve"> duidelijk partijdig werd be</w:t>
      </w:r>
      <w:r w:rsidR="00492FA7">
        <w:rPr>
          <w:rFonts w:eastAsiaTheme="minorHAnsi" w:cs="Arial"/>
          <w:szCs w:val="20"/>
          <w:lang w:eastAsia="en-US"/>
        </w:rPr>
        <w:t>stempeld.</w:t>
      </w:r>
    </w:p>
    <w:p w:rsidR="00B07CAF" w:rsidRPr="006308DE" w:rsidRDefault="00B07CAF" w:rsidP="006308DE">
      <w:pPr>
        <w:rPr>
          <w:rFonts w:cs="Arial"/>
          <w:szCs w:val="20"/>
          <w:lang w:eastAsia="en-US"/>
        </w:rPr>
      </w:pPr>
    </w:p>
    <w:p w:rsidR="00E32ED4" w:rsidRDefault="00492FA7" w:rsidP="00832877">
      <w:pPr>
        <w:rPr>
          <w:rFonts w:cs="Arial"/>
          <w:szCs w:val="20"/>
          <w:lang w:eastAsia="en-US"/>
        </w:rPr>
      </w:pPr>
      <w:r>
        <w:rPr>
          <w:rFonts w:cs="Arial"/>
          <w:szCs w:val="20"/>
          <w:lang w:eastAsia="en-US"/>
        </w:rPr>
        <w:t>Omwille van de keuze voor kwalitatief onderzoek aan de hand van diepte-interviews</w:t>
      </w:r>
      <w:r w:rsidR="00B97762">
        <w:rPr>
          <w:rFonts w:cs="Arial"/>
          <w:szCs w:val="20"/>
          <w:lang w:eastAsia="en-US"/>
        </w:rPr>
        <w:t xml:space="preserve"> zijn de resultaten van dit onderzoek </w:t>
      </w:r>
      <w:r>
        <w:rPr>
          <w:rFonts w:cs="Arial"/>
          <w:szCs w:val="20"/>
          <w:lang w:eastAsia="en-US"/>
        </w:rPr>
        <w:t xml:space="preserve">bovendien </w:t>
      </w:r>
      <w:r w:rsidR="000C24C0" w:rsidRPr="006308DE">
        <w:rPr>
          <w:rFonts w:cs="Arial"/>
          <w:szCs w:val="20"/>
          <w:lang w:eastAsia="en-US"/>
        </w:rPr>
        <w:t xml:space="preserve">moeilijk </w:t>
      </w:r>
      <w:proofErr w:type="spellStart"/>
      <w:r w:rsidR="000C24C0" w:rsidRPr="006308DE">
        <w:rPr>
          <w:rFonts w:cs="Arial"/>
          <w:szCs w:val="20"/>
          <w:lang w:eastAsia="en-US"/>
        </w:rPr>
        <w:t>generaliseerbaar</w:t>
      </w:r>
      <w:proofErr w:type="spellEnd"/>
      <w:r w:rsidR="000C24C0" w:rsidRPr="006308DE">
        <w:rPr>
          <w:rFonts w:cs="Arial"/>
          <w:szCs w:val="20"/>
          <w:lang w:eastAsia="en-US"/>
        </w:rPr>
        <w:t xml:space="preserve"> naar de hele populatie van</w:t>
      </w:r>
      <w:r w:rsidR="00B97762">
        <w:rPr>
          <w:rFonts w:cs="Arial"/>
          <w:szCs w:val="20"/>
          <w:lang w:eastAsia="en-US"/>
        </w:rPr>
        <w:t xml:space="preserve"> de</w:t>
      </w:r>
      <w:r w:rsidR="000C24C0" w:rsidRPr="006308DE">
        <w:rPr>
          <w:rFonts w:cs="Arial"/>
          <w:szCs w:val="20"/>
          <w:lang w:eastAsia="en-US"/>
        </w:rPr>
        <w:t xml:space="preserve"> </w:t>
      </w:r>
      <w:r w:rsidR="00D56549" w:rsidRPr="006308DE">
        <w:rPr>
          <w:rFonts w:cs="Arial"/>
          <w:szCs w:val="20"/>
          <w:lang w:eastAsia="en-US"/>
        </w:rPr>
        <w:t>Indonesische</w:t>
      </w:r>
      <w:r w:rsidR="000C24C0" w:rsidRPr="006308DE">
        <w:rPr>
          <w:rFonts w:cs="Arial"/>
          <w:szCs w:val="20"/>
          <w:lang w:eastAsia="en-US"/>
        </w:rPr>
        <w:t xml:space="preserve"> journalisten. </w:t>
      </w:r>
      <w:r w:rsidR="002110C8">
        <w:rPr>
          <w:rFonts w:cs="Arial"/>
          <w:szCs w:val="20"/>
          <w:lang w:eastAsia="en-US"/>
        </w:rPr>
        <w:t xml:space="preserve">De analyse van </w:t>
      </w:r>
      <w:r w:rsidR="00B97762">
        <w:rPr>
          <w:rFonts w:cs="Arial"/>
          <w:szCs w:val="20"/>
          <w:lang w:eastAsia="en-US"/>
        </w:rPr>
        <w:t xml:space="preserve">de </w:t>
      </w:r>
      <w:r w:rsidR="002110C8">
        <w:rPr>
          <w:rFonts w:cs="Arial"/>
          <w:szCs w:val="20"/>
          <w:lang w:eastAsia="en-US"/>
        </w:rPr>
        <w:t>interviews is een persoonlijke interpretatie</w:t>
      </w:r>
      <w:r w:rsidR="00B97762">
        <w:rPr>
          <w:rFonts w:cs="Arial"/>
          <w:szCs w:val="20"/>
          <w:lang w:eastAsia="en-US"/>
        </w:rPr>
        <w:t xml:space="preserve"> van de onderzoeker waardoor een </w:t>
      </w:r>
      <w:r w:rsidR="000C24C0" w:rsidRPr="006308DE">
        <w:rPr>
          <w:rFonts w:cs="Arial"/>
          <w:szCs w:val="20"/>
          <w:lang w:eastAsia="en-US"/>
        </w:rPr>
        <w:t>andere onderzoeker</w:t>
      </w:r>
      <w:r w:rsidR="00B97762">
        <w:rPr>
          <w:rFonts w:cs="Arial"/>
          <w:szCs w:val="20"/>
          <w:lang w:eastAsia="en-US"/>
        </w:rPr>
        <w:t xml:space="preserve"> </w:t>
      </w:r>
      <w:r w:rsidR="000C24C0" w:rsidRPr="006308DE">
        <w:rPr>
          <w:rFonts w:cs="Arial"/>
          <w:szCs w:val="20"/>
          <w:lang w:eastAsia="en-US"/>
        </w:rPr>
        <w:t xml:space="preserve">misschien tot andere conclusies </w:t>
      </w:r>
      <w:r w:rsidR="00B97762">
        <w:rPr>
          <w:rFonts w:cs="Arial"/>
          <w:szCs w:val="20"/>
          <w:lang w:eastAsia="en-US"/>
        </w:rPr>
        <w:t xml:space="preserve">zou </w:t>
      </w:r>
      <w:r w:rsidR="000C24C0" w:rsidRPr="006308DE">
        <w:rPr>
          <w:rFonts w:cs="Arial"/>
          <w:szCs w:val="20"/>
          <w:lang w:eastAsia="en-US"/>
        </w:rPr>
        <w:t>komen.</w:t>
      </w:r>
    </w:p>
    <w:p w:rsidR="00644B5E" w:rsidRPr="006308DE" w:rsidRDefault="00644B5E" w:rsidP="00832877">
      <w:pPr>
        <w:rPr>
          <w:rFonts w:cs="Arial"/>
          <w:szCs w:val="20"/>
          <w:lang w:eastAsia="en-US"/>
        </w:rPr>
      </w:pPr>
    </w:p>
    <w:p w:rsidR="006308DE" w:rsidRPr="00B97762" w:rsidRDefault="00B97762" w:rsidP="00B97762">
      <w:pPr>
        <w:pStyle w:val="Kop5"/>
        <w:numPr>
          <w:ilvl w:val="0"/>
          <w:numId w:val="24"/>
        </w:numPr>
        <w:rPr>
          <w:rFonts w:eastAsiaTheme="minorHAnsi"/>
        </w:rPr>
      </w:pPr>
      <w:bookmarkStart w:id="71" w:name="_Toc48536691"/>
      <w:r>
        <w:rPr>
          <w:rFonts w:eastAsiaTheme="minorHAnsi"/>
        </w:rPr>
        <w:lastRenderedPageBreak/>
        <w:t>Aanbevelingen</w:t>
      </w:r>
      <w:bookmarkEnd w:id="71"/>
    </w:p>
    <w:p w:rsidR="006308DE" w:rsidRDefault="006308DE" w:rsidP="00133E6D"/>
    <w:p w:rsidR="000C24C0" w:rsidRPr="00644B5E" w:rsidRDefault="00133E6D" w:rsidP="00832877">
      <w:r>
        <w:t xml:space="preserve">Toch </w:t>
      </w:r>
      <w:r w:rsidR="00B97762">
        <w:t xml:space="preserve">kwamen er in dit onderzoek enkele nieuwe inzichten aan het licht die voer </w:t>
      </w:r>
      <w:r w:rsidR="003128E3">
        <w:t xml:space="preserve">kunnen </w:t>
      </w:r>
      <w:r w:rsidR="00EA3F3F">
        <w:t xml:space="preserve">zijn </w:t>
      </w:r>
      <w:r w:rsidR="00B97762">
        <w:t>voor verder</w:t>
      </w:r>
      <w:r w:rsidR="003128E3">
        <w:t>e</w:t>
      </w:r>
      <w:r w:rsidR="00B97762">
        <w:t xml:space="preserve"> </w:t>
      </w:r>
      <w:r w:rsidR="003128E3">
        <w:t>analyse</w:t>
      </w:r>
      <w:r w:rsidR="00B97762">
        <w:t xml:space="preserve">. </w:t>
      </w:r>
      <w:r w:rsidR="003128E3">
        <w:t>Zo zou er onderzoek moeten worden gevoerd naar</w:t>
      </w:r>
      <w:r w:rsidR="00EA3F3F">
        <w:t xml:space="preserve"> het causale verband tussen </w:t>
      </w:r>
      <w:r w:rsidR="00B8100D">
        <w:t xml:space="preserve">de </w:t>
      </w:r>
      <w:r w:rsidR="003128E3">
        <w:t xml:space="preserve">(online, fysieke en juridische) </w:t>
      </w:r>
      <w:r w:rsidR="00B8100D">
        <w:t xml:space="preserve">bedreigingen die de Indonesische journalisten </w:t>
      </w:r>
      <w:r w:rsidR="003128E3">
        <w:t xml:space="preserve">ondervinden </w:t>
      </w:r>
      <w:r w:rsidR="00B8100D">
        <w:t xml:space="preserve">en </w:t>
      </w:r>
      <w:r w:rsidR="003128E3">
        <w:t xml:space="preserve">de gevolgen hiervan op hun gedrag. Specifiek onderzoek gericht op zelfcensuur zou interessante resultaten kunnen opleveren. Wat ook verder moet worden onderzocht is de </w:t>
      </w:r>
      <w:r w:rsidR="00B8100D">
        <w:t>religieuze en politieke verdeeldheid van de Indonesische sam</w:t>
      </w:r>
      <w:bookmarkStart w:id="72" w:name="_GoBack"/>
      <w:bookmarkEnd w:id="72"/>
      <w:r w:rsidR="00B8100D">
        <w:t>enleving</w:t>
      </w:r>
      <w:r w:rsidR="003128E3">
        <w:t xml:space="preserve"> sinds 2016. Over dit fenomeen is nog geen literatuur voor handen</w:t>
      </w:r>
      <w:r w:rsidR="00B93BE5">
        <w:t xml:space="preserve">. </w:t>
      </w:r>
      <w:r w:rsidR="00B8100D">
        <w:br w:type="page"/>
      </w:r>
    </w:p>
    <w:p w:rsidR="003F0878" w:rsidRPr="00676C62" w:rsidRDefault="00693982" w:rsidP="00832877">
      <w:pPr>
        <w:pStyle w:val="Kop1"/>
        <w:rPr>
          <w:lang w:val="en-US"/>
        </w:rPr>
      </w:pPr>
      <w:bookmarkStart w:id="73" w:name="_Toc48536693"/>
      <w:r w:rsidRPr="003128E3">
        <w:rPr>
          <w:lang w:val="nl-BE"/>
        </w:rPr>
        <w:lastRenderedPageBreak/>
        <w:t xml:space="preserve">DEEL VI. </w:t>
      </w:r>
      <w:r w:rsidRPr="00676C62">
        <w:rPr>
          <w:lang w:val="en-US"/>
        </w:rPr>
        <w:t>BIBLIOGRAFIE</w:t>
      </w:r>
      <w:bookmarkEnd w:id="73"/>
    </w:p>
    <w:p w:rsidR="003D0FAA" w:rsidRPr="00676C62" w:rsidRDefault="003D0FAA" w:rsidP="00832877">
      <w:pPr>
        <w:rPr>
          <w:lang w:val="en-US"/>
        </w:rPr>
      </w:pPr>
    </w:p>
    <w:p w:rsidR="00B257AB" w:rsidRPr="00C851C3" w:rsidRDefault="00B257AB" w:rsidP="00C851C3">
      <w:pPr>
        <w:rPr>
          <w:rStyle w:val="Hyperlink"/>
          <w:rFonts w:cs="Arial"/>
          <w:color w:val="000000" w:themeColor="text1"/>
          <w:szCs w:val="20"/>
        </w:rPr>
      </w:pPr>
      <w:r w:rsidRPr="00C851C3">
        <w:rPr>
          <w:rFonts w:cs="Arial"/>
          <w:color w:val="000000" w:themeColor="text1"/>
          <w:szCs w:val="20"/>
          <w:lang w:val="en-US"/>
        </w:rPr>
        <w:t xml:space="preserve">Accountable Journalism. (2017, 22 </w:t>
      </w:r>
      <w:proofErr w:type="spellStart"/>
      <w:r w:rsidRPr="00C851C3">
        <w:rPr>
          <w:rFonts w:cs="Arial"/>
          <w:color w:val="000000" w:themeColor="text1"/>
          <w:szCs w:val="20"/>
          <w:lang w:val="en-US"/>
        </w:rPr>
        <w:t>augustus</w:t>
      </w:r>
      <w:proofErr w:type="spellEnd"/>
      <w:r w:rsidRPr="00C851C3">
        <w:rPr>
          <w:rFonts w:cs="Arial"/>
          <w:color w:val="000000" w:themeColor="text1"/>
          <w:szCs w:val="20"/>
          <w:lang w:val="en-US"/>
        </w:rPr>
        <w:t>). </w:t>
      </w:r>
      <w:r w:rsidRPr="00C851C3">
        <w:rPr>
          <w:rFonts w:cs="Arial"/>
          <w:i/>
          <w:iCs/>
          <w:color w:val="000000" w:themeColor="text1"/>
          <w:szCs w:val="20"/>
          <w:lang w:val="en-US"/>
        </w:rPr>
        <w:t>Press Council: Indonesia</w:t>
      </w:r>
      <w:r w:rsidRPr="00C851C3">
        <w:rPr>
          <w:rFonts w:cs="Arial"/>
          <w:color w:val="000000" w:themeColor="text1"/>
          <w:szCs w:val="20"/>
          <w:lang w:val="en-US"/>
        </w:rPr>
        <w:t xml:space="preserve">. </w:t>
      </w:r>
      <w:r w:rsidRPr="00C851C3">
        <w:rPr>
          <w:rFonts w:cs="Arial"/>
          <w:color w:val="000000" w:themeColor="text1"/>
          <w:szCs w:val="20"/>
        </w:rPr>
        <w:t xml:space="preserve">Geraadpleegd op 4 augustus 2020, van </w:t>
      </w:r>
      <w:hyperlink r:id="rId11" w:history="1">
        <w:r w:rsidRPr="00C851C3">
          <w:rPr>
            <w:rStyle w:val="Hyperlink"/>
            <w:rFonts w:cs="Arial"/>
            <w:color w:val="000000" w:themeColor="text1"/>
            <w:szCs w:val="20"/>
          </w:rPr>
          <w:t>https://accountablejournalism.org/press-councils/Indonesia</w:t>
        </w:r>
      </w:hyperlink>
      <w:r w:rsidR="00C851C3" w:rsidRPr="00C851C3">
        <w:rPr>
          <w:rStyle w:val="Hyperlink"/>
          <w:rFonts w:cs="Arial"/>
          <w:color w:val="000000" w:themeColor="text1"/>
          <w:szCs w:val="20"/>
        </w:rPr>
        <w:t>.</w:t>
      </w:r>
    </w:p>
    <w:p w:rsidR="00C851C3" w:rsidRPr="00C851C3" w:rsidRDefault="00C851C3" w:rsidP="00C851C3">
      <w:pPr>
        <w:rPr>
          <w:rStyle w:val="Hyperlink"/>
          <w:rFonts w:cs="Arial"/>
          <w:color w:val="000000" w:themeColor="text1"/>
          <w:szCs w:val="20"/>
        </w:rPr>
      </w:pPr>
    </w:p>
    <w:p w:rsidR="00C851C3" w:rsidRPr="00C851C3" w:rsidRDefault="00C851C3" w:rsidP="00C851C3">
      <w:pPr>
        <w:rPr>
          <w:rFonts w:cs="Arial"/>
          <w:color w:val="000000" w:themeColor="text1"/>
          <w:szCs w:val="20"/>
          <w:shd w:val="clear" w:color="auto" w:fill="FFFFFF"/>
        </w:rPr>
      </w:pPr>
      <w:r w:rsidRPr="00C851C3">
        <w:rPr>
          <w:rFonts w:cs="Arial"/>
          <w:color w:val="000000" w:themeColor="text1"/>
          <w:szCs w:val="20"/>
          <w:shd w:val="clear" w:color="auto" w:fill="FFFFFF"/>
        </w:rPr>
        <w:t>Adam, J. (2008, 28 januari). </w:t>
      </w:r>
      <w:proofErr w:type="spellStart"/>
      <w:r w:rsidRPr="00C851C3">
        <w:rPr>
          <w:rFonts w:cs="Arial"/>
          <w:i/>
          <w:iCs/>
          <w:color w:val="000000" w:themeColor="text1"/>
          <w:szCs w:val="20"/>
        </w:rPr>
        <w:t>Suharto</w:t>
      </w:r>
      <w:proofErr w:type="spellEnd"/>
      <w:r w:rsidRPr="00C851C3">
        <w:rPr>
          <w:rFonts w:cs="Arial"/>
          <w:i/>
          <w:iCs/>
          <w:color w:val="000000" w:themeColor="text1"/>
          <w:szCs w:val="20"/>
        </w:rPr>
        <w:t>: einde van een tijdperk</w:t>
      </w:r>
      <w:r w:rsidRPr="00C851C3">
        <w:rPr>
          <w:rFonts w:cs="Arial"/>
          <w:color w:val="000000" w:themeColor="text1"/>
          <w:szCs w:val="20"/>
          <w:shd w:val="clear" w:color="auto" w:fill="FFFFFF"/>
        </w:rPr>
        <w:t xml:space="preserve">. Geraadpleegd op 6 juli 2020, van </w:t>
      </w:r>
      <w:hyperlink r:id="rId12" w:history="1">
        <w:r w:rsidRPr="00C851C3">
          <w:rPr>
            <w:rStyle w:val="Hyperlink"/>
            <w:rFonts w:cs="Arial"/>
            <w:color w:val="000000" w:themeColor="text1"/>
            <w:szCs w:val="20"/>
            <w:shd w:val="clear" w:color="auto" w:fill="FFFFFF"/>
          </w:rPr>
          <w:t>https://www.mo.be/artikel/suharto-einde-van-een-tijdperk</w:t>
        </w:r>
      </w:hyperlink>
      <w:r w:rsidRPr="00C851C3">
        <w:rPr>
          <w:rStyle w:val="Hyperlink"/>
          <w:rFonts w:cs="Arial"/>
          <w:color w:val="000000" w:themeColor="text1"/>
          <w:szCs w:val="20"/>
          <w:shd w:val="clear" w:color="auto" w:fill="FFFFFF"/>
        </w:rPr>
        <w:t>.</w:t>
      </w:r>
    </w:p>
    <w:p w:rsidR="00B257AB" w:rsidRPr="00C851C3" w:rsidRDefault="00B257AB" w:rsidP="00C851C3">
      <w:pPr>
        <w:rPr>
          <w:rFonts w:cs="Arial"/>
          <w:color w:val="000000" w:themeColor="text1"/>
          <w:szCs w:val="20"/>
        </w:rPr>
      </w:pPr>
    </w:p>
    <w:p w:rsidR="00B257AB" w:rsidRPr="00C851C3" w:rsidRDefault="00B257AB" w:rsidP="00C851C3">
      <w:pPr>
        <w:rPr>
          <w:rStyle w:val="Hyperlink"/>
          <w:rFonts w:cs="Arial"/>
          <w:color w:val="000000" w:themeColor="text1"/>
          <w:szCs w:val="20"/>
        </w:rPr>
      </w:pPr>
      <w:r w:rsidRPr="00676C62">
        <w:rPr>
          <w:rFonts w:cs="Arial"/>
          <w:color w:val="000000" w:themeColor="text1"/>
          <w:szCs w:val="20"/>
          <w:lang w:val="en-US"/>
        </w:rPr>
        <w:t xml:space="preserve">Amnesty International. </w:t>
      </w:r>
      <w:r w:rsidRPr="00C851C3">
        <w:rPr>
          <w:rFonts w:cs="Arial"/>
          <w:color w:val="000000" w:themeColor="text1"/>
          <w:szCs w:val="20"/>
          <w:lang w:val="en-US"/>
        </w:rPr>
        <w:t>(2014). </w:t>
      </w:r>
      <w:r w:rsidRPr="00C851C3">
        <w:rPr>
          <w:rFonts w:cs="Arial"/>
          <w:i/>
          <w:iCs/>
          <w:color w:val="000000" w:themeColor="text1"/>
          <w:szCs w:val="20"/>
          <w:lang w:val="en-US"/>
        </w:rPr>
        <w:t xml:space="preserve">Prosecuting </w:t>
      </w:r>
      <w:r w:rsidR="00777E46">
        <w:rPr>
          <w:rFonts w:cs="Arial"/>
          <w:i/>
          <w:iCs/>
          <w:color w:val="000000" w:themeColor="text1"/>
          <w:szCs w:val="20"/>
          <w:lang w:val="en-US"/>
        </w:rPr>
        <w:t>b</w:t>
      </w:r>
      <w:r w:rsidRPr="00C851C3">
        <w:rPr>
          <w:rFonts w:cs="Arial"/>
          <w:i/>
          <w:iCs/>
          <w:color w:val="000000" w:themeColor="text1"/>
          <w:szCs w:val="20"/>
          <w:lang w:val="en-US"/>
        </w:rPr>
        <w:t xml:space="preserve">eliefs: Indonesia’s </w:t>
      </w:r>
      <w:r w:rsidR="00777E46">
        <w:rPr>
          <w:rFonts w:cs="Arial"/>
          <w:i/>
          <w:iCs/>
          <w:color w:val="000000" w:themeColor="text1"/>
          <w:szCs w:val="20"/>
          <w:lang w:val="en-US"/>
        </w:rPr>
        <w:t>b</w:t>
      </w:r>
      <w:r w:rsidRPr="00C851C3">
        <w:rPr>
          <w:rFonts w:cs="Arial"/>
          <w:i/>
          <w:iCs/>
          <w:color w:val="000000" w:themeColor="text1"/>
          <w:szCs w:val="20"/>
          <w:lang w:val="en-US"/>
        </w:rPr>
        <w:t xml:space="preserve">lasphemy </w:t>
      </w:r>
      <w:r w:rsidR="00777E46">
        <w:rPr>
          <w:rFonts w:cs="Arial"/>
          <w:i/>
          <w:iCs/>
          <w:color w:val="000000" w:themeColor="text1"/>
          <w:szCs w:val="20"/>
          <w:lang w:val="en-US"/>
        </w:rPr>
        <w:t>l</w:t>
      </w:r>
      <w:r w:rsidRPr="00C851C3">
        <w:rPr>
          <w:rFonts w:cs="Arial"/>
          <w:i/>
          <w:iCs/>
          <w:color w:val="000000" w:themeColor="text1"/>
          <w:szCs w:val="20"/>
          <w:lang w:val="en-US"/>
        </w:rPr>
        <w:t>aws</w:t>
      </w:r>
      <w:r w:rsidRPr="00C851C3">
        <w:rPr>
          <w:rFonts w:cs="Arial"/>
          <w:color w:val="000000" w:themeColor="text1"/>
          <w:szCs w:val="20"/>
          <w:lang w:val="en-US"/>
        </w:rPr>
        <w:t xml:space="preserve">. </w:t>
      </w:r>
      <w:r w:rsidRPr="00C851C3">
        <w:rPr>
          <w:rFonts w:cs="Arial"/>
          <w:color w:val="000000" w:themeColor="text1"/>
          <w:szCs w:val="20"/>
        </w:rPr>
        <w:t xml:space="preserve">Geraadpleegd van </w:t>
      </w:r>
      <w:hyperlink r:id="rId13" w:history="1">
        <w:r w:rsidRPr="00C851C3">
          <w:rPr>
            <w:rStyle w:val="Hyperlink"/>
            <w:rFonts w:cs="Arial"/>
            <w:color w:val="000000" w:themeColor="text1"/>
            <w:szCs w:val="20"/>
          </w:rPr>
          <w:t>https://www.amnesty.nl/content/uploads/2014/11/blasphemy_report_indonesia_web.pdf?x55436</w:t>
        </w:r>
      </w:hyperlink>
      <w:r w:rsidR="00C851C3" w:rsidRPr="00C851C3">
        <w:rPr>
          <w:rStyle w:val="Hyperlink"/>
          <w:rFonts w:cs="Arial"/>
          <w:color w:val="000000" w:themeColor="text1"/>
          <w:szCs w:val="20"/>
        </w:rPr>
        <w:t>.</w:t>
      </w:r>
    </w:p>
    <w:p w:rsidR="00C851C3" w:rsidRPr="00C851C3" w:rsidRDefault="00C851C3" w:rsidP="00C851C3">
      <w:pPr>
        <w:rPr>
          <w:rStyle w:val="Hyperlink"/>
          <w:rFonts w:cs="Arial"/>
          <w:color w:val="000000" w:themeColor="text1"/>
          <w:szCs w:val="20"/>
        </w:rPr>
      </w:pPr>
    </w:p>
    <w:p w:rsidR="00C851C3" w:rsidRPr="00676C62" w:rsidRDefault="00C851C3" w:rsidP="00C851C3">
      <w:pPr>
        <w:rPr>
          <w:rFonts w:cs="Arial"/>
          <w:color w:val="000000" w:themeColor="text1"/>
          <w:szCs w:val="20"/>
          <w:u w:val="single"/>
          <w:lang w:val="en-US"/>
        </w:rPr>
      </w:pPr>
      <w:r w:rsidRPr="00C851C3">
        <w:rPr>
          <w:rFonts w:cs="Arial"/>
          <w:color w:val="000000" w:themeColor="text1"/>
          <w:szCs w:val="20"/>
          <w:lang w:val="en-US"/>
        </w:rPr>
        <w:t xml:space="preserve">Aspinall, E. (1995). Students and the </w:t>
      </w:r>
      <w:r w:rsidR="00777E46">
        <w:rPr>
          <w:rFonts w:cs="Arial"/>
          <w:color w:val="000000" w:themeColor="text1"/>
          <w:szCs w:val="20"/>
          <w:lang w:val="en-US"/>
        </w:rPr>
        <w:t>m</w:t>
      </w:r>
      <w:r w:rsidRPr="00C851C3">
        <w:rPr>
          <w:rFonts w:cs="Arial"/>
          <w:color w:val="000000" w:themeColor="text1"/>
          <w:szCs w:val="20"/>
          <w:lang w:val="en-US"/>
        </w:rPr>
        <w:t xml:space="preserve">ilitary: </w:t>
      </w:r>
      <w:r w:rsidR="00777E46">
        <w:rPr>
          <w:rFonts w:cs="Arial"/>
          <w:color w:val="000000" w:themeColor="text1"/>
          <w:szCs w:val="20"/>
          <w:lang w:val="en-US"/>
        </w:rPr>
        <w:t>r</w:t>
      </w:r>
      <w:r w:rsidRPr="00C851C3">
        <w:rPr>
          <w:rFonts w:cs="Arial"/>
          <w:color w:val="000000" w:themeColor="text1"/>
          <w:szCs w:val="20"/>
          <w:lang w:val="en-US"/>
        </w:rPr>
        <w:t xml:space="preserve">egime </w:t>
      </w:r>
      <w:r w:rsidR="00777E46">
        <w:rPr>
          <w:rFonts w:cs="Arial"/>
          <w:color w:val="000000" w:themeColor="text1"/>
          <w:szCs w:val="20"/>
          <w:lang w:val="en-US"/>
        </w:rPr>
        <w:t>f</w:t>
      </w:r>
      <w:r w:rsidRPr="00C851C3">
        <w:rPr>
          <w:rFonts w:cs="Arial"/>
          <w:color w:val="000000" w:themeColor="text1"/>
          <w:szCs w:val="20"/>
          <w:lang w:val="en-US"/>
        </w:rPr>
        <w:t xml:space="preserve">riction and </w:t>
      </w:r>
      <w:r w:rsidR="00777E46">
        <w:rPr>
          <w:rFonts w:cs="Arial"/>
          <w:color w:val="000000" w:themeColor="text1"/>
          <w:szCs w:val="20"/>
          <w:lang w:val="en-US"/>
        </w:rPr>
        <w:t>c</w:t>
      </w:r>
      <w:r w:rsidRPr="00C851C3">
        <w:rPr>
          <w:rFonts w:cs="Arial"/>
          <w:color w:val="000000" w:themeColor="text1"/>
          <w:szCs w:val="20"/>
          <w:lang w:val="en-US"/>
        </w:rPr>
        <w:t xml:space="preserve">ivilian </w:t>
      </w:r>
      <w:r w:rsidR="00777E46">
        <w:rPr>
          <w:rFonts w:cs="Arial"/>
          <w:color w:val="000000" w:themeColor="text1"/>
          <w:szCs w:val="20"/>
          <w:lang w:val="en-US"/>
        </w:rPr>
        <w:t>d</w:t>
      </w:r>
      <w:r w:rsidRPr="00C851C3">
        <w:rPr>
          <w:rFonts w:cs="Arial"/>
          <w:color w:val="000000" w:themeColor="text1"/>
          <w:szCs w:val="20"/>
          <w:lang w:val="en-US"/>
        </w:rPr>
        <w:t xml:space="preserve">issent in the </w:t>
      </w:r>
      <w:r w:rsidR="00777E46">
        <w:rPr>
          <w:rFonts w:cs="Arial"/>
          <w:color w:val="000000" w:themeColor="text1"/>
          <w:szCs w:val="20"/>
          <w:lang w:val="en-US"/>
        </w:rPr>
        <w:t>l</w:t>
      </w:r>
      <w:r w:rsidRPr="00C851C3">
        <w:rPr>
          <w:rFonts w:cs="Arial"/>
          <w:color w:val="000000" w:themeColor="text1"/>
          <w:szCs w:val="20"/>
          <w:lang w:val="en-US"/>
        </w:rPr>
        <w:t xml:space="preserve">ate Suharto </w:t>
      </w:r>
      <w:r w:rsidR="00777E46">
        <w:rPr>
          <w:rFonts w:cs="Arial"/>
          <w:color w:val="000000" w:themeColor="text1"/>
          <w:szCs w:val="20"/>
          <w:lang w:val="en-US"/>
        </w:rPr>
        <w:t>p</w:t>
      </w:r>
      <w:r w:rsidRPr="00C851C3">
        <w:rPr>
          <w:rFonts w:cs="Arial"/>
          <w:color w:val="000000" w:themeColor="text1"/>
          <w:szCs w:val="20"/>
          <w:lang w:val="en-US"/>
        </w:rPr>
        <w:t>eriod. </w:t>
      </w:r>
      <w:r w:rsidRPr="00676C62">
        <w:rPr>
          <w:rFonts w:cs="Arial"/>
          <w:i/>
          <w:iCs/>
          <w:color w:val="000000" w:themeColor="text1"/>
          <w:szCs w:val="20"/>
          <w:lang w:val="en-US"/>
        </w:rPr>
        <w:t>Indonesia</w:t>
      </w:r>
      <w:r w:rsidRPr="00676C62">
        <w:rPr>
          <w:rFonts w:cs="Arial"/>
          <w:color w:val="000000" w:themeColor="text1"/>
          <w:szCs w:val="20"/>
          <w:lang w:val="en-US"/>
        </w:rPr>
        <w:t>, </w:t>
      </w:r>
      <w:r w:rsidRPr="00676C62">
        <w:rPr>
          <w:rFonts w:cs="Arial"/>
          <w:i/>
          <w:iCs/>
          <w:color w:val="000000" w:themeColor="text1"/>
          <w:szCs w:val="20"/>
          <w:lang w:val="en-US"/>
        </w:rPr>
        <w:t>59</w:t>
      </w:r>
      <w:r w:rsidRPr="00676C62">
        <w:rPr>
          <w:rFonts w:cs="Arial"/>
          <w:color w:val="000000" w:themeColor="text1"/>
          <w:szCs w:val="20"/>
          <w:lang w:val="en-US"/>
        </w:rPr>
        <w:t xml:space="preserve">, 21. </w:t>
      </w:r>
      <w:hyperlink r:id="rId14" w:history="1">
        <w:r w:rsidRPr="00676C62">
          <w:rPr>
            <w:rStyle w:val="Hyperlink"/>
            <w:rFonts w:cs="Arial"/>
            <w:color w:val="000000" w:themeColor="text1"/>
            <w:szCs w:val="20"/>
            <w:lang w:val="en-US"/>
          </w:rPr>
          <w:t>https://doi.org/10.2307/3351126</w:t>
        </w:r>
      </w:hyperlink>
      <w:r w:rsidRPr="00676C62">
        <w:rPr>
          <w:rStyle w:val="Hyperlink"/>
          <w:rFonts w:cs="Arial"/>
          <w:color w:val="000000" w:themeColor="text1"/>
          <w:szCs w:val="20"/>
          <w:lang w:val="en-US"/>
        </w:rPr>
        <w:t>.</w:t>
      </w:r>
    </w:p>
    <w:p w:rsidR="00B257AB" w:rsidRPr="00676C62" w:rsidRDefault="00B257AB" w:rsidP="00C851C3">
      <w:pPr>
        <w:rPr>
          <w:rFonts w:cs="Arial"/>
          <w:color w:val="000000" w:themeColor="text1"/>
          <w:szCs w:val="20"/>
          <w:lang w:val="en-US"/>
        </w:rPr>
      </w:pPr>
    </w:p>
    <w:p w:rsidR="00B257AB" w:rsidRDefault="00B257AB" w:rsidP="00C851C3">
      <w:pPr>
        <w:rPr>
          <w:rStyle w:val="Hyperlink"/>
          <w:rFonts w:cs="Arial"/>
          <w:color w:val="000000" w:themeColor="text1"/>
          <w:szCs w:val="20"/>
        </w:rPr>
      </w:pPr>
      <w:proofErr w:type="spellStart"/>
      <w:r w:rsidRPr="00C851C3">
        <w:rPr>
          <w:rFonts w:cs="Arial"/>
          <w:color w:val="000000" w:themeColor="text1"/>
          <w:szCs w:val="20"/>
          <w:lang w:val="en-US"/>
        </w:rPr>
        <w:t>Assegaf</w:t>
      </w:r>
      <w:proofErr w:type="spellEnd"/>
      <w:r w:rsidRPr="00C851C3">
        <w:rPr>
          <w:rFonts w:cs="Arial"/>
          <w:color w:val="000000" w:themeColor="text1"/>
          <w:szCs w:val="20"/>
          <w:lang w:val="en-US"/>
        </w:rPr>
        <w:t xml:space="preserve">, F. (2019, 9 </w:t>
      </w:r>
      <w:proofErr w:type="spellStart"/>
      <w:r w:rsidRPr="00C851C3">
        <w:rPr>
          <w:rFonts w:cs="Arial"/>
          <w:color w:val="000000" w:themeColor="text1"/>
          <w:szCs w:val="20"/>
          <w:lang w:val="en-US"/>
        </w:rPr>
        <w:t>februari</w:t>
      </w:r>
      <w:proofErr w:type="spellEnd"/>
      <w:r w:rsidRPr="00C851C3">
        <w:rPr>
          <w:rFonts w:cs="Arial"/>
          <w:color w:val="000000" w:themeColor="text1"/>
          <w:szCs w:val="20"/>
          <w:lang w:val="en-US"/>
        </w:rPr>
        <w:t>). </w:t>
      </w:r>
      <w:r w:rsidR="00777E46" w:rsidRPr="00091C37">
        <w:rPr>
          <w:rFonts w:cs="Arial"/>
          <w:color w:val="000000" w:themeColor="text1"/>
          <w:szCs w:val="20"/>
          <w:lang w:val="en-US"/>
        </w:rPr>
        <w:t xml:space="preserve">Jokowi remains media darling. </w:t>
      </w:r>
      <w:r w:rsidRPr="00C851C3">
        <w:rPr>
          <w:rFonts w:cs="Arial"/>
          <w:color w:val="000000" w:themeColor="text1"/>
          <w:szCs w:val="20"/>
        </w:rPr>
        <w:t xml:space="preserve">Geraadpleegd op 21 juli 2020, van </w:t>
      </w:r>
      <w:hyperlink r:id="rId15" w:anchor="more" w:history="1">
        <w:r w:rsidRPr="00C851C3">
          <w:rPr>
            <w:rStyle w:val="Hyperlink"/>
            <w:rFonts w:cs="Arial"/>
            <w:color w:val="000000" w:themeColor="text1"/>
            <w:szCs w:val="20"/>
          </w:rPr>
          <w:t>https://fardahassegaf.blogspot.com/2019/02/jokowi-remains-media-darling-by-fardah.html#more</w:t>
        </w:r>
      </w:hyperlink>
      <w:r w:rsidR="00C851C3" w:rsidRPr="00C851C3">
        <w:rPr>
          <w:rStyle w:val="Hyperlink"/>
          <w:rFonts w:cs="Arial"/>
          <w:color w:val="000000" w:themeColor="text1"/>
          <w:szCs w:val="20"/>
        </w:rPr>
        <w:t>.</w:t>
      </w:r>
    </w:p>
    <w:p w:rsidR="00D34933" w:rsidRDefault="00D34933" w:rsidP="00C851C3">
      <w:pPr>
        <w:rPr>
          <w:rStyle w:val="Hyperlink"/>
          <w:rFonts w:cs="Arial"/>
          <w:color w:val="000000" w:themeColor="text1"/>
          <w:szCs w:val="20"/>
        </w:rPr>
      </w:pPr>
    </w:p>
    <w:p w:rsidR="00D34933" w:rsidRPr="00675465" w:rsidRDefault="00D34933" w:rsidP="00D34933">
      <w:pPr>
        <w:spacing w:line="276" w:lineRule="auto"/>
        <w:rPr>
          <w:color w:val="000000"/>
        </w:rPr>
      </w:pPr>
      <w:proofErr w:type="spellStart"/>
      <w:r w:rsidRPr="00C503DF">
        <w:rPr>
          <w:rFonts w:eastAsia="Calibri"/>
          <w:lang w:val="en-US"/>
        </w:rPr>
        <w:t>Borgatti</w:t>
      </w:r>
      <w:proofErr w:type="spellEnd"/>
      <w:r w:rsidRPr="00C503DF">
        <w:rPr>
          <w:rFonts w:eastAsia="Calibri"/>
          <w:lang w:val="en-US"/>
        </w:rPr>
        <w:t>, S. (</w:t>
      </w:r>
      <w:proofErr w:type="spellStart"/>
      <w:r w:rsidRPr="00C503DF">
        <w:rPr>
          <w:rFonts w:eastAsia="Calibri"/>
          <w:lang w:val="en-US"/>
        </w:rPr>
        <w:t>z.j</w:t>
      </w:r>
      <w:proofErr w:type="spellEnd"/>
      <w:r w:rsidRPr="00C503DF">
        <w:rPr>
          <w:rFonts w:eastAsia="Calibri"/>
          <w:lang w:val="en-US"/>
        </w:rPr>
        <w:t xml:space="preserve">.). Introduction to grounded theory. </w:t>
      </w:r>
      <w:proofErr w:type="spellStart"/>
      <w:r w:rsidRPr="00C47E32">
        <w:rPr>
          <w:rFonts w:eastAsia="Calibri"/>
          <w:i/>
        </w:rPr>
        <w:t>Analytech</w:t>
      </w:r>
      <w:proofErr w:type="spellEnd"/>
      <w:r w:rsidRPr="00C47E32">
        <w:rPr>
          <w:rFonts w:eastAsia="Calibri"/>
          <w:i/>
        </w:rPr>
        <w:t>.</w:t>
      </w:r>
      <w:r>
        <w:rPr>
          <w:rFonts w:eastAsia="Calibri"/>
          <w:i/>
        </w:rPr>
        <w:t xml:space="preserve"> </w:t>
      </w:r>
      <w:r>
        <w:rPr>
          <w:rFonts w:eastAsia="Calibri"/>
        </w:rPr>
        <w:t xml:space="preserve">Geraadpleegd via: </w:t>
      </w:r>
      <w:hyperlink r:id="rId16" w:history="1">
        <w:r w:rsidRPr="00C52D55">
          <w:rPr>
            <w:rStyle w:val="Hyperlink"/>
            <w:rFonts w:eastAsia="Calibri"/>
          </w:rPr>
          <w:t>http://www.analytictech.com/mb870/introtogt.htm</w:t>
        </w:r>
      </w:hyperlink>
      <w:r>
        <w:rPr>
          <w:rFonts w:eastAsia="Calibri"/>
        </w:rPr>
        <w:t>.</w:t>
      </w:r>
    </w:p>
    <w:p w:rsidR="003D0FAA" w:rsidRPr="00C851C3" w:rsidRDefault="003D0FAA" w:rsidP="00C851C3">
      <w:pPr>
        <w:rPr>
          <w:rFonts w:cs="Arial"/>
          <w:color w:val="000000" w:themeColor="text1"/>
          <w:szCs w:val="20"/>
        </w:rPr>
      </w:pPr>
    </w:p>
    <w:p w:rsidR="00C851C3" w:rsidRPr="00676C62" w:rsidRDefault="003D0FAA" w:rsidP="00C851C3">
      <w:pPr>
        <w:rPr>
          <w:rFonts w:cs="Arial"/>
          <w:color w:val="000000" w:themeColor="text1"/>
          <w:szCs w:val="20"/>
          <w:lang w:val="en-US"/>
        </w:rPr>
      </w:pPr>
      <w:proofErr w:type="spellStart"/>
      <w:r w:rsidRPr="00676C62">
        <w:rPr>
          <w:rFonts w:cs="Arial"/>
          <w:color w:val="000000" w:themeColor="text1"/>
          <w:szCs w:val="20"/>
          <w:lang w:val="en-US"/>
        </w:rPr>
        <w:t>Bunte</w:t>
      </w:r>
      <w:proofErr w:type="spellEnd"/>
      <w:r w:rsidRPr="00676C62">
        <w:rPr>
          <w:rFonts w:cs="Arial"/>
          <w:color w:val="000000" w:themeColor="text1"/>
          <w:szCs w:val="20"/>
          <w:lang w:val="en-US"/>
        </w:rPr>
        <w:t xml:space="preserve">, M., &amp; </w:t>
      </w:r>
      <w:proofErr w:type="spellStart"/>
      <w:r w:rsidRPr="00676C62">
        <w:rPr>
          <w:rFonts w:cs="Arial"/>
          <w:color w:val="000000" w:themeColor="text1"/>
          <w:szCs w:val="20"/>
          <w:lang w:val="en-US"/>
        </w:rPr>
        <w:t>Ufen</w:t>
      </w:r>
      <w:proofErr w:type="spellEnd"/>
      <w:r w:rsidRPr="00676C62">
        <w:rPr>
          <w:rFonts w:cs="Arial"/>
          <w:color w:val="000000" w:themeColor="text1"/>
          <w:szCs w:val="20"/>
          <w:lang w:val="en-US"/>
        </w:rPr>
        <w:t>, A. (2008). </w:t>
      </w:r>
      <w:r w:rsidRPr="00676C62">
        <w:rPr>
          <w:rFonts w:cs="Arial"/>
          <w:i/>
          <w:iCs/>
          <w:color w:val="000000" w:themeColor="text1"/>
          <w:szCs w:val="20"/>
          <w:lang w:val="en-US"/>
        </w:rPr>
        <w:t>Democratization in Post-Suharto Indonesia</w:t>
      </w:r>
      <w:r w:rsidRPr="00676C62">
        <w:rPr>
          <w:rFonts w:cs="Arial"/>
          <w:color w:val="000000" w:themeColor="text1"/>
          <w:szCs w:val="20"/>
          <w:lang w:val="en-US"/>
        </w:rPr>
        <w:t xml:space="preserve">. Abingdon, </w:t>
      </w:r>
      <w:proofErr w:type="spellStart"/>
      <w:r w:rsidRPr="00676C62">
        <w:rPr>
          <w:rFonts w:cs="Arial"/>
          <w:color w:val="000000" w:themeColor="text1"/>
          <w:szCs w:val="20"/>
          <w:lang w:val="en-US"/>
        </w:rPr>
        <w:t>Verenigd</w:t>
      </w:r>
      <w:proofErr w:type="spellEnd"/>
      <w:r w:rsidRPr="00676C62">
        <w:rPr>
          <w:rFonts w:cs="Arial"/>
          <w:color w:val="000000" w:themeColor="text1"/>
          <w:szCs w:val="20"/>
          <w:lang w:val="en-US"/>
        </w:rPr>
        <w:t xml:space="preserve"> </w:t>
      </w:r>
      <w:proofErr w:type="spellStart"/>
      <w:r w:rsidRPr="00676C62">
        <w:rPr>
          <w:rFonts w:cs="Arial"/>
          <w:color w:val="000000" w:themeColor="text1"/>
          <w:szCs w:val="20"/>
          <w:lang w:val="en-US"/>
        </w:rPr>
        <w:t>Koninkrijk</w:t>
      </w:r>
      <w:proofErr w:type="spellEnd"/>
      <w:r w:rsidRPr="00676C62">
        <w:rPr>
          <w:rFonts w:cs="Arial"/>
          <w:color w:val="000000" w:themeColor="text1"/>
          <w:szCs w:val="20"/>
          <w:lang w:val="en-US"/>
        </w:rPr>
        <w:t>: Taylor &amp; Francis.</w:t>
      </w:r>
    </w:p>
    <w:p w:rsidR="00C851C3" w:rsidRPr="00676C62" w:rsidRDefault="00C851C3" w:rsidP="00C851C3">
      <w:pPr>
        <w:rPr>
          <w:rFonts w:cs="Arial"/>
          <w:color w:val="000000" w:themeColor="text1"/>
          <w:szCs w:val="20"/>
          <w:lang w:val="en-US"/>
        </w:rPr>
      </w:pPr>
    </w:p>
    <w:p w:rsidR="00C851C3" w:rsidRPr="00C851C3" w:rsidRDefault="00C851C3" w:rsidP="00C851C3">
      <w:pPr>
        <w:rPr>
          <w:rFonts w:cs="Arial"/>
          <w:color w:val="000000" w:themeColor="text1"/>
          <w:szCs w:val="20"/>
        </w:rPr>
      </w:pPr>
      <w:r w:rsidRPr="00C851C3">
        <w:rPr>
          <w:rFonts w:cs="Arial"/>
          <w:color w:val="000000" w:themeColor="text1"/>
          <w:szCs w:val="20"/>
          <w:lang w:val="en-US"/>
        </w:rPr>
        <w:t xml:space="preserve">“Editorial: </w:t>
      </w:r>
      <w:r w:rsidR="00777E46">
        <w:rPr>
          <w:rFonts w:cs="Arial"/>
          <w:color w:val="000000" w:themeColor="text1"/>
          <w:szCs w:val="20"/>
          <w:lang w:val="en-US"/>
        </w:rPr>
        <w:t>e</w:t>
      </w:r>
      <w:r w:rsidRPr="00C851C3">
        <w:rPr>
          <w:rFonts w:cs="Arial"/>
          <w:color w:val="000000" w:themeColor="text1"/>
          <w:szCs w:val="20"/>
          <w:lang w:val="en-US"/>
        </w:rPr>
        <w:t xml:space="preserve">ndorsing Jokowi”, </w:t>
      </w:r>
      <w:r w:rsidRPr="00C851C3">
        <w:rPr>
          <w:rFonts w:cs="Arial"/>
          <w:i/>
          <w:iCs/>
          <w:color w:val="000000" w:themeColor="text1"/>
          <w:szCs w:val="20"/>
          <w:lang w:val="en-US"/>
        </w:rPr>
        <w:t xml:space="preserve">The Jakarta Post, 4 </w:t>
      </w:r>
      <w:proofErr w:type="spellStart"/>
      <w:r w:rsidRPr="00C851C3">
        <w:rPr>
          <w:rFonts w:cs="Arial"/>
          <w:i/>
          <w:iCs/>
          <w:color w:val="000000" w:themeColor="text1"/>
          <w:szCs w:val="20"/>
          <w:lang w:val="en-US"/>
        </w:rPr>
        <w:t>juli</w:t>
      </w:r>
      <w:proofErr w:type="spellEnd"/>
      <w:r w:rsidRPr="00C851C3">
        <w:rPr>
          <w:rFonts w:cs="Arial"/>
          <w:color w:val="000000" w:themeColor="text1"/>
          <w:szCs w:val="20"/>
          <w:lang w:val="en-US"/>
        </w:rPr>
        <w:t xml:space="preserve">, 2014. </w:t>
      </w:r>
      <w:r w:rsidRPr="00C851C3">
        <w:rPr>
          <w:rFonts w:cs="Arial"/>
          <w:color w:val="000000" w:themeColor="text1"/>
          <w:szCs w:val="20"/>
        </w:rPr>
        <w:t xml:space="preserve">Geraadpleegd op 24 juli 2020, van </w:t>
      </w:r>
      <w:hyperlink r:id="rId17" w:history="1">
        <w:r w:rsidRPr="00C851C3">
          <w:rPr>
            <w:rStyle w:val="Hyperlink"/>
            <w:rFonts w:cs="Arial"/>
            <w:color w:val="000000" w:themeColor="text1"/>
            <w:szCs w:val="20"/>
          </w:rPr>
          <w:t>https://www.thejakartapost.com/news/2014/07/04/editorial-endorsing-jokowi.html</w:t>
        </w:r>
      </w:hyperlink>
      <w:r w:rsidRPr="00C851C3">
        <w:rPr>
          <w:rStyle w:val="Hyperlink"/>
          <w:rFonts w:cs="Arial"/>
          <w:color w:val="000000" w:themeColor="text1"/>
          <w:szCs w:val="20"/>
        </w:rPr>
        <w:t>.</w:t>
      </w:r>
    </w:p>
    <w:p w:rsidR="00C851C3" w:rsidRPr="00C851C3" w:rsidRDefault="00C851C3" w:rsidP="00C851C3">
      <w:pPr>
        <w:rPr>
          <w:rFonts w:cs="Arial"/>
          <w:color w:val="000000" w:themeColor="text1"/>
          <w:szCs w:val="20"/>
        </w:rPr>
      </w:pPr>
    </w:p>
    <w:p w:rsidR="00C851C3" w:rsidRPr="00C851C3" w:rsidRDefault="00C851C3" w:rsidP="00C851C3">
      <w:pPr>
        <w:rPr>
          <w:rFonts w:cs="Arial"/>
          <w:color w:val="000000" w:themeColor="text1"/>
          <w:szCs w:val="20"/>
        </w:rPr>
      </w:pPr>
      <w:r w:rsidRPr="00C851C3">
        <w:rPr>
          <w:rFonts w:cs="Arial"/>
          <w:color w:val="000000" w:themeColor="text1"/>
          <w:szCs w:val="20"/>
        </w:rPr>
        <w:t xml:space="preserve">European </w:t>
      </w:r>
      <w:proofErr w:type="spellStart"/>
      <w:r w:rsidRPr="00C851C3">
        <w:rPr>
          <w:rFonts w:cs="Arial"/>
          <w:color w:val="000000" w:themeColor="text1"/>
          <w:szCs w:val="20"/>
        </w:rPr>
        <w:t>Journalism</w:t>
      </w:r>
      <w:proofErr w:type="spellEnd"/>
      <w:r w:rsidRPr="00C851C3">
        <w:rPr>
          <w:rFonts w:cs="Arial"/>
          <w:color w:val="000000" w:themeColor="text1"/>
          <w:szCs w:val="20"/>
        </w:rPr>
        <w:t xml:space="preserve"> Centre. (2017). </w:t>
      </w:r>
      <w:r w:rsidRPr="00C851C3">
        <w:rPr>
          <w:rFonts w:cs="Arial"/>
          <w:i/>
          <w:iCs/>
          <w:color w:val="000000" w:themeColor="text1"/>
          <w:szCs w:val="20"/>
        </w:rPr>
        <w:t>Indonesia</w:t>
      </w:r>
      <w:r w:rsidRPr="00C851C3">
        <w:rPr>
          <w:rFonts w:cs="Arial"/>
          <w:color w:val="000000" w:themeColor="text1"/>
          <w:szCs w:val="20"/>
        </w:rPr>
        <w:t xml:space="preserve">. Geraadpleegd op 2 augustus 2020, van </w:t>
      </w:r>
      <w:hyperlink r:id="rId18" w:history="1">
        <w:r w:rsidRPr="00C851C3">
          <w:rPr>
            <w:rStyle w:val="Hyperlink"/>
            <w:rFonts w:cs="Arial"/>
            <w:color w:val="000000" w:themeColor="text1"/>
            <w:szCs w:val="20"/>
          </w:rPr>
          <w:t>https://medialandscapes.org/country/indonesia</w:t>
        </w:r>
      </w:hyperlink>
      <w:r w:rsidRPr="00C851C3">
        <w:rPr>
          <w:rStyle w:val="Hyperlink"/>
          <w:rFonts w:cs="Arial"/>
          <w:color w:val="000000" w:themeColor="text1"/>
          <w:szCs w:val="20"/>
        </w:rPr>
        <w:t>.</w:t>
      </w:r>
    </w:p>
    <w:p w:rsidR="00B257AB" w:rsidRPr="00C851C3" w:rsidRDefault="00B257AB" w:rsidP="00C851C3">
      <w:pPr>
        <w:rPr>
          <w:rFonts w:cs="Arial"/>
          <w:color w:val="000000" w:themeColor="text1"/>
          <w:szCs w:val="20"/>
        </w:rPr>
      </w:pPr>
    </w:p>
    <w:p w:rsidR="00B257AB" w:rsidRPr="00C851C3" w:rsidRDefault="00B257AB" w:rsidP="00C851C3">
      <w:pPr>
        <w:rPr>
          <w:rFonts w:cs="Arial"/>
          <w:color w:val="000000" w:themeColor="text1"/>
          <w:szCs w:val="20"/>
        </w:rPr>
      </w:pPr>
      <w:r w:rsidRPr="00C851C3">
        <w:rPr>
          <w:rFonts w:cs="Arial"/>
          <w:color w:val="000000" w:themeColor="text1"/>
          <w:szCs w:val="20"/>
          <w:shd w:val="clear" w:color="auto" w:fill="FFFFFF"/>
          <w:lang w:val="en-US"/>
        </w:rPr>
        <w:t xml:space="preserve">Goris, G. (2014, 8 </w:t>
      </w:r>
      <w:proofErr w:type="spellStart"/>
      <w:r w:rsidRPr="00C851C3">
        <w:rPr>
          <w:rFonts w:cs="Arial"/>
          <w:color w:val="000000" w:themeColor="text1"/>
          <w:szCs w:val="20"/>
          <w:shd w:val="clear" w:color="auto" w:fill="FFFFFF"/>
          <w:lang w:val="en-US"/>
        </w:rPr>
        <w:t>juli</w:t>
      </w:r>
      <w:proofErr w:type="spellEnd"/>
      <w:r w:rsidRPr="00C851C3">
        <w:rPr>
          <w:rFonts w:cs="Arial"/>
          <w:color w:val="000000" w:themeColor="text1"/>
          <w:szCs w:val="20"/>
          <w:shd w:val="clear" w:color="auto" w:fill="FFFFFF"/>
          <w:lang w:val="en-US"/>
        </w:rPr>
        <w:t>). </w:t>
      </w:r>
      <w:proofErr w:type="spellStart"/>
      <w:r w:rsidRPr="00C851C3">
        <w:rPr>
          <w:rFonts w:cs="Arial"/>
          <w:i/>
          <w:iCs/>
          <w:color w:val="000000" w:themeColor="text1"/>
          <w:szCs w:val="20"/>
          <w:lang w:val="en-US"/>
        </w:rPr>
        <w:t>Corruptie</w:t>
      </w:r>
      <w:proofErr w:type="spellEnd"/>
      <w:r w:rsidRPr="00C851C3">
        <w:rPr>
          <w:rFonts w:cs="Arial"/>
          <w:i/>
          <w:iCs/>
          <w:color w:val="000000" w:themeColor="text1"/>
          <w:szCs w:val="20"/>
          <w:lang w:val="en-US"/>
        </w:rPr>
        <w:t xml:space="preserve"> </w:t>
      </w:r>
      <w:proofErr w:type="spellStart"/>
      <w:r w:rsidRPr="00C851C3">
        <w:rPr>
          <w:rFonts w:cs="Arial"/>
          <w:i/>
          <w:iCs/>
          <w:color w:val="000000" w:themeColor="text1"/>
          <w:szCs w:val="20"/>
          <w:lang w:val="en-US"/>
        </w:rPr>
        <w:t>bestrijden</w:t>
      </w:r>
      <w:proofErr w:type="spellEnd"/>
      <w:r w:rsidRPr="00C851C3">
        <w:rPr>
          <w:rFonts w:cs="Arial"/>
          <w:i/>
          <w:iCs/>
          <w:color w:val="000000" w:themeColor="text1"/>
          <w:szCs w:val="20"/>
          <w:lang w:val="en-US"/>
        </w:rPr>
        <w:t xml:space="preserve"> of business as usual</w:t>
      </w:r>
      <w:r w:rsidRPr="00C851C3">
        <w:rPr>
          <w:rFonts w:cs="Arial"/>
          <w:color w:val="000000" w:themeColor="text1"/>
          <w:szCs w:val="20"/>
          <w:shd w:val="clear" w:color="auto" w:fill="FFFFFF"/>
          <w:lang w:val="en-US"/>
        </w:rPr>
        <w:t xml:space="preserve">. </w:t>
      </w:r>
      <w:r w:rsidRPr="00C851C3">
        <w:rPr>
          <w:rFonts w:cs="Arial"/>
          <w:color w:val="000000" w:themeColor="text1"/>
          <w:szCs w:val="20"/>
          <w:shd w:val="clear" w:color="auto" w:fill="FFFFFF"/>
        </w:rPr>
        <w:t xml:space="preserve">Geraadpleegd op 8 juli 2020, van </w:t>
      </w:r>
      <w:hyperlink r:id="rId19" w:history="1">
        <w:r w:rsidRPr="00C851C3">
          <w:rPr>
            <w:rStyle w:val="Hyperlink"/>
            <w:rFonts w:cs="Arial"/>
            <w:color w:val="000000" w:themeColor="text1"/>
            <w:szCs w:val="20"/>
            <w:shd w:val="clear" w:color="auto" w:fill="FFFFFF"/>
          </w:rPr>
          <w:t>https://www.mo.be/analyse/corruptie-vertrouwen</w:t>
        </w:r>
      </w:hyperlink>
      <w:r w:rsidR="00C851C3" w:rsidRPr="00C851C3">
        <w:rPr>
          <w:rStyle w:val="Hyperlink"/>
          <w:rFonts w:cs="Arial"/>
          <w:color w:val="000000" w:themeColor="text1"/>
          <w:szCs w:val="20"/>
          <w:shd w:val="clear" w:color="auto" w:fill="FFFFFF"/>
        </w:rPr>
        <w:t>.</w:t>
      </w:r>
    </w:p>
    <w:p w:rsidR="003D0FAA" w:rsidRPr="00C851C3" w:rsidRDefault="003D0FAA" w:rsidP="00C851C3">
      <w:pPr>
        <w:rPr>
          <w:rFonts w:cs="Arial"/>
          <w:color w:val="000000" w:themeColor="text1"/>
          <w:szCs w:val="20"/>
        </w:rPr>
      </w:pPr>
    </w:p>
    <w:p w:rsidR="003D0FAA" w:rsidRPr="00676C62" w:rsidRDefault="003D0FAA" w:rsidP="00C851C3">
      <w:pPr>
        <w:rPr>
          <w:rFonts w:cs="Arial"/>
          <w:color w:val="000000" w:themeColor="text1"/>
          <w:szCs w:val="20"/>
          <w:lang w:val="en-US"/>
        </w:rPr>
      </w:pPr>
      <w:proofErr w:type="spellStart"/>
      <w:r w:rsidRPr="00676C62">
        <w:rPr>
          <w:rFonts w:cs="Arial"/>
          <w:color w:val="000000" w:themeColor="text1"/>
          <w:szCs w:val="20"/>
          <w:lang w:val="en-US"/>
        </w:rPr>
        <w:t>Hadiz</w:t>
      </w:r>
      <w:proofErr w:type="spellEnd"/>
      <w:r w:rsidRPr="00676C62">
        <w:rPr>
          <w:rFonts w:cs="Arial"/>
          <w:color w:val="000000" w:themeColor="text1"/>
          <w:szCs w:val="20"/>
          <w:lang w:val="en-US"/>
        </w:rPr>
        <w:t xml:space="preserve">, V. R., &amp; Robison, R. (2013). The </w:t>
      </w:r>
      <w:r w:rsidR="00777E46">
        <w:rPr>
          <w:rFonts w:cs="Arial"/>
          <w:color w:val="000000" w:themeColor="text1"/>
          <w:szCs w:val="20"/>
          <w:lang w:val="en-US"/>
        </w:rPr>
        <w:t>p</w:t>
      </w:r>
      <w:r w:rsidRPr="00676C62">
        <w:rPr>
          <w:rFonts w:cs="Arial"/>
          <w:color w:val="000000" w:themeColor="text1"/>
          <w:szCs w:val="20"/>
          <w:lang w:val="en-US"/>
        </w:rPr>
        <w:t xml:space="preserve">olitical </w:t>
      </w:r>
      <w:r w:rsidR="00777E46">
        <w:rPr>
          <w:rFonts w:cs="Arial"/>
          <w:color w:val="000000" w:themeColor="text1"/>
          <w:szCs w:val="20"/>
          <w:lang w:val="en-US"/>
        </w:rPr>
        <w:t>e</w:t>
      </w:r>
      <w:r w:rsidRPr="00676C62">
        <w:rPr>
          <w:rFonts w:cs="Arial"/>
          <w:color w:val="000000" w:themeColor="text1"/>
          <w:szCs w:val="20"/>
          <w:lang w:val="en-US"/>
        </w:rPr>
        <w:t xml:space="preserve">conomy of </w:t>
      </w:r>
      <w:r w:rsidR="00777E46">
        <w:rPr>
          <w:rFonts w:cs="Arial"/>
          <w:color w:val="000000" w:themeColor="text1"/>
          <w:szCs w:val="20"/>
          <w:lang w:val="en-US"/>
        </w:rPr>
        <w:t>o</w:t>
      </w:r>
      <w:r w:rsidRPr="00676C62">
        <w:rPr>
          <w:rFonts w:cs="Arial"/>
          <w:color w:val="000000" w:themeColor="text1"/>
          <w:szCs w:val="20"/>
          <w:lang w:val="en-US"/>
        </w:rPr>
        <w:t xml:space="preserve">ligarchy and the </w:t>
      </w:r>
      <w:r w:rsidR="00777E46">
        <w:rPr>
          <w:rFonts w:cs="Arial"/>
          <w:color w:val="000000" w:themeColor="text1"/>
          <w:szCs w:val="20"/>
          <w:lang w:val="en-US"/>
        </w:rPr>
        <w:t>r</w:t>
      </w:r>
      <w:r w:rsidRPr="00676C62">
        <w:rPr>
          <w:rFonts w:cs="Arial"/>
          <w:color w:val="000000" w:themeColor="text1"/>
          <w:szCs w:val="20"/>
          <w:lang w:val="en-US"/>
        </w:rPr>
        <w:t xml:space="preserve">eorganization of </w:t>
      </w:r>
      <w:r w:rsidR="00777E46">
        <w:rPr>
          <w:rFonts w:cs="Arial"/>
          <w:color w:val="000000" w:themeColor="text1"/>
          <w:szCs w:val="20"/>
          <w:lang w:val="en-US"/>
        </w:rPr>
        <w:t>p</w:t>
      </w:r>
      <w:r w:rsidRPr="00676C62">
        <w:rPr>
          <w:rFonts w:cs="Arial"/>
          <w:color w:val="000000" w:themeColor="text1"/>
          <w:szCs w:val="20"/>
          <w:lang w:val="en-US"/>
        </w:rPr>
        <w:t>ower in Indonesia. </w:t>
      </w:r>
      <w:r w:rsidRPr="00676C62">
        <w:rPr>
          <w:rFonts w:cs="Arial"/>
          <w:i/>
          <w:iCs/>
          <w:color w:val="000000" w:themeColor="text1"/>
          <w:szCs w:val="20"/>
          <w:lang w:val="en-US"/>
        </w:rPr>
        <w:t>Indonesia</w:t>
      </w:r>
      <w:r w:rsidRPr="00676C62">
        <w:rPr>
          <w:rFonts w:cs="Arial"/>
          <w:color w:val="000000" w:themeColor="text1"/>
          <w:szCs w:val="20"/>
          <w:lang w:val="en-US"/>
        </w:rPr>
        <w:t xml:space="preserve">, (96), 35. </w:t>
      </w:r>
      <w:hyperlink r:id="rId20" w:history="1">
        <w:r w:rsidRPr="00676C62">
          <w:rPr>
            <w:rStyle w:val="Hyperlink"/>
            <w:rFonts w:cs="Arial"/>
            <w:color w:val="000000" w:themeColor="text1"/>
            <w:szCs w:val="20"/>
            <w:lang w:val="en-US"/>
          </w:rPr>
          <w:t>https://doi.org/10.5728/indonesia.96.0033</w:t>
        </w:r>
      </w:hyperlink>
      <w:r w:rsidR="00C851C3" w:rsidRPr="00676C62">
        <w:rPr>
          <w:rStyle w:val="Hyperlink"/>
          <w:rFonts w:cs="Arial"/>
          <w:color w:val="000000" w:themeColor="text1"/>
          <w:szCs w:val="20"/>
          <w:lang w:val="en-US"/>
        </w:rPr>
        <w:t>.</w:t>
      </w:r>
    </w:p>
    <w:p w:rsidR="003D0FAA" w:rsidRPr="00676C62" w:rsidRDefault="003D0FAA" w:rsidP="00C851C3">
      <w:pPr>
        <w:rPr>
          <w:rFonts w:cs="Arial"/>
          <w:color w:val="000000" w:themeColor="text1"/>
          <w:szCs w:val="20"/>
          <w:lang w:val="en-US"/>
        </w:rPr>
      </w:pPr>
    </w:p>
    <w:p w:rsidR="00C851C3" w:rsidRPr="00676C62" w:rsidRDefault="003D0FAA" w:rsidP="00C851C3">
      <w:pPr>
        <w:rPr>
          <w:rFonts w:cs="Arial"/>
          <w:color w:val="000000" w:themeColor="text1"/>
          <w:szCs w:val="20"/>
          <w:lang w:val="en-US"/>
        </w:rPr>
      </w:pPr>
      <w:r w:rsidRPr="00676C62">
        <w:rPr>
          <w:rFonts w:cs="Arial"/>
          <w:color w:val="000000" w:themeColor="text1"/>
          <w:szCs w:val="20"/>
          <w:lang w:val="en-US"/>
        </w:rPr>
        <w:t xml:space="preserve">Hill, D.T. (1994) </w:t>
      </w:r>
      <w:r w:rsidRPr="00676C62">
        <w:rPr>
          <w:rFonts w:cs="Arial"/>
          <w:i/>
          <w:iCs/>
          <w:color w:val="000000" w:themeColor="text1"/>
          <w:szCs w:val="20"/>
          <w:lang w:val="en-US"/>
        </w:rPr>
        <w:t xml:space="preserve">The press in New Order Indonesia. </w:t>
      </w:r>
      <w:r w:rsidRPr="00676C62">
        <w:rPr>
          <w:rFonts w:cs="Arial"/>
          <w:color w:val="000000" w:themeColor="text1"/>
          <w:szCs w:val="20"/>
          <w:lang w:val="en-US"/>
        </w:rPr>
        <w:t>Asia Papers No. 4 (Perth: University of Western Australia Press).</w:t>
      </w:r>
    </w:p>
    <w:p w:rsidR="00C851C3" w:rsidRPr="00676C62" w:rsidRDefault="00C851C3" w:rsidP="00C851C3">
      <w:pPr>
        <w:rPr>
          <w:rFonts w:cs="Arial"/>
          <w:color w:val="000000" w:themeColor="text1"/>
          <w:szCs w:val="20"/>
          <w:lang w:val="en-US"/>
        </w:rPr>
      </w:pPr>
    </w:p>
    <w:p w:rsidR="00C851C3" w:rsidRPr="00C851C3" w:rsidRDefault="00C851C3" w:rsidP="00C851C3">
      <w:pPr>
        <w:rPr>
          <w:rFonts w:cs="Arial"/>
          <w:color w:val="000000" w:themeColor="text1"/>
          <w:szCs w:val="20"/>
        </w:rPr>
      </w:pPr>
      <w:r w:rsidRPr="00C851C3">
        <w:rPr>
          <w:rFonts w:cs="Arial"/>
          <w:color w:val="000000" w:themeColor="text1"/>
          <w:szCs w:val="20"/>
          <w:lang w:val="en-US"/>
        </w:rPr>
        <w:lastRenderedPageBreak/>
        <w:t xml:space="preserve">Indonesia Investments. (2016, 25 </w:t>
      </w:r>
      <w:proofErr w:type="spellStart"/>
      <w:r w:rsidRPr="00C851C3">
        <w:rPr>
          <w:rFonts w:cs="Arial"/>
          <w:color w:val="000000" w:themeColor="text1"/>
          <w:szCs w:val="20"/>
          <w:lang w:val="en-US"/>
        </w:rPr>
        <w:t>juli</w:t>
      </w:r>
      <w:proofErr w:type="spellEnd"/>
      <w:r w:rsidRPr="00C851C3">
        <w:rPr>
          <w:rFonts w:cs="Arial"/>
          <w:color w:val="000000" w:themeColor="text1"/>
          <w:szCs w:val="20"/>
          <w:lang w:val="en-US"/>
        </w:rPr>
        <w:t>). </w:t>
      </w:r>
      <w:r w:rsidRPr="00C851C3">
        <w:rPr>
          <w:rFonts w:cs="Arial"/>
          <w:i/>
          <w:iCs/>
          <w:color w:val="000000" w:themeColor="text1"/>
          <w:szCs w:val="20"/>
          <w:lang w:val="en-US"/>
        </w:rPr>
        <w:t xml:space="preserve">Survey </w:t>
      </w:r>
      <w:r w:rsidR="00777E46">
        <w:rPr>
          <w:rFonts w:cs="Arial"/>
          <w:i/>
          <w:iCs/>
          <w:color w:val="000000" w:themeColor="text1"/>
          <w:szCs w:val="20"/>
          <w:lang w:val="en-US"/>
        </w:rPr>
        <w:t>s</w:t>
      </w:r>
      <w:r w:rsidRPr="00C851C3">
        <w:rPr>
          <w:rFonts w:cs="Arial"/>
          <w:i/>
          <w:iCs/>
          <w:color w:val="000000" w:themeColor="text1"/>
          <w:szCs w:val="20"/>
          <w:lang w:val="en-US"/>
        </w:rPr>
        <w:t xml:space="preserve">hows </w:t>
      </w:r>
      <w:r w:rsidR="00777E46">
        <w:rPr>
          <w:rFonts w:cs="Arial"/>
          <w:i/>
          <w:iCs/>
          <w:color w:val="000000" w:themeColor="text1"/>
          <w:szCs w:val="20"/>
          <w:lang w:val="en-US"/>
        </w:rPr>
        <w:t>h</w:t>
      </w:r>
      <w:r w:rsidRPr="00C851C3">
        <w:rPr>
          <w:rFonts w:cs="Arial"/>
          <w:i/>
          <w:iCs/>
          <w:color w:val="000000" w:themeColor="text1"/>
          <w:szCs w:val="20"/>
          <w:lang w:val="en-US"/>
        </w:rPr>
        <w:t>igh</w:t>
      </w:r>
      <w:r w:rsidR="00777E46">
        <w:rPr>
          <w:rFonts w:cs="Arial"/>
          <w:i/>
          <w:iCs/>
          <w:color w:val="000000" w:themeColor="text1"/>
          <w:szCs w:val="20"/>
          <w:lang w:val="en-US"/>
        </w:rPr>
        <w:t xml:space="preserve"> d</w:t>
      </w:r>
      <w:r w:rsidRPr="00C851C3">
        <w:rPr>
          <w:rFonts w:cs="Arial"/>
          <w:i/>
          <w:iCs/>
          <w:color w:val="000000" w:themeColor="text1"/>
          <w:szCs w:val="20"/>
          <w:lang w:val="en-US"/>
        </w:rPr>
        <w:t xml:space="preserve">egree of </w:t>
      </w:r>
      <w:r w:rsidR="00777E46">
        <w:rPr>
          <w:rFonts w:cs="Arial"/>
          <w:i/>
          <w:iCs/>
          <w:color w:val="000000" w:themeColor="text1"/>
          <w:szCs w:val="20"/>
          <w:lang w:val="en-US"/>
        </w:rPr>
        <w:t>c</w:t>
      </w:r>
      <w:r w:rsidRPr="00C851C3">
        <w:rPr>
          <w:rFonts w:cs="Arial"/>
          <w:i/>
          <w:iCs/>
          <w:color w:val="000000" w:themeColor="text1"/>
          <w:szCs w:val="20"/>
          <w:lang w:val="en-US"/>
        </w:rPr>
        <w:t>onfidence in Jokowi’s Indonesia</w:t>
      </w:r>
      <w:r w:rsidRPr="00C851C3">
        <w:rPr>
          <w:rFonts w:cs="Arial"/>
          <w:color w:val="000000" w:themeColor="text1"/>
          <w:szCs w:val="20"/>
          <w:lang w:val="en-US"/>
        </w:rPr>
        <w:t xml:space="preserve">. </w:t>
      </w:r>
      <w:r w:rsidRPr="00C851C3">
        <w:rPr>
          <w:rFonts w:cs="Arial"/>
          <w:color w:val="000000" w:themeColor="text1"/>
          <w:szCs w:val="20"/>
        </w:rPr>
        <w:t xml:space="preserve">Geraadpleegd van </w:t>
      </w:r>
      <w:hyperlink r:id="rId21" w:history="1">
        <w:r w:rsidRPr="00C851C3">
          <w:rPr>
            <w:rStyle w:val="Hyperlink"/>
            <w:rFonts w:cs="Arial"/>
            <w:color w:val="000000" w:themeColor="text1"/>
            <w:szCs w:val="20"/>
          </w:rPr>
          <w:t>https://www.indonesia-investments.com/news/todays-headlines/survey-shows-high-degree-of-confidence-in-jokowi-s-indonesia/item7033</w:t>
        </w:r>
      </w:hyperlink>
      <w:r w:rsidRPr="00C851C3">
        <w:rPr>
          <w:rStyle w:val="Hyperlink"/>
          <w:rFonts w:cs="Arial"/>
          <w:color w:val="000000" w:themeColor="text1"/>
          <w:szCs w:val="20"/>
        </w:rPr>
        <w:t>.</w:t>
      </w:r>
    </w:p>
    <w:p w:rsidR="00C851C3" w:rsidRPr="00C851C3" w:rsidRDefault="00C851C3" w:rsidP="00C851C3">
      <w:pPr>
        <w:rPr>
          <w:rFonts w:cs="Arial"/>
          <w:color w:val="000000" w:themeColor="text1"/>
          <w:szCs w:val="20"/>
        </w:rPr>
      </w:pPr>
    </w:p>
    <w:p w:rsidR="00C851C3" w:rsidRPr="00C851C3" w:rsidRDefault="00C851C3" w:rsidP="00C851C3">
      <w:pPr>
        <w:rPr>
          <w:rFonts w:cs="Arial"/>
          <w:color w:val="000000" w:themeColor="text1"/>
          <w:szCs w:val="20"/>
        </w:rPr>
      </w:pPr>
      <w:r w:rsidRPr="00C851C3">
        <w:rPr>
          <w:rFonts w:cs="Arial"/>
          <w:color w:val="000000" w:themeColor="text1"/>
          <w:szCs w:val="20"/>
          <w:lang w:val="en-US"/>
        </w:rPr>
        <w:t xml:space="preserve">Indonesia Investments. (2018, 12 </w:t>
      </w:r>
      <w:proofErr w:type="spellStart"/>
      <w:r w:rsidRPr="00C851C3">
        <w:rPr>
          <w:rFonts w:cs="Arial"/>
          <w:color w:val="000000" w:themeColor="text1"/>
          <w:szCs w:val="20"/>
          <w:lang w:val="en-US"/>
        </w:rPr>
        <w:t>april</w:t>
      </w:r>
      <w:proofErr w:type="spellEnd"/>
      <w:r w:rsidRPr="00C851C3">
        <w:rPr>
          <w:rFonts w:cs="Arial"/>
          <w:color w:val="000000" w:themeColor="text1"/>
          <w:szCs w:val="20"/>
          <w:lang w:val="en-US"/>
        </w:rPr>
        <w:t>). </w:t>
      </w:r>
      <w:r w:rsidRPr="00C851C3">
        <w:rPr>
          <w:rFonts w:cs="Arial"/>
          <w:i/>
          <w:iCs/>
          <w:color w:val="000000" w:themeColor="text1"/>
          <w:szCs w:val="20"/>
          <w:lang w:val="en-US"/>
        </w:rPr>
        <w:t xml:space="preserve">Suharto’s New Order - </w:t>
      </w:r>
      <w:proofErr w:type="spellStart"/>
      <w:r w:rsidRPr="00C851C3">
        <w:rPr>
          <w:rFonts w:cs="Arial"/>
          <w:i/>
          <w:iCs/>
          <w:color w:val="000000" w:themeColor="text1"/>
          <w:szCs w:val="20"/>
          <w:lang w:val="en-US"/>
        </w:rPr>
        <w:t>Orde</w:t>
      </w:r>
      <w:proofErr w:type="spellEnd"/>
      <w:r w:rsidRPr="00C851C3">
        <w:rPr>
          <w:rFonts w:cs="Arial"/>
          <w:i/>
          <w:iCs/>
          <w:color w:val="000000" w:themeColor="text1"/>
          <w:szCs w:val="20"/>
          <w:lang w:val="en-US"/>
        </w:rPr>
        <w:t xml:space="preserve"> </w:t>
      </w:r>
      <w:proofErr w:type="spellStart"/>
      <w:r w:rsidRPr="00C851C3">
        <w:rPr>
          <w:rFonts w:cs="Arial"/>
          <w:i/>
          <w:iCs/>
          <w:color w:val="000000" w:themeColor="text1"/>
          <w:szCs w:val="20"/>
          <w:lang w:val="en-US"/>
        </w:rPr>
        <w:t>Baru</w:t>
      </w:r>
      <w:proofErr w:type="spellEnd"/>
      <w:r w:rsidRPr="00C851C3">
        <w:rPr>
          <w:rFonts w:cs="Arial"/>
          <w:i/>
          <w:iCs/>
          <w:color w:val="000000" w:themeColor="text1"/>
          <w:szCs w:val="20"/>
          <w:lang w:val="en-US"/>
        </w:rPr>
        <w:t xml:space="preserve"> | Indonesia Investments</w:t>
      </w:r>
      <w:r w:rsidRPr="00C851C3">
        <w:rPr>
          <w:rFonts w:cs="Arial"/>
          <w:color w:val="000000" w:themeColor="text1"/>
          <w:szCs w:val="20"/>
          <w:lang w:val="en-US"/>
        </w:rPr>
        <w:t xml:space="preserve">. </w:t>
      </w:r>
      <w:r w:rsidRPr="00C851C3">
        <w:rPr>
          <w:rFonts w:cs="Arial"/>
          <w:color w:val="000000" w:themeColor="text1"/>
          <w:szCs w:val="20"/>
        </w:rPr>
        <w:t xml:space="preserve">Geraadpleegd van </w:t>
      </w:r>
      <w:hyperlink r:id="rId22" w:history="1">
        <w:r w:rsidRPr="00C851C3">
          <w:rPr>
            <w:rStyle w:val="Hyperlink"/>
            <w:rFonts w:cs="Arial"/>
            <w:color w:val="000000" w:themeColor="text1"/>
            <w:szCs w:val="20"/>
          </w:rPr>
          <w:t>https://www.indonesia-investments.com/culture/politics/suharto-new-order/item180</w:t>
        </w:r>
      </w:hyperlink>
      <w:r w:rsidRPr="00C851C3">
        <w:rPr>
          <w:rStyle w:val="Hyperlink"/>
          <w:rFonts w:cs="Arial"/>
          <w:color w:val="000000" w:themeColor="text1"/>
          <w:szCs w:val="20"/>
        </w:rPr>
        <w:t>.</w:t>
      </w:r>
    </w:p>
    <w:p w:rsidR="00C851C3" w:rsidRPr="00C851C3" w:rsidRDefault="00C851C3" w:rsidP="00C851C3">
      <w:pPr>
        <w:rPr>
          <w:rFonts w:cs="Arial"/>
          <w:color w:val="000000" w:themeColor="text1"/>
          <w:szCs w:val="20"/>
        </w:rPr>
      </w:pPr>
    </w:p>
    <w:p w:rsidR="00C851C3" w:rsidRPr="00C851C3" w:rsidRDefault="00C851C3" w:rsidP="00C851C3">
      <w:pPr>
        <w:rPr>
          <w:rFonts w:cs="Arial"/>
          <w:color w:val="000000" w:themeColor="text1"/>
          <w:szCs w:val="20"/>
        </w:rPr>
      </w:pPr>
      <w:r w:rsidRPr="00C851C3">
        <w:rPr>
          <w:rFonts w:cs="Arial"/>
          <w:color w:val="000000" w:themeColor="text1"/>
          <w:szCs w:val="20"/>
          <w:lang w:val="en-US"/>
        </w:rPr>
        <w:t xml:space="preserve">Indonesia Investments. (2020, 10 </w:t>
      </w:r>
      <w:proofErr w:type="spellStart"/>
      <w:r w:rsidRPr="00C851C3">
        <w:rPr>
          <w:rFonts w:cs="Arial"/>
          <w:color w:val="000000" w:themeColor="text1"/>
          <w:szCs w:val="20"/>
          <w:lang w:val="en-US"/>
        </w:rPr>
        <w:t>juni</w:t>
      </w:r>
      <w:proofErr w:type="spellEnd"/>
      <w:r w:rsidRPr="00C851C3">
        <w:rPr>
          <w:rFonts w:cs="Arial"/>
          <w:color w:val="000000" w:themeColor="text1"/>
          <w:szCs w:val="20"/>
          <w:lang w:val="en-US"/>
        </w:rPr>
        <w:t>). </w:t>
      </w:r>
      <w:r w:rsidRPr="00C851C3">
        <w:rPr>
          <w:rFonts w:cs="Arial"/>
          <w:i/>
          <w:iCs/>
          <w:color w:val="000000" w:themeColor="text1"/>
          <w:szCs w:val="20"/>
          <w:lang w:val="en-US"/>
        </w:rPr>
        <w:t xml:space="preserve">Soekarno’s Old Order - </w:t>
      </w:r>
      <w:proofErr w:type="spellStart"/>
      <w:r w:rsidRPr="00C851C3">
        <w:rPr>
          <w:rFonts w:cs="Arial"/>
          <w:i/>
          <w:iCs/>
          <w:color w:val="000000" w:themeColor="text1"/>
          <w:szCs w:val="20"/>
          <w:lang w:val="en-US"/>
        </w:rPr>
        <w:t>Orde</w:t>
      </w:r>
      <w:proofErr w:type="spellEnd"/>
      <w:r w:rsidRPr="00C851C3">
        <w:rPr>
          <w:rFonts w:cs="Arial"/>
          <w:i/>
          <w:iCs/>
          <w:color w:val="000000" w:themeColor="text1"/>
          <w:szCs w:val="20"/>
          <w:lang w:val="en-US"/>
        </w:rPr>
        <w:t xml:space="preserve"> Lama Sukarno | Indonesia Investments</w:t>
      </w:r>
      <w:r w:rsidRPr="00C851C3">
        <w:rPr>
          <w:rFonts w:cs="Arial"/>
          <w:color w:val="000000" w:themeColor="text1"/>
          <w:szCs w:val="20"/>
          <w:lang w:val="en-US"/>
        </w:rPr>
        <w:t xml:space="preserve">. </w:t>
      </w:r>
      <w:r w:rsidRPr="00C851C3">
        <w:rPr>
          <w:rFonts w:cs="Arial"/>
          <w:color w:val="000000" w:themeColor="text1"/>
          <w:szCs w:val="20"/>
        </w:rPr>
        <w:t xml:space="preserve">Geraadpleegd van </w:t>
      </w:r>
      <w:hyperlink r:id="rId23" w:history="1">
        <w:r w:rsidRPr="00C851C3">
          <w:rPr>
            <w:rStyle w:val="Hyperlink"/>
            <w:rFonts w:cs="Arial"/>
            <w:color w:val="000000" w:themeColor="text1"/>
            <w:szCs w:val="20"/>
          </w:rPr>
          <w:t>https://www.indonesia-investments.com/culture/politics/soekarno-old-order/item179</w:t>
        </w:r>
      </w:hyperlink>
      <w:r w:rsidRPr="00C851C3">
        <w:rPr>
          <w:rStyle w:val="Hyperlink"/>
          <w:rFonts w:cs="Arial"/>
          <w:color w:val="000000" w:themeColor="text1"/>
          <w:szCs w:val="20"/>
        </w:rPr>
        <w:t>.</w:t>
      </w:r>
    </w:p>
    <w:p w:rsidR="00A8169B" w:rsidRPr="00C851C3" w:rsidRDefault="00A8169B" w:rsidP="00C851C3">
      <w:pPr>
        <w:rPr>
          <w:rFonts w:cs="Arial"/>
          <w:color w:val="000000" w:themeColor="text1"/>
          <w:szCs w:val="20"/>
        </w:rPr>
      </w:pPr>
    </w:p>
    <w:p w:rsidR="00A8169B" w:rsidRPr="00676C62" w:rsidRDefault="00A8169B" w:rsidP="00C851C3">
      <w:pPr>
        <w:rPr>
          <w:rFonts w:cs="Arial"/>
          <w:color w:val="000000" w:themeColor="text1"/>
          <w:szCs w:val="20"/>
          <w:lang w:val="en-US"/>
        </w:rPr>
      </w:pPr>
      <w:r w:rsidRPr="00676C62">
        <w:rPr>
          <w:rFonts w:cs="Arial"/>
          <w:color w:val="000000" w:themeColor="text1"/>
          <w:szCs w:val="20"/>
          <w:lang w:val="en-US"/>
        </w:rPr>
        <w:t xml:space="preserve">Jeffery, A. J. (1986). Free </w:t>
      </w:r>
      <w:r w:rsidR="00777E46">
        <w:rPr>
          <w:rFonts w:cs="Arial"/>
          <w:color w:val="000000" w:themeColor="text1"/>
          <w:szCs w:val="20"/>
          <w:lang w:val="en-US"/>
        </w:rPr>
        <w:t>s</w:t>
      </w:r>
      <w:r w:rsidRPr="00676C62">
        <w:rPr>
          <w:rFonts w:cs="Arial"/>
          <w:color w:val="000000" w:themeColor="text1"/>
          <w:szCs w:val="20"/>
          <w:lang w:val="en-US"/>
        </w:rPr>
        <w:t xml:space="preserve">peech and </w:t>
      </w:r>
      <w:r w:rsidR="00777E46">
        <w:rPr>
          <w:rFonts w:cs="Arial"/>
          <w:color w:val="000000" w:themeColor="text1"/>
          <w:szCs w:val="20"/>
          <w:lang w:val="en-US"/>
        </w:rPr>
        <w:t>p</w:t>
      </w:r>
      <w:r w:rsidRPr="00676C62">
        <w:rPr>
          <w:rFonts w:cs="Arial"/>
          <w:color w:val="000000" w:themeColor="text1"/>
          <w:szCs w:val="20"/>
          <w:lang w:val="en-US"/>
        </w:rPr>
        <w:t xml:space="preserve">ress: </w:t>
      </w:r>
      <w:r w:rsidR="00777E46">
        <w:rPr>
          <w:rFonts w:cs="Arial"/>
          <w:color w:val="000000" w:themeColor="text1"/>
          <w:szCs w:val="20"/>
          <w:lang w:val="en-US"/>
        </w:rPr>
        <w:t>a</w:t>
      </w:r>
      <w:r w:rsidRPr="00676C62">
        <w:rPr>
          <w:rFonts w:cs="Arial"/>
          <w:color w:val="000000" w:themeColor="text1"/>
          <w:szCs w:val="20"/>
          <w:lang w:val="en-US"/>
        </w:rPr>
        <w:t xml:space="preserve">n </w:t>
      </w:r>
      <w:r w:rsidR="00777E46">
        <w:rPr>
          <w:rFonts w:cs="Arial"/>
          <w:color w:val="000000" w:themeColor="text1"/>
          <w:szCs w:val="20"/>
          <w:lang w:val="en-US"/>
        </w:rPr>
        <w:t>a</w:t>
      </w:r>
      <w:r w:rsidRPr="00676C62">
        <w:rPr>
          <w:rFonts w:cs="Arial"/>
          <w:color w:val="000000" w:themeColor="text1"/>
          <w:szCs w:val="20"/>
          <w:lang w:val="en-US"/>
        </w:rPr>
        <w:t xml:space="preserve">bsolute </w:t>
      </w:r>
      <w:r w:rsidR="00777E46">
        <w:rPr>
          <w:rFonts w:cs="Arial"/>
          <w:color w:val="000000" w:themeColor="text1"/>
          <w:szCs w:val="20"/>
          <w:lang w:val="en-US"/>
        </w:rPr>
        <w:t>r</w:t>
      </w:r>
      <w:r w:rsidRPr="00676C62">
        <w:rPr>
          <w:rFonts w:cs="Arial"/>
          <w:color w:val="000000" w:themeColor="text1"/>
          <w:szCs w:val="20"/>
          <w:lang w:val="en-US"/>
        </w:rPr>
        <w:t>ight? </w:t>
      </w:r>
      <w:r w:rsidRPr="00676C62">
        <w:rPr>
          <w:rFonts w:cs="Arial"/>
          <w:i/>
          <w:iCs/>
          <w:color w:val="000000" w:themeColor="text1"/>
          <w:szCs w:val="20"/>
          <w:lang w:val="en-US"/>
        </w:rPr>
        <w:t xml:space="preserve">Human </w:t>
      </w:r>
      <w:r w:rsidR="00777E46">
        <w:rPr>
          <w:rFonts w:cs="Arial"/>
          <w:i/>
          <w:iCs/>
          <w:color w:val="000000" w:themeColor="text1"/>
          <w:szCs w:val="20"/>
          <w:lang w:val="en-US"/>
        </w:rPr>
        <w:t>r</w:t>
      </w:r>
      <w:r w:rsidRPr="00676C62">
        <w:rPr>
          <w:rFonts w:cs="Arial"/>
          <w:i/>
          <w:iCs/>
          <w:color w:val="000000" w:themeColor="text1"/>
          <w:szCs w:val="20"/>
          <w:lang w:val="en-US"/>
        </w:rPr>
        <w:t xml:space="preserve">ights </w:t>
      </w:r>
      <w:r w:rsidR="00777E46">
        <w:rPr>
          <w:rFonts w:cs="Arial"/>
          <w:i/>
          <w:iCs/>
          <w:color w:val="000000" w:themeColor="text1"/>
          <w:szCs w:val="20"/>
          <w:lang w:val="en-US"/>
        </w:rPr>
        <w:t>q</w:t>
      </w:r>
      <w:r w:rsidRPr="00676C62">
        <w:rPr>
          <w:rFonts w:cs="Arial"/>
          <w:i/>
          <w:iCs/>
          <w:color w:val="000000" w:themeColor="text1"/>
          <w:szCs w:val="20"/>
          <w:lang w:val="en-US"/>
        </w:rPr>
        <w:t>uarterly</w:t>
      </w:r>
      <w:r w:rsidRPr="00676C62">
        <w:rPr>
          <w:rFonts w:cs="Arial"/>
          <w:color w:val="000000" w:themeColor="text1"/>
          <w:szCs w:val="20"/>
          <w:lang w:val="en-US"/>
        </w:rPr>
        <w:t>, </w:t>
      </w:r>
      <w:r w:rsidRPr="00676C62">
        <w:rPr>
          <w:rFonts w:cs="Arial"/>
          <w:i/>
          <w:iCs/>
          <w:color w:val="000000" w:themeColor="text1"/>
          <w:szCs w:val="20"/>
          <w:lang w:val="en-US"/>
        </w:rPr>
        <w:t>8</w:t>
      </w:r>
      <w:r w:rsidRPr="00676C62">
        <w:rPr>
          <w:rFonts w:cs="Arial"/>
          <w:color w:val="000000" w:themeColor="text1"/>
          <w:szCs w:val="20"/>
          <w:lang w:val="en-US"/>
        </w:rPr>
        <w:t xml:space="preserve">(2), 197. </w:t>
      </w:r>
      <w:hyperlink r:id="rId24" w:history="1">
        <w:r w:rsidRPr="00676C62">
          <w:rPr>
            <w:rStyle w:val="Hyperlink"/>
            <w:rFonts w:cs="Arial"/>
            <w:color w:val="000000" w:themeColor="text1"/>
            <w:szCs w:val="20"/>
            <w:lang w:val="en-US"/>
          </w:rPr>
          <w:t>https://doi.org/10.2307/762283</w:t>
        </w:r>
      </w:hyperlink>
      <w:r w:rsidR="00C851C3" w:rsidRPr="00676C62">
        <w:rPr>
          <w:rFonts w:cs="Arial"/>
          <w:color w:val="000000" w:themeColor="text1"/>
          <w:szCs w:val="20"/>
          <w:lang w:val="en-US"/>
        </w:rPr>
        <w:t>.</w:t>
      </w:r>
    </w:p>
    <w:p w:rsidR="003D0FAA" w:rsidRPr="00676C62" w:rsidRDefault="003D0FAA" w:rsidP="00C851C3">
      <w:pPr>
        <w:rPr>
          <w:rFonts w:cs="Arial"/>
          <w:color w:val="000000" w:themeColor="text1"/>
          <w:szCs w:val="20"/>
          <w:lang w:val="en-US"/>
        </w:rPr>
      </w:pPr>
    </w:p>
    <w:p w:rsidR="003D0FAA" w:rsidRPr="00C851C3" w:rsidRDefault="003D0FAA" w:rsidP="00C851C3">
      <w:pPr>
        <w:rPr>
          <w:rFonts w:cs="Arial"/>
          <w:color w:val="000000" w:themeColor="text1"/>
          <w:szCs w:val="20"/>
        </w:rPr>
      </w:pPr>
      <w:proofErr w:type="spellStart"/>
      <w:r w:rsidRPr="00676C62">
        <w:rPr>
          <w:rFonts w:cs="Arial"/>
          <w:color w:val="000000" w:themeColor="text1"/>
          <w:szCs w:val="20"/>
          <w:lang w:val="en-US"/>
        </w:rPr>
        <w:t>Kakiailatu</w:t>
      </w:r>
      <w:proofErr w:type="spellEnd"/>
      <w:r w:rsidRPr="00676C62">
        <w:rPr>
          <w:rFonts w:cs="Arial"/>
          <w:color w:val="000000" w:themeColor="text1"/>
          <w:szCs w:val="20"/>
          <w:lang w:val="en-US"/>
        </w:rPr>
        <w:t xml:space="preserve">, T. (2007). Media in Indonesia: </w:t>
      </w:r>
      <w:r w:rsidR="00777E46">
        <w:rPr>
          <w:rFonts w:cs="Arial"/>
          <w:color w:val="000000" w:themeColor="text1"/>
          <w:szCs w:val="20"/>
          <w:lang w:val="en-US"/>
        </w:rPr>
        <w:t>f</w:t>
      </w:r>
      <w:r w:rsidRPr="00676C62">
        <w:rPr>
          <w:rFonts w:cs="Arial"/>
          <w:color w:val="000000" w:themeColor="text1"/>
          <w:szCs w:val="20"/>
          <w:lang w:val="en-US"/>
        </w:rPr>
        <w:t>orum for political change and critical assessment. </w:t>
      </w:r>
      <w:proofErr w:type="spellStart"/>
      <w:r w:rsidRPr="00C851C3">
        <w:rPr>
          <w:rFonts w:cs="Arial"/>
          <w:i/>
          <w:iCs/>
          <w:color w:val="000000" w:themeColor="text1"/>
          <w:szCs w:val="20"/>
        </w:rPr>
        <w:t>Asia</w:t>
      </w:r>
      <w:proofErr w:type="spellEnd"/>
      <w:r w:rsidRPr="00C851C3">
        <w:rPr>
          <w:rFonts w:cs="Arial"/>
          <w:i/>
          <w:iCs/>
          <w:color w:val="000000" w:themeColor="text1"/>
          <w:szCs w:val="20"/>
        </w:rPr>
        <w:t xml:space="preserve"> Pacific Viewpoint</w:t>
      </w:r>
      <w:r w:rsidRPr="00C851C3">
        <w:rPr>
          <w:rFonts w:cs="Arial"/>
          <w:color w:val="000000" w:themeColor="text1"/>
          <w:szCs w:val="20"/>
        </w:rPr>
        <w:t>, </w:t>
      </w:r>
      <w:r w:rsidRPr="00C851C3">
        <w:rPr>
          <w:rFonts w:cs="Arial"/>
          <w:i/>
          <w:iCs/>
          <w:color w:val="000000" w:themeColor="text1"/>
          <w:szCs w:val="20"/>
        </w:rPr>
        <w:t>48</w:t>
      </w:r>
      <w:r w:rsidRPr="00C851C3">
        <w:rPr>
          <w:rFonts w:cs="Arial"/>
          <w:color w:val="000000" w:themeColor="text1"/>
          <w:szCs w:val="20"/>
        </w:rPr>
        <w:t>(1), 60–71.</w:t>
      </w:r>
    </w:p>
    <w:p w:rsidR="00B257AB" w:rsidRPr="00C851C3" w:rsidRDefault="00B257AB" w:rsidP="00C851C3">
      <w:pPr>
        <w:rPr>
          <w:rFonts w:cs="Arial"/>
          <w:color w:val="000000" w:themeColor="text1"/>
          <w:szCs w:val="20"/>
        </w:rPr>
      </w:pPr>
    </w:p>
    <w:p w:rsidR="00B257AB" w:rsidRPr="00C851C3" w:rsidRDefault="00B257AB" w:rsidP="00C851C3">
      <w:pPr>
        <w:rPr>
          <w:rFonts w:cs="Arial"/>
          <w:color w:val="000000" w:themeColor="text1"/>
          <w:szCs w:val="20"/>
          <w:u w:val="single"/>
        </w:rPr>
      </w:pPr>
      <w:r w:rsidRPr="00C851C3">
        <w:rPr>
          <w:rFonts w:cs="Arial"/>
          <w:color w:val="000000" w:themeColor="text1"/>
          <w:szCs w:val="20"/>
        </w:rPr>
        <w:t xml:space="preserve">Kas, A. (2019, 21 oktober). </w:t>
      </w:r>
      <w:proofErr w:type="spellStart"/>
      <w:r w:rsidRPr="00C851C3">
        <w:rPr>
          <w:rFonts w:cs="Arial"/>
          <w:color w:val="000000" w:themeColor="text1"/>
          <w:szCs w:val="20"/>
        </w:rPr>
        <w:t>Jokowi</w:t>
      </w:r>
      <w:proofErr w:type="spellEnd"/>
      <w:r w:rsidRPr="00C851C3">
        <w:rPr>
          <w:rFonts w:cs="Arial"/>
          <w:color w:val="000000" w:themeColor="text1"/>
          <w:szCs w:val="20"/>
        </w:rPr>
        <w:t xml:space="preserve"> is speelbal in handen van de elite. </w:t>
      </w:r>
      <w:r w:rsidRPr="00C851C3">
        <w:rPr>
          <w:rFonts w:cs="Arial"/>
          <w:i/>
          <w:iCs/>
          <w:color w:val="000000" w:themeColor="text1"/>
          <w:szCs w:val="20"/>
        </w:rPr>
        <w:t>NRC</w:t>
      </w:r>
      <w:r w:rsidRPr="00C851C3">
        <w:rPr>
          <w:rFonts w:cs="Arial"/>
          <w:color w:val="000000" w:themeColor="text1"/>
          <w:szCs w:val="20"/>
        </w:rPr>
        <w:t xml:space="preserve">. Geraadpleegd van </w:t>
      </w:r>
      <w:hyperlink r:id="rId25" w:history="1">
        <w:r w:rsidRPr="00C851C3">
          <w:rPr>
            <w:rStyle w:val="Hyperlink"/>
            <w:rFonts w:cs="Arial"/>
            <w:color w:val="000000" w:themeColor="text1"/>
            <w:szCs w:val="20"/>
          </w:rPr>
          <w:t>https://www.nrc.nl</w:t>
        </w:r>
      </w:hyperlink>
      <w:r w:rsidR="00C851C3" w:rsidRPr="00C851C3">
        <w:rPr>
          <w:rStyle w:val="Hyperlink"/>
          <w:rFonts w:cs="Arial"/>
          <w:color w:val="000000" w:themeColor="text1"/>
          <w:szCs w:val="20"/>
        </w:rPr>
        <w:t>.</w:t>
      </w:r>
    </w:p>
    <w:p w:rsidR="00211497" w:rsidRPr="00C851C3" w:rsidRDefault="00211497" w:rsidP="00C851C3">
      <w:pPr>
        <w:rPr>
          <w:rFonts w:cs="Arial"/>
          <w:color w:val="000000" w:themeColor="text1"/>
          <w:szCs w:val="20"/>
        </w:rPr>
      </w:pPr>
    </w:p>
    <w:p w:rsidR="00211497" w:rsidRPr="00C851C3" w:rsidRDefault="00211497" w:rsidP="00C851C3">
      <w:pPr>
        <w:rPr>
          <w:rFonts w:cs="Arial"/>
          <w:color w:val="000000" w:themeColor="text1"/>
          <w:szCs w:val="20"/>
          <w:lang w:val="nl-BE"/>
        </w:rPr>
      </w:pPr>
      <w:r w:rsidRPr="00C851C3">
        <w:rPr>
          <w:rFonts w:cs="Arial"/>
          <w:color w:val="000000" w:themeColor="text1"/>
          <w:szCs w:val="20"/>
          <w:lang w:val="nl-BE"/>
        </w:rPr>
        <w:t>Koetsenruijter, W.</w:t>
      </w:r>
      <w:r w:rsidR="00777E46">
        <w:rPr>
          <w:rFonts w:cs="Arial"/>
          <w:color w:val="000000" w:themeColor="text1"/>
          <w:szCs w:val="20"/>
          <w:lang w:val="nl-BE"/>
        </w:rPr>
        <w:t xml:space="preserve"> </w:t>
      </w:r>
      <w:r w:rsidRPr="00C851C3">
        <w:rPr>
          <w:rFonts w:cs="Arial"/>
          <w:color w:val="000000" w:themeColor="text1"/>
          <w:szCs w:val="20"/>
          <w:lang w:val="nl-BE"/>
        </w:rPr>
        <w:t>&amp; Van Hout, T. (2014). </w:t>
      </w:r>
      <w:r w:rsidRPr="00C851C3">
        <w:rPr>
          <w:rFonts w:cs="Arial"/>
          <w:i/>
          <w:iCs/>
          <w:color w:val="000000" w:themeColor="text1"/>
          <w:szCs w:val="20"/>
          <w:lang w:val="nl-BE"/>
        </w:rPr>
        <w:t>Methoden voor journalism studies</w:t>
      </w:r>
      <w:r w:rsidRPr="00C851C3">
        <w:rPr>
          <w:rFonts w:cs="Arial"/>
          <w:color w:val="000000" w:themeColor="text1"/>
          <w:szCs w:val="20"/>
          <w:lang w:val="nl-BE"/>
        </w:rPr>
        <w:t>. Den Haag, Nederland: Boom Lemma.</w:t>
      </w:r>
    </w:p>
    <w:p w:rsidR="00B257AB" w:rsidRPr="00C851C3" w:rsidRDefault="00B257AB" w:rsidP="00C851C3">
      <w:pPr>
        <w:rPr>
          <w:rFonts w:cs="Arial"/>
          <w:color w:val="000000" w:themeColor="text1"/>
          <w:szCs w:val="20"/>
          <w:lang w:val="nl-BE"/>
        </w:rPr>
      </w:pPr>
    </w:p>
    <w:p w:rsidR="00B257AB" w:rsidRDefault="00B257AB" w:rsidP="00C851C3">
      <w:pPr>
        <w:rPr>
          <w:rFonts w:cs="Arial"/>
          <w:color w:val="000000" w:themeColor="text1"/>
          <w:szCs w:val="20"/>
        </w:rPr>
      </w:pPr>
      <w:r w:rsidRPr="00091C37">
        <w:rPr>
          <w:rFonts w:cs="Arial"/>
          <w:color w:val="000000" w:themeColor="text1"/>
          <w:szCs w:val="20"/>
          <w:lang w:val="en-US"/>
        </w:rPr>
        <w:t xml:space="preserve">Lamb, K. (2018, 30 </w:t>
      </w:r>
      <w:proofErr w:type="spellStart"/>
      <w:r w:rsidRPr="00091C37">
        <w:rPr>
          <w:rFonts w:cs="Arial"/>
          <w:color w:val="000000" w:themeColor="text1"/>
          <w:szCs w:val="20"/>
          <w:lang w:val="en-US"/>
        </w:rPr>
        <w:t>augustus</w:t>
      </w:r>
      <w:proofErr w:type="spellEnd"/>
      <w:r w:rsidRPr="00091C37">
        <w:rPr>
          <w:rFonts w:cs="Arial"/>
          <w:color w:val="000000" w:themeColor="text1"/>
          <w:szCs w:val="20"/>
          <w:lang w:val="en-US"/>
        </w:rPr>
        <w:t>). </w:t>
      </w:r>
      <w:r w:rsidRPr="00C851C3">
        <w:rPr>
          <w:rFonts w:cs="Arial"/>
          <w:i/>
          <w:iCs/>
          <w:color w:val="000000" w:themeColor="text1"/>
          <w:szCs w:val="20"/>
          <w:lang w:val="en-US"/>
        </w:rPr>
        <w:t>“I felt disgusted”: inside Indonesia’s fake Twitter account factories</w:t>
      </w:r>
      <w:r w:rsidRPr="00C851C3">
        <w:rPr>
          <w:rFonts w:cs="Arial"/>
          <w:color w:val="000000" w:themeColor="text1"/>
          <w:szCs w:val="20"/>
          <w:lang w:val="en-US"/>
        </w:rPr>
        <w:t xml:space="preserve">. </w:t>
      </w:r>
      <w:r w:rsidRPr="00C851C3">
        <w:rPr>
          <w:rFonts w:cs="Arial"/>
          <w:color w:val="000000" w:themeColor="text1"/>
          <w:szCs w:val="20"/>
        </w:rPr>
        <w:t xml:space="preserve">Geraadpleegd op 11 augustus 2020, van </w:t>
      </w:r>
      <w:hyperlink r:id="rId26" w:history="1">
        <w:r w:rsidRPr="00C851C3">
          <w:rPr>
            <w:rStyle w:val="Hyperlink"/>
            <w:rFonts w:cs="Arial"/>
            <w:color w:val="000000" w:themeColor="text1"/>
            <w:szCs w:val="20"/>
          </w:rPr>
          <w:t>https://www.theguardian.com/world/2018/jul/23/indonesias-fake-twitter-account-factories-jakarta-politic</w:t>
        </w:r>
      </w:hyperlink>
      <w:r w:rsidR="00C851C3" w:rsidRPr="00C851C3">
        <w:rPr>
          <w:rFonts w:cs="Arial"/>
          <w:color w:val="000000" w:themeColor="text1"/>
          <w:szCs w:val="20"/>
        </w:rPr>
        <w:t>.</w:t>
      </w:r>
    </w:p>
    <w:p w:rsidR="0032769E" w:rsidRDefault="0032769E" w:rsidP="00C851C3">
      <w:pPr>
        <w:rPr>
          <w:rFonts w:cs="Arial"/>
          <w:color w:val="000000" w:themeColor="text1"/>
          <w:szCs w:val="20"/>
        </w:rPr>
      </w:pPr>
    </w:p>
    <w:p w:rsidR="0032769E" w:rsidRPr="0032769E" w:rsidRDefault="0032769E" w:rsidP="00C851C3">
      <w:pPr>
        <w:rPr>
          <w:rFonts w:cs="Arial"/>
          <w:color w:val="000000" w:themeColor="text1"/>
          <w:szCs w:val="20"/>
          <w:lang w:val="nl-BE"/>
        </w:rPr>
      </w:pPr>
      <w:r w:rsidRPr="0032769E">
        <w:rPr>
          <w:rFonts w:cs="Arial"/>
          <w:color w:val="000000" w:themeColor="text1"/>
          <w:szCs w:val="20"/>
          <w:lang w:val="nl-BE"/>
        </w:rPr>
        <w:t>Goedertier, G</w:t>
      </w:r>
      <w:r w:rsidR="00777E46">
        <w:rPr>
          <w:rFonts w:cs="Arial"/>
          <w:color w:val="000000" w:themeColor="text1"/>
          <w:szCs w:val="20"/>
          <w:lang w:val="nl-BE"/>
        </w:rPr>
        <w:t>.</w:t>
      </w:r>
      <w:r w:rsidRPr="0032769E">
        <w:rPr>
          <w:rFonts w:cs="Arial"/>
          <w:color w:val="000000" w:themeColor="text1"/>
          <w:szCs w:val="20"/>
          <w:lang w:val="nl-BE"/>
        </w:rPr>
        <w:t xml:space="preserve"> &amp; vande Lanotte, J. (2014). </w:t>
      </w:r>
      <w:r w:rsidRPr="0032769E">
        <w:rPr>
          <w:rFonts w:cs="Arial"/>
          <w:i/>
          <w:iCs/>
          <w:color w:val="000000" w:themeColor="text1"/>
          <w:szCs w:val="20"/>
          <w:lang w:val="nl-BE"/>
        </w:rPr>
        <w:t>Handboek Belgisch publiekrecht. Editie 2013</w:t>
      </w:r>
      <w:r w:rsidRPr="0032769E">
        <w:rPr>
          <w:rFonts w:cs="Arial"/>
          <w:color w:val="000000" w:themeColor="text1"/>
          <w:szCs w:val="20"/>
          <w:lang w:val="nl-BE"/>
        </w:rPr>
        <w:t>. Brugge, België: Die Keure.</w:t>
      </w:r>
    </w:p>
    <w:p w:rsidR="00C851C3" w:rsidRPr="00C851C3" w:rsidRDefault="00C851C3" w:rsidP="00C851C3">
      <w:pPr>
        <w:rPr>
          <w:rFonts w:cs="Arial"/>
          <w:color w:val="000000" w:themeColor="text1"/>
          <w:szCs w:val="20"/>
        </w:rPr>
      </w:pPr>
    </w:p>
    <w:p w:rsidR="00C851C3" w:rsidRPr="00C851C3" w:rsidRDefault="00C851C3" w:rsidP="00C851C3">
      <w:pPr>
        <w:rPr>
          <w:rFonts w:cs="Arial"/>
          <w:color w:val="000000" w:themeColor="text1"/>
          <w:szCs w:val="20"/>
          <w:u w:val="single"/>
        </w:rPr>
      </w:pPr>
      <w:r w:rsidRPr="00C851C3">
        <w:rPr>
          <w:rFonts w:cs="Arial"/>
          <w:i/>
          <w:iCs/>
          <w:color w:val="000000" w:themeColor="text1"/>
          <w:szCs w:val="20"/>
        </w:rPr>
        <w:t>Leger en politie Indonesië maken zich geregeld schuldig aan schendingen</w:t>
      </w:r>
      <w:r w:rsidRPr="00C851C3">
        <w:rPr>
          <w:rFonts w:cs="Arial"/>
          <w:color w:val="000000" w:themeColor="text1"/>
          <w:szCs w:val="20"/>
        </w:rPr>
        <w:t xml:space="preserve">. (2019, 20 augustus). Geraadpleegd op 25 juli 2020, van </w:t>
      </w:r>
      <w:hyperlink r:id="rId27" w:history="1">
        <w:r w:rsidRPr="00C851C3">
          <w:rPr>
            <w:rStyle w:val="Hyperlink"/>
            <w:rFonts w:cs="Arial"/>
            <w:color w:val="000000" w:themeColor="text1"/>
            <w:szCs w:val="20"/>
          </w:rPr>
          <w:t>https://www.amnesty.nl/landen/indonesie</w:t>
        </w:r>
      </w:hyperlink>
      <w:r w:rsidRPr="00C851C3">
        <w:rPr>
          <w:rStyle w:val="Hyperlink"/>
          <w:rFonts w:cs="Arial"/>
          <w:color w:val="000000" w:themeColor="text1"/>
          <w:szCs w:val="20"/>
        </w:rPr>
        <w:t>.</w:t>
      </w:r>
    </w:p>
    <w:p w:rsidR="00666B17" w:rsidRPr="00C851C3" w:rsidRDefault="00666B17" w:rsidP="00C851C3">
      <w:pPr>
        <w:rPr>
          <w:rFonts w:cs="Arial"/>
          <w:color w:val="000000" w:themeColor="text1"/>
          <w:szCs w:val="20"/>
        </w:rPr>
      </w:pPr>
    </w:p>
    <w:p w:rsidR="00666B17" w:rsidRPr="00C851C3" w:rsidRDefault="00666B17" w:rsidP="00C851C3">
      <w:pPr>
        <w:rPr>
          <w:rFonts w:cs="Arial"/>
          <w:color w:val="000000" w:themeColor="text1"/>
          <w:szCs w:val="20"/>
        </w:rPr>
      </w:pPr>
      <w:r w:rsidRPr="00676C62">
        <w:rPr>
          <w:rFonts w:cs="Arial"/>
          <w:color w:val="000000" w:themeColor="text1"/>
          <w:szCs w:val="20"/>
          <w:lang w:val="en-US"/>
        </w:rPr>
        <w:t xml:space="preserve">Lim, M. (2003). The Internet, social networks, and reform in Indonesia. In N. </w:t>
      </w:r>
      <w:proofErr w:type="spellStart"/>
      <w:r w:rsidRPr="00676C62">
        <w:rPr>
          <w:rFonts w:cs="Arial"/>
          <w:color w:val="000000" w:themeColor="text1"/>
          <w:szCs w:val="20"/>
          <w:lang w:val="en-US"/>
        </w:rPr>
        <w:t>Coultry</w:t>
      </w:r>
      <w:proofErr w:type="spellEnd"/>
      <w:r w:rsidRPr="00676C62">
        <w:rPr>
          <w:rFonts w:cs="Arial"/>
          <w:color w:val="000000" w:themeColor="text1"/>
          <w:szCs w:val="20"/>
          <w:lang w:val="en-US"/>
        </w:rPr>
        <w:t>, &amp; J. Curran (Eds.), </w:t>
      </w:r>
      <w:r w:rsidRPr="00676C62">
        <w:rPr>
          <w:rFonts w:cs="Arial"/>
          <w:i/>
          <w:iCs/>
          <w:color w:val="000000" w:themeColor="text1"/>
          <w:szCs w:val="20"/>
          <w:lang w:val="en-US"/>
        </w:rPr>
        <w:t>Contesting media power: alternative media in a networked world </w:t>
      </w:r>
      <w:r w:rsidRPr="00676C62">
        <w:rPr>
          <w:rFonts w:cs="Arial"/>
          <w:color w:val="000000" w:themeColor="text1"/>
          <w:szCs w:val="20"/>
          <w:lang w:val="en-US"/>
        </w:rPr>
        <w:t xml:space="preserve">(pp. 273-288). </w:t>
      </w:r>
      <w:r w:rsidRPr="00C851C3">
        <w:rPr>
          <w:rFonts w:cs="Arial"/>
          <w:color w:val="000000" w:themeColor="text1"/>
          <w:szCs w:val="20"/>
        </w:rPr>
        <w:t xml:space="preserve">(Critical </w:t>
      </w:r>
      <w:proofErr w:type="gramStart"/>
      <w:r w:rsidRPr="00C851C3">
        <w:rPr>
          <w:rFonts w:cs="Arial"/>
          <w:color w:val="000000" w:themeColor="text1"/>
          <w:szCs w:val="20"/>
        </w:rPr>
        <w:t>media</w:t>
      </w:r>
      <w:r w:rsidR="00777E46">
        <w:rPr>
          <w:rFonts w:cs="Arial"/>
          <w:color w:val="000000" w:themeColor="text1"/>
          <w:szCs w:val="20"/>
        </w:rPr>
        <w:t xml:space="preserve"> </w:t>
      </w:r>
      <w:r w:rsidRPr="00C851C3">
        <w:rPr>
          <w:rFonts w:cs="Arial"/>
          <w:color w:val="000000" w:themeColor="text1"/>
          <w:szCs w:val="20"/>
        </w:rPr>
        <w:t>studies</w:t>
      </w:r>
      <w:proofErr w:type="gramEnd"/>
      <w:r w:rsidRPr="00C851C3">
        <w:rPr>
          <w:rFonts w:cs="Arial"/>
          <w:color w:val="000000" w:themeColor="text1"/>
          <w:szCs w:val="20"/>
        </w:rPr>
        <w:t xml:space="preserve">). </w:t>
      </w:r>
      <w:proofErr w:type="spellStart"/>
      <w:r w:rsidRPr="00C851C3">
        <w:rPr>
          <w:rFonts w:cs="Arial"/>
          <w:color w:val="000000" w:themeColor="text1"/>
          <w:szCs w:val="20"/>
        </w:rPr>
        <w:t>Lanham</w:t>
      </w:r>
      <w:proofErr w:type="spellEnd"/>
      <w:r w:rsidRPr="00C851C3">
        <w:rPr>
          <w:rFonts w:cs="Arial"/>
          <w:color w:val="000000" w:themeColor="text1"/>
          <w:szCs w:val="20"/>
        </w:rPr>
        <w:t xml:space="preserve">, MD [etc.]: </w:t>
      </w:r>
      <w:proofErr w:type="spellStart"/>
      <w:r w:rsidRPr="00C851C3">
        <w:rPr>
          <w:rFonts w:cs="Arial"/>
          <w:color w:val="000000" w:themeColor="text1"/>
          <w:szCs w:val="20"/>
        </w:rPr>
        <w:t>Rowman</w:t>
      </w:r>
      <w:proofErr w:type="spellEnd"/>
      <w:r w:rsidRPr="00C851C3">
        <w:rPr>
          <w:rFonts w:cs="Arial"/>
          <w:color w:val="000000" w:themeColor="text1"/>
          <w:szCs w:val="20"/>
        </w:rPr>
        <w:t xml:space="preserve"> &amp; Littlefield.</w:t>
      </w:r>
    </w:p>
    <w:p w:rsidR="00B257AB" w:rsidRPr="00C851C3" w:rsidRDefault="00B257AB" w:rsidP="00C851C3">
      <w:pPr>
        <w:rPr>
          <w:rFonts w:cs="Arial"/>
          <w:color w:val="000000" w:themeColor="text1"/>
          <w:szCs w:val="20"/>
        </w:rPr>
      </w:pPr>
    </w:p>
    <w:p w:rsidR="00B257AB" w:rsidRDefault="00B257AB" w:rsidP="00C851C3">
      <w:pPr>
        <w:rPr>
          <w:rStyle w:val="Hyperlink"/>
          <w:rFonts w:cs="Arial"/>
          <w:color w:val="000000" w:themeColor="text1"/>
          <w:szCs w:val="20"/>
        </w:rPr>
      </w:pPr>
      <w:r w:rsidRPr="00C851C3">
        <w:rPr>
          <w:rFonts w:cs="Arial"/>
          <w:color w:val="000000" w:themeColor="text1"/>
          <w:szCs w:val="20"/>
        </w:rPr>
        <w:t xml:space="preserve">Maas, M. (2019, 26 april). Hoe het vuur van de </w:t>
      </w:r>
      <w:proofErr w:type="spellStart"/>
      <w:r w:rsidRPr="00C851C3">
        <w:rPr>
          <w:rFonts w:cs="Arial"/>
          <w:color w:val="000000" w:themeColor="text1"/>
          <w:szCs w:val="20"/>
        </w:rPr>
        <w:t>reformasi</w:t>
      </w:r>
      <w:proofErr w:type="spellEnd"/>
      <w:r w:rsidRPr="00C851C3">
        <w:rPr>
          <w:rFonts w:cs="Arial"/>
          <w:color w:val="000000" w:themeColor="text1"/>
          <w:szCs w:val="20"/>
        </w:rPr>
        <w:t xml:space="preserve"> in Indonesië doofde. </w:t>
      </w:r>
      <w:r w:rsidRPr="00C851C3">
        <w:rPr>
          <w:rFonts w:cs="Arial"/>
          <w:i/>
          <w:iCs/>
          <w:color w:val="000000" w:themeColor="text1"/>
          <w:szCs w:val="20"/>
        </w:rPr>
        <w:t>De Volkskrant</w:t>
      </w:r>
      <w:r w:rsidRPr="00C851C3">
        <w:rPr>
          <w:rFonts w:cs="Arial"/>
          <w:color w:val="000000" w:themeColor="text1"/>
          <w:szCs w:val="20"/>
        </w:rPr>
        <w:t xml:space="preserve">. Geraadpleegd van </w:t>
      </w:r>
      <w:hyperlink r:id="rId28" w:history="1">
        <w:r w:rsidRPr="00C851C3">
          <w:rPr>
            <w:rStyle w:val="Hyperlink"/>
            <w:rFonts w:cs="Arial"/>
            <w:color w:val="000000" w:themeColor="text1"/>
            <w:szCs w:val="20"/>
          </w:rPr>
          <w:t>https://www.volkskrant.nl</w:t>
        </w:r>
      </w:hyperlink>
      <w:r w:rsidR="00C851C3" w:rsidRPr="00C851C3">
        <w:rPr>
          <w:rStyle w:val="Hyperlink"/>
          <w:rFonts w:cs="Arial"/>
          <w:color w:val="000000" w:themeColor="text1"/>
          <w:szCs w:val="20"/>
        </w:rPr>
        <w:t>.</w:t>
      </w:r>
    </w:p>
    <w:p w:rsidR="00227B79" w:rsidRDefault="00227B79" w:rsidP="00C851C3">
      <w:pPr>
        <w:rPr>
          <w:rStyle w:val="Hyperlink"/>
          <w:rFonts w:cs="Arial"/>
          <w:color w:val="000000" w:themeColor="text1"/>
          <w:szCs w:val="20"/>
        </w:rPr>
      </w:pPr>
    </w:p>
    <w:p w:rsidR="00227B79" w:rsidRPr="00227B79" w:rsidRDefault="00227B79" w:rsidP="00C851C3">
      <w:pPr>
        <w:rPr>
          <w:rFonts w:cs="Arial"/>
          <w:color w:val="000000" w:themeColor="text1"/>
          <w:szCs w:val="20"/>
          <w:lang w:val="nl-BE"/>
        </w:rPr>
      </w:pPr>
      <w:r w:rsidRPr="00ED5E6F">
        <w:rPr>
          <w:rFonts w:cs="Arial"/>
          <w:color w:val="000000" w:themeColor="text1"/>
          <w:szCs w:val="20"/>
          <w:lang w:val="nl-BE"/>
        </w:rPr>
        <w:lastRenderedPageBreak/>
        <w:t>McCargo, D. (2003). </w:t>
      </w:r>
      <w:r w:rsidRPr="00227B79">
        <w:rPr>
          <w:rFonts w:cs="Arial"/>
          <w:i/>
          <w:iCs/>
          <w:color w:val="000000" w:themeColor="text1"/>
          <w:szCs w:val="20"/>
          <w:lang w:val="en-US"/>
        </w:rPr>
        <w:t xml:space="preserve">Media and </w:t>
      </w:r>
      <w:r w:rsidR="00777E46">
        <w:rPr>
          <w:rFonts w:cs="Arial"/>
          <w:i/>
          <w:iCs/>
          <w:color w:val="000000" w:themeColor="text1"/>
          <w:szCs w:val="20"/>
          <w:lang w:val="en-US"/>
        </w:rPr>
        <w:t>p</w:t>
      </w:r>
      <w:r w:rsidRPr="00227B79">
        <w:rPr>
          <w:rFonts w:cs="Arial"/>
          <w:i/>
          <w:iCs/>
          <w:color w:val="000000" w:themeColor="text1"/>
          <w:szCs w:val="20"/>
          <w:lang w:val="en-US"/>
        </w:rPr>
        <w:t>olitics in Pacific Asia</w:t>
      </w:r>
      <w:r w:rsidRPr="00227B79">
        <w:rPr>
          <w:rFonts w:cs="Arial"/>
          <w:color w:val="000000" w:themeColor="text1"/>
          <w:szCs w:val="20"/>
          <w:lang w:val="en-US"/>
        </w:rPr>
        <w:t xml:space="preserve">. </w:t>
      </w:r>
      <w:r w:rsidRPr="00227B79">
        <w:rPr>
          <w:rFonts w:cs="Arial"/>
          <w:color w:val="000000" w:themeColor="text1"/>
          <w:szCs w:val="20"/>
          <w:lang w:val="nl-BE"/>
        </w:rPr>
        <w:t>Abingdon, Verenigd Koninkrijk: Taylor &amp; Francis.</w:t>
      </w:r>
    </w:p>
    <w:p w:rsidR="003D0FAA" w:rsidRPr="00C851C3" w:rsidRDefault="003D0FAA" w:rsidP="00C851C3">
      <w:pPr>
        <w:rPr>
          <w:rFonts w:cs="Arial"/>
          <w:color w:val="000000" w:themeColor="text1"/>
          <w:szCs w:val="20"/>
        </w:rPr>
      </w:pPr>
    </w:p>
    <w:p w:rsidR="003D0FAA" w:rsidRPr="00676C62" w:rsidRDefault="003D0FAA" w:rsidP="00C851C3">
      <w:pPr>
        <w:rPr>
          <w:rStyle w:val="Hyperlink"/>
          <w:rFonts w:cs="Arial"/>
          <w:color w:val="000000" w:themeColor="text1"/>
          <w:szCs w:val="20"/>
          <w:lang w:val="en-US"/>
        </w:rPr>
      </w:pPr>
      <w:proofErr w:type="spellStart"/>
      <w:r w:rsidRPr="00ED5E6F">
        <w:rPr>
          <w:rFonts w:cs="Arial"/>
          <w:color w:val="000000" w:themeColor="text1"/>
          <w:szCs w:val="20"/>
          <w:lang w:val="en-US"/>
        </w:rPr>
        <w:t>Mietzner</w:t>
      </w:r>
      <w:proofErr w:type="spellEnd"/>
      <w:r w:rsidRPr="00ED5E6F">
        <w:rPr>
          <w:rFonts w:cs="Arial"/>
          <w:color w:val="000000" w:themeColor="text1"/>
          <w:szCs w:val="20"/>
          <w:lang w:val="en-US"/>
        </w:rPr>
        <w:t xml:space="preserve">, M. (2007). </w:t>
      </w:r>
      <w:proofErr w:type="spellStart"/>
      <w:r w:rsidRPr="00676C62">
        <w:rPr>
          <w:rFonts w:cs="Arial"/>
          <w:color w:val="000000" w:themeColor="text1"/>
          <w:szCs w:val="20"/>
          <w:lang w:val="en-US"/>
        </w:rPr>
        <w:t>Democratising</w:t>
      </w:r>
      <w:proofErr w:type="spellEnd"/>
      <w:r w:rsidRPr="00676C62">
        <w:rPr>
          <w:rFonts w:cs="Arial"/>
          <w:color w:val="000000" w:themeColor="text1"/>
          <w:szCs w:val="20"/>
          <w:lang w:val="en-US"/>
        </w:rPr>
        <w:t xml:space="preserve"> Indonesia: </w:t>
      </w:r>
      <w:r w:rsidR="00777E46">
        <w:rPr>
          <w:rFonts w:cs="Arial"/>
          <w:color w:val="000000" w:themeColor="text1"/>
          <w:szCs w:val="20"/>
          <w:lang w:val="en-US"/>
        </w:rPr>
        <w:t>t</w:t>
      </w:r>
      <w:r w:rsidRPr="00676C62">
        <w:rPr>
          <w:rFonts w:cs="Arial"/>
          <w:color w:val="000000" w:themeColor="text1"/>
          <w:szCs w:val="20"/>
          <w:lang w:val="en-US"/>
        </w:rPr>
        <w:t xml:space="preserve">he </w:t>
      </w:r>
      <w:r w:rsidR="00777E46">
        <w:rPr>
          <w:rFonts w:cs="Arial"/>
          <w:color w:val="000000" w:themeColor="text1"/>
          <w:szCs w:val="20"/>
          <w:lang w:val="en-US"/>
        </w:rPr>
        <w:t>c</w:t>
      </w:r>
      <w:r w:rsidRPr="00676C62">
        <w:rPr>
          <w:rFonts w:cs="Arial"/>
          <w:color w:val="000000" w:themeColor="text1"/>
          <w:szCs w:val="20"/>
          <w:lang w:val="en-US"/>
        </w:rPr>
        <w:t xml:space="preserve">hallenges of </w:t>
      </w:r>
      <w:r w:rsidR="00777E46">
        <w:rPr>
          <w:rFonts w:cs="Arial"/>
          <w:color w:val="000000" w:themeColor="text1"/>
          <w:szCs w:val="20"/>
          <w:lang w:val="en-US"/>
        </w:rPr>
        <w:t>c</w:t>
      </w:r>
      <w:r w:rsidRPr="00676C62">
        <w:rPr>
          <w:rFonts w:cs="Arial"/>
          <w:color w:val="000000" w:themeColor="text1"/>
          <w:szCs w:val="20"/>
          <w:lang w:val="en-US"/>
        </w:rPr>
        <w:t xml:space="preserve">ivil </w:t>
      </w:r>
      <w:r w:rsidR="00777E46">
        <w:rPr>
          <w:rFonts w:cs="Arial"/>
          <w:color w:val="000000" w:themeColor="text1"/>
          <w:szCs w:val="20"/>
          <w:lang w:val="en-US"/>
        </w:rPr>
        <w:t>s</w:t>
      </w:r>
      <w:r w:rsidRPr="00676C62">
        <w:rPr>
          <w:rFonts w:cs="Arial"/>
          <w:color w:val="000000" w:themeColor="text1"/>
          <w:szCs w:val="20"/>
          <w:lang w:val="en-US"/>
        </w:rPr>
        <w:t xml:space="preserve">ociety in the </w:t>
      </w:r>
      <w:r w:rsidR="00777E46">
        <w:rPr>
          <w:rFonts w:cs="Arial"/>
          <w:color w:val="000000" w:themeColor="text1"/>
          <w:szCs w:val="20"/>
          <w:lang w:val="en-US"/>
        </w:rPr>
        <w:t>e</w:t>
      </w:r>
      <w:r w:rsidRPr="00676C62">
        <w:rPr>
          <w:rFonts w:cs="Arial"/>
          <w:color w:val="000000" w:themeColor="text1"/>
          <w:szCs w:val="20"/>
          <w:lang w:val="en-US"/>
        </w:rPr>
        <w:t xml:space="preserve">ra of </w:t>
      </w:r>
      <w:proofErr w:type="spellStart"/>
      <w:r w:rsidR="00777E46">
        <w:rPr>
          <w:rFonts w:cs="Arial"/>
          <w:color w:val="000000" w:themeColor="text1"/>
          <w:szCs w:val="20"/>
          <w:lang w:val="en-US"/>
        </w:rPr>
        <w:t>r</w:t>
      </w:r>
      <w:r w:rsidRPr="00676C62">
        <w:rPr>
          <w:rFonts w:cs="Arial"/>
          <w:color w:val="000000" w:themeColor="text1"/>
          <w:szCs w:val="20"/>
          <w:lang w:val="en-US"/>
        </w:rPr>
        <w:t>eformasi</w:t>
      </w:r>
      <w:proofErr w:type="spellEnd"/>
      <w:r w:rsidRPr="00676C62">
        <w:rPr>
          <w:rFonts w:cs="Arial"/>
          <w:color w:val="000000" w:themeColor="text1"/>
          <w:szCs w:val="20"/>
          <w:lang w:val="en-US"/>
        </w:rPr>
        <w:t>. </w:t>
      </w:r>
      <w:r w:rsidRPr="00676C62">
        <w:rPr>
          <w:rFonts w:cs="Arial"/>
          <w:i/>
          <w:iCs/>
          <w:color w:val="000000" w:themeColor="text1"/>
          <w:szCs w:val="20"/>
          <w:lang w:val="en-US"/>
        </w:rPr>
        <w:t>Contemporary Southeast Asia</w:t>
      </w:r>
      <w:r w:rsidRPr="00676C62">
        <w:rPr>
          <w:rFonts w:cs="Arial"/>
          <w:color w:val="000000" w:themeColor="text1"/>
          <w:szCs w:val="20"/>
          <w:lang w:val="en-US"/>
        </w:rPr>
        <w:t>, </w:t>
      </w:r>
      <w:r w:rsidRPr="00676C62">
        <w:rPr>
          <w:rFonts w:cs="Arial"/>
          <w:i/>
          <w:iCs/>
          <w:color w:val="000000" w:themeColor="text1"/>
          <w:szCs w:val="20"/>
          <w:lang w:val="en-US"/>
        </w:rPr>
        <w:t>29</w:t>
      </w:r>
      <w:r w:rsidRPr="00676C62">
        <w:rPr>
          <w:rFonts w:cs="Arial"/>
          <w:color w:val="000000" w:themeColor="text1"/>
          <w:szCs w:val="20"/>
          <w:lang w:val="en-US"/>
        </w:rPr>
        <w:t xml:space="preserve">(3), 535–537. </w:t>
      </w:r>
      <w:hyperlink r:id="rId29" w:history="1">
        <w:r w:rsidRPr="00676C62">
          <w:rPr>
            <w:rStyle w:val="Hyperlink"/>
            <w:rFonts w:cs="Arial"/>
            <w:color w:val="000000" w:themeColor="text1"/>
            <w:szCs w:val="20"/>
            <w:lang w:val="en-US"/>
          </w:rPr>
          <w:t>https://doi.org/10.1355/cs29-3k</w:t>
        </w:r>
      </w:hyperlink>
      <w:r w:rsidR="00C851C3" w:rsidRPr="00676C62">
        <w:rPr>
          <w:rStyle w:val="Hyperlink"/>
          <w:rFonts w:cs="Arial"/>
          <w:color w:val="000000" w:themeColor="text1"/>
          <w:szCs w:val="20"/>
          <w:lang w:val="en-US"/>
        </w:rPr>
        <w:t>.</w:t>
      </w:r>
    </w:p>
    <w:p w:rsidR="00B257AB" w:rsidRPr="00676C62" w:rsidRDefault="00B257AB" w:rsidP="00C851C3">
      <w:pPr>
        <w:rPr>
          <w:rStyle w:val="Hyperlink"/>
          <w:rFonts w:cs="Arial"/>
          <w:color w:val="000000" w:themeColor="text1"/>
          <w:szCs w:val="20"/>
          <w:lang w:val="en-US"/>
        </w:rPr>
      </w:pPr>
    </w:p>
    <w:p w:rsidR="00B257AB" w:rsidRPr="00676C62" w:rsidRDefault="00B257AB" w:rsidP="00C851C3">
      <w:pPr>
        <w:autoSpaceDE w:val="0"/>
        <w:autoSpaceDN w:val="0"/>
        <w:adjustRightInd w:val="0"/>
        <w:rPr>
          <w:rFonts w:eastAsiaTheme="minorHAnsi" w:cs="Arial"/>
          <w:color w:val="000000" w:themeColor="text1"/>
          <w:szCs w:val="20"/>
          <w:lang w:val="en-US" w:eastAsia="en-US"/>
        </w:rPr>
      </w:pPr>
      <w:r w:rsidRPr="00C851C3">
        <w:rPr>
          <w:rFonts w:eastAsiaTheme="minorHAnsi" w:cs="Arial"/>
          <w:color w:val="000000" w:themeColor="text1"/>
          <w:szCs w:val="20"/>
          <w:lang w:val="en-US" w:eastAsia="en-US"/>
        </w:rPr>
        <w:t xml:space="preserve">Milena, Z.R, &amp; </w:t>
      </w:r>
      <w:proofErr w:type="spellStart"/>
      <w:r w:rsidRPr="00C851C3">
        <w:rPr>
          <w:rFonts w:eastAsiaTheme="minorHAnsi" w:cs="Arial"/>
          <w:color w:val="000000" w:themeColor="text1"/>
          <w:szCs w:val="20"/>
          <w:lang w:val="en-US" w:eastAsia="en-US"/>
        </w:rPr>
        <w:t>Dainor</w:t>
      </w:r>
      <w:proofErr w:type="spellEnd"/>
      <w:r w:rsidRPr="00C851C3">
        <w:rPr>
          <w:rFonts w:eastAsiaTheme="minorHAnsi" w:cs="Arial"/>
          <w:color w:val="000000" w:themeColor="text1"/>
          <w:szCs w:val="20"/>
          <w:lang w:val="en-US" w:eastAsia="en-US"/>
        </w:rPr>
        <w:t xml:space="preserve">, G. (2008). Qualitative research methods: a comparison between focus-group and in depth-interview. </w:t>
      </w:r>
      <w:r w:rsidRPr="00676C62">
        <w:rPr>
          <w:rFonts w:eastAsiaTheme="minorHAnsi" w:cs="Arial"/>
          <w:color w:val="000000" w:themeColor="text1"/>
          <w:szCs w:val="20"/>
          <w:lang w:val="en-US" w:eastAsia="en-US"/>
        </w:rPr>
        <w:t>Annals of the University of Oradea: Economic Science, 4(1), 1074-1079.</w:t>
      </w:r>
    </w:p>
    <w:p w:rsidR="00C851C3" w:rsidRPr="00676C62" w:rsidRDefault="00C851C3" w:rsidP="00C851C3">
      <w:pPr>
        <w:autoSpaceDE w:val="0"/>
        <w:autoSpaceDN w:val="0"/>
        <w:adjustRightInd w:val="0"/>
        <w:rPr>
          <w:rFonts w:eastAsiaTheme="minorHAnsi" w:cs="Arial"/>
          <w:color w:val="000000" w:themeColor="text1"/>
          <w:szCs w:val="20"/>
          <w:lang w:val="en-US" w:eastAsia="en-US"/>
        </w:rPr>
      </w:pPr>
    </w:p>
    <w:p w:rsidR="00C851C3" w:rsidRPr="00C851C3" w:rsidRDefault="00C851C3" w:rsidP="00C851C3">
      <w:pPr>
        <w:rPr>
          <w:rFonts w:cs="Arial"/>
          <w:color w:val="000000" w:themeColor="text1"/>
          <w:szCs w:val="20"/>
        </w:rPr>
      </w:pPr>
      <w:r w:rsidRPr="00C851C3">
        <w:rPr>
          <w:rFonts w:cs="Arial"/>
          <w:color w:val="000000" w:themeColor="text1"/>
          <w:szCs w:val="20"/>
          <w:lang w:val="en-US"/>
        </w:rPr>
        <w:t xml:space="preserve">Müller, J. (2020, 15 </w:t>
      </w:r>
      <w:proofErr w:type="spellStart"/>
      <w:r w:rsidRPr="00C851C3">
        <w:rPr>
          <w:rFonts w:cs="Arial"/>
          <w:color w:val="000000" w:themeColor="text1"/>
          <w:szCs w:val="20"/>
          <w:lang w:val="en-US"/>
        </w:rPr>
        <w:t>juni</w:t>
      </w:r>
      <w:proofErr w:type="spellEnd"/>
      <w:r w:rsidRPr="00C851C3">
        <w:rPr>
          <w:rFonts w:cs="Arial"/>
          <w:color w:val="000000" w:themeColor="text1"/>
          <w:szCs w:val="20"/>
          <w:lang w:val="en-US"/>
        </w:rPr>
        <w:t>). </w:t>
      </w:r>
      <w:r w:rsidRPr="00C851C3">
        <w:rPr>
          <w:rFonts w:cs="Arial"/>
          <w:i/>
          <w:iCs/>
          <w:color w:val="000000" w:themeColor="text1"/>
          <w:szCs w:val="20"/>
          <w:lang w:val="en-US"/>
        </w:rPr>
        <w:t xml:space="preserve">Topic: </w:t>
      </w:r>
      <w:r w:rsidR="00777E46">
        <w:rPr>
          <w:rFonts w:cs="Arial"/>
          <w:i/>
          <w:iCs/>
          <w:color w:val="000000" w:themeColor="text1"/>
          <w:szCs w:val="20"/>
          <w:lang w:val="en-US"/>
        </w:rPr>
        <w:t>i</w:t>
      </w:r>
      <w:r w:rsidRPr="00C851C3">
        <w:rPr>
          <w:rFonts w:cs="Arial"/>
          <w:i/>
          <w:iCs/>
          <w:color w:val="000000" w:themeColor="text1"/>
          <w:szCs w:val="20"/>
          <w:lang w:val="en-US"/>
        </w:rPr>
        <w:t>nternet usage in Indonesia</w:t>
      </w:r>
      <w:r w:rsidRPr="00C851C3">
        <w:rPr>
          <w:rFonts w:cs="Arial"/>
          <w:color w:val="000000" w:themeColor="text1"/>
          <w:szCs w:val="20"/>
          <w:lang w:val="en-US"/>
        </w:rPr>
        <w:t xml:space="preserve">. </w:t>
      </w:r>
      <w:r w:rsidRPr="00C851C3">
        <w:rPr>
          <w:rFonts w:cs="Arial"/>
          <w:color w:val="000000" w:themeColor="text1"/>
          <w:szCs w:val="20"/>
        </w:rPr>
        <w:t xml:space="preserve">Geraadpleegd op 11 augustus 2020, van </w:t>
      </w:r>
      <w:hyperlink r:id="rId30" w:history="1">
        <w:r w:rsidRPr="00C851C3">
          <w:rPr>
            <w:rStyle w:val="Hyperlink"/>
            <w:rFonts w:cs="Arial"/>
            <w:color w:val="000000" w:themeColor="text1"/>
            <w:szCs w:val="20"/>
          </w:rPr>
          <w:t>https://www.statista.com/topics/2431/internet-usage-in-indonesia/</w:t>
        </w:r>
      </w:hyperlink>
      <w:r w:rsidRPr="00C851C3">
        <w:rPr>
          <w:rFonts w:cs="Arial"/>
          <w:color w:val="000000" w:themeColor="text1"/>
          <w:szCs w:val="20"/>
        </w:rPr>
        <w:t>.</w:t>
      </w:r>
    </w:p>
    <w:p w:rsidR="00B257AB" w:rsidRPr="00C851C3" w:rsidRDefault="00B257AB" w:rsidP="00C851C3">
      <w:pPr>
        <w:autoSpaceDE w:val="0"/>
        <w:autoSpaceDN w:val="0"/>
        <w:adjustRightInd w:val="0"/>
        <w:rPr>
          <w:rFonts w:eastAsiaTheme="minorHAnsi" w:cs="Arial"/>
          <w:color w:val="000000" w:themeColor="text1"/>
          <w:szCs w:val="20"/>
          <w:lang w:eastAsia="en-US"/>
        </w:rPr>
      </w:pPr>
    </w:p>
    <w:p w:rsidR="00B257AB" w:rsidRPr="00C851C3" w:rsidRDefault="00B257AB" w:rsidP="00C851C3">
      <w:pPr>
        <w:rPr>
          <w:rStyle w:val="Hyperlink"/>
          <w:rFonts w:cs="Arial"/>
          <w:color w:val="000000" w:themeColor="text1"/>
          <w:szCs w:val="20"/>
          <w:u w:val="none"/>
        </w:rPr>
      </w:pPr>
      <w:proofErr w:type="spellStart"/>
      <w:r w:rsidRPr="00C851C3">
        <w:rPr>
          <w:rFonts w:cs="Arial"/>
          <w:color w:val="000000" w:themeColor="text1"/>
          <w:szCs w:val="20"/>
          <w:lang w:val="en-US"/>
        </w:rPr>
        <w:t>Perper</w:t>
      </w:r>
      <w:proofErr w:type="spellEnd"/>
      <w:r w:rsidRPr="00C851C3">
        <w:rPr>
          <w:rFonts w:cs="Arial"/>
          <w:color w:val="000000" w:themeColor="text1"/>
          <w:szCs w:val="20"/>
          <w:lang w:val="en-US"/>
        </w:rPr>
        <w:t xml:space="preserve">, R. (2018, 29 </w:t>
      </w:r>
      <w:proofErr w:type="spellStart"/>
      <w:r w:rsidRPr="00C851C3">
        <w:rPr>
          <w:rFonts w:cs="Arial"/>
          <w:color w:val="000000" w:themeColor="text1"/>
          <w:szCs w:val="20"/>
          <w:lang w:val="en-US"/>
        </w:rPr>
        <w:t>augustus</w:t>
      </w:r>
      <w:proofErr w:type="spellEnd"/>
      <w:r w:rsidRPr="00C851C3">
        <w:rPr>
          <w:rFonts w:cs="Arial"/>
          <w:color w:val="000000" w:themeColor="text1"/>
          <w:szCs w:val="20"/>
          <w:lang w:val="en-US"/>
        </w:rPr>
        <w:t>). Social media “buzzers” are being paid by Indonesian political parties to spread propaganda ahead of local elections. </w:t>
      </w:r>
      <w:r w:rsidRPr="00C851C3">
        <w:rPr>
          <w:rFonts w:cs="Arial"/>
          <w:i/>
          <w:iCs/>
          <w:color w:val="000000" w:themeColor="text1"/>
          <w:szCs w:val="20"/>
        </w:rPr>
        <w:t>Business Insider Nederland</w:t>
      </w:r>
      <w:r w:rsidRPr="00C851C3">
        <w:rPr>
          <w:rFonts w:cs="Arial"/>
          <w:color w:val="000000" w:themeColor="text1"/>
          <w:szCs w:val="20"/>
        </w:rPr>
        <w:t xml:space="preserve">. Geraadpleegd van </w:t>
      </w:r>
      <w:hyperlink r:id="rId31" w:history="1">
        <w:r w:rsidRPr="00C851C3">
          <w:rPr>
            <w:rStyle w:val="Hyperlink"/>
            <w:rFonts w:cs="Arial"/>
            <w:color w:val="000000" w:themeColor="text1"/>
            <w:szCs w:val="20"/>
          </w:rPr>
          <w:t>https://www.businessinsider.nl</w:t>
        </w:r>
      </w:hyperlink>
      <w:r w:rsidR="00C851C3" w:rsidRPr="00C851C3">
        <w:rPr>
          <w:rStyle w:val="Hyperlink"/>
          <w:rFonts w:cs="Arial"/>
          <w:color w:val="000000" w:themeColor="text1"/>
          <w:szCs w:val="20"/>
        </w:rPr>
        <w:t>.</w:t>
      </w:r>
    </w:p>
    <w:p w:rsidR="00782A63" w:rsidRPr="00C851C3" w:rsidRDefault="00782A63" w:rsidP="00C851C3">
      <w:pPr>
        <w:rPr>
          <w:rStyle w:val="Hyperlink"/>
          <w:rFonts w:cs="Arial"/>
          <w:color w:val="000000" w:themeColor="text1"/>
          <w:szCs w:val="20"/>
        </w:rPr>
      </w:pPr>
    </w:p>
    <w:p w:rsidR="00782A63" w:rsidRPr="00676C62" w:rsidRDefault="00782A63" w:rsidP="00C851C3">
      <w:pPr>
        <w:rPr>
          <w:rFonts w:cs="Arial"/>
          <w:color w:val="000000" w:themeColor="text1"/>
          <w:szCs w:val="20"/>
          <w:lang w:val="en-US"/>
        </w:rPr>
      </w:pPr>
      <w:proofErr w:type="spellStart"/>
      <w:r w:rsidRPr="00C851C3">
        <w:rPr>
          <w:rFonts w:cs="Arial"/>
          <w:color w:val="000000" w:themeColor="text1"/>
          <w:szCs w:val="20"/>
        </w:rPr>
        <w:t>Puspitasari</w:t>
      </w:r>
      <w:proofErr w:type="spellEnd"/>
      <w:r w:rsidRPr="00C851C3">
        <w:rPr>
          <w:rFonts w:cs="Arial"/>
          <w:color w:val="000000" w:themeColor="text1"/>
          <w:szCs w:val="20"/>
        </w:rPr>
        <w:t xml:space="preserve">, R. (2017). </w:t>
      </w:r>
      <w:r w:rsidR="00777E46" w:rsidRPr="00777E46">
        <w:rPr>
          <w:rFonts w:cs="Arial"/>
          <w:color w:val="000000" w:themeColor="text1"/>
          <w:szCs w:val="20"/>
          <w:lang w:val="en-US"/>
        </w:rPr>
        <w:t>Judicial revie</w:t>
      </w:r>
      <w:r w:rsidR="00777E46">
        <w:rPr>
          <w:rFonts w:cs="Arial"/>
          <w:color w:val="000000" w:themeColor="text1"/>
          <w:szCs w:val="20"/>
          <w:lang w:val="en-US"/>
        </w:rPr>
        <w:t xml:space="preserve">w of criminal defamation according to the law of electronic information and transaction: a case study of </w:t>
      </w:r>
      <w:proofErr w:type="spellStart"/>
      <w:r w:rsidR="00777E46">
        <w:rPr>
          <w:rFonts w:cs="Arial"/>
          <w:color w:val="000000" w:themeColor="text1"/>
          <w:szCs w:val="20"/>
          <w:lang w:val="en-US"/>
        </w:rPr>
        <w:t>Flourence</w:t>
      </w:r>
      <w:proofErr w:type="spellEnd"/>
      <w:r w:rsidR="00777E46">
        <w:rPr>
          <w:rFonts w:cs="Arial"/>
          <w:color w:val="000000" w:themeColor="text1"/>
          <w:szCs w:val="20"/>
          <w:lang w:val="en-US"/>
        </w:rPr>
        <w:t xml:space="preserve"> </w:t>
      </w:r>
      <w:proofErr w:type="spellStart"/>
      <w:r w:rsidR="00777E46">
        <w:rPr>
          <w:rFonts w:cs="Arial"/>
          <w:color w:val="000000" w:themeColor="text1"/>
          <w:szCs w:val="20"/>
          <w:lang w:val="en-US"/>
        </w:rPr>
        <w:t>Sauline</w:t>
      </w:r>
      <w:proofErr w:type="spellEnd"/>
      <w:r w:rsidR="00777E46">
        <w:rPr>
          <w:rFonts w:cs="Arial"/>
          <w:color w:val="000000" w:themeColor="text1"/>
          <w:szCs w:val="20"/>
          <w:lang w:val="en-US"/>
        </w:rPr>
        <w:t xml:space="preserve"> </w:t>
      </w:r>
      <w:proofErr w:type="spellStart"/>
      <w:r w:rsidR="00777E46">
        <w:rPr>
          <w:rFonts w:cs="Arial"/>
          <w:color w:val="000000" w:themeColor="text1"/>
          <w:szCs w:val="20"/>
          <w:lang w:val="en-US"/>
        </w:rPr>
        <w:t>Sihombing</w:t>
      </w:r>
      <w:proofErr w:type="spellEnd"/>
      <w:r w:rsidR="00777E46">
        <w:rPr>
          <w:rFonts w:cs="Arial"/>
          <w:color w:val="000000" w:themeColor="text1"/>
          <w:szCs w:val="20"/>
          <w:lang w:val="en-US"/>
        </w:rPr>
        <w:t xml:space="preserve">. </w:t>
      </w:r>
      <w:proofErr w:type="spellStart"/>
      <w:r w:rsidRPr="00676C62">
        <w:rPr>
          <w:rFonts w:cs="Arial"/>
          <w:i/>
          <w:iCs/>
          <w:color w:val="000000" w:themeColor="text1"/>
          <w:szCs w:val="20"/>
          <w:lang w:val="en-US"/>
        </w:rPr>
        <w:t>Yustisia</w:t>
      </w:r>
      <w:proofErr w:type="spellEnd"/>
      <w:r w:rsidRPr="00676C62">
        <w:rPr>
          <w:rFonts w:cs="Arial"/>
          <w:i/>
          <w:iCs/>
          <w:color w:val="000000" w:themeColor="text1"/>
          <w:szCs w:val="20"/>
          <w:lang w:val="en-US"/>
        </w:rPr>
        <w:t xml:space="preserve"> </w:t>
      </w:r>
      <w:proofErr w:type="spellStart"/>
      <w:r w:rsidRPr="00676C62">
        <w:rPr>
          <w:rFonts w:cs="Arial"/>
          <w:i/>
          <w:iCs/>
          <w:color w:val="000000" w:themeColor="text1"/>
          <w:szCs w:val="20"/>
          <w:lang w:val="en-US"/>
        </w:rPr>
        <w:t>Jurnal</w:t>
      </w:r>
      <w:proofErr w:type="spellEnd"/>
      <w:r w:rsidRPr="00676C62">
        <w:rPr>
          <w:rFonts w:cs="Arial"/>
          <w:i/>
          <w:iCs/>
          <w:color w:val="000000" w:themeColor="text1"/>
          <w:szCs w:val="20"/>
          <w:lang w:val="en-US"/>
        </w:rPr>
        <w:t xml:space="preserve"> </w:t>
      </w:r>
      <w:proofErr w:type="spellStart"/>
      <w:r w:rsidRPr="00676C62">
        <w:rPr>
          <w:rFonts w:cs="Arial"/>
          <w:i/>
          <w:iCs/>
          <w:color w:val="000000" w:themeColor="text1"/>
          <w:szCs w:val="20"/>
          <w:lang w:val="en-US"/>
        </w:rPr>
        <w:t>Hukum</w:t>
      </w:r>
      <w:proofErr w:type="spellEnd"/>
      <w:r w:rsidRPr="00676C62">
        <w:rPr>
          <w:rFonts w:cs="Arial"/>
          <w:color w:val="000000" w:themeColor="text1"/>
          <w:szCs w:val="20"/>
          <w:lang w:val="en-US"/>
        </w:rPr>
        <w:t>, </w:t>
      </w:r>
      <w:r w:rsidRPr="00676C62">
        <w:rPr>
          <w:rFonts w:cs="Arial"/>
          <w:i/>
          <w:iCs/>
          <w:color w:val="000000" w:themeColor="text1"/>
          <w:szCs w:val="20"/>
          <w:lang w:val="en-US"/>
        </w:rPr>
        <w:t>6</w:t>
      </w:r>
      <w:r w:rsidRPr="00676C62">
        <w:rPr>
          <w:rFonts w:cs="Arial"/>
          <w:color w:val="000000" w:themeColor="text1"/>
          <w:szCs w:val="20"/>
          <w:lang w:val="en-US"/>
        </w:rPr>
        <w:t xml:space="preserve">(3), 637. </w:t>
      </w:r>
      <w:hyperlink r:id="rId32" w:history="1">
        <w:r w:rsidRPr="00676C62">
          <w:rPr>
            <w:rStyle w:val="Hyperlink"/>
            <w:rFonts w:cs="Arial"/>
            <w:color w:val="000000" w:themeColor="text1"/>
            <w:szCs w:val="20"/>
            <w:lang w:val="en-US"/>
          </w:rPr>
          <w:t>https://doi.org/10.20961/yustisia.v6i3.17074</w:t>
        </w:r>
      </w:hyperlink>
      <w:r w:rsidR="00C851C3" w:rsidRPr="00676C62">
        <w:rPr>
          <w:rStyle w:val="Hyperlink"/>
          <w:rFonts w:cs="Arial"/>
          <w:color w:val="000000" w:themeColor="text1"/>
          <w:szCs w:val="20"/>
          <w:lang w:val="en-US"/>
        </w:rPr>
        <w:t>.</w:t>
      </w:r>
    </w:p>
    <w:p w:rsidR="003D0FAA" w:rsidRPr="00676C62" w:rsidRDefault="003D0FAA" w:rsidP="00C851C3">
      <w:pPr>
        <w:rPr>
          <w:rFonts w:cs="Arial"/>
          <w:color w:val="000000" w:themeColor="text1"/>
          <w:szCs w:val="20"/>
          <w:lang w:val="en-US"/>
        </w:rPr>
      </w:pPr>
    </w:p>
    <w:p w:rsidR="003D0FAA" w:rsidRPr="00676C62" w:rsidRDefault="003D0FAA" w:rsidP="00C851C3">
      <w:pPr>
        <w:rPr>
          <w:rFonts w:cs="Arial"/>
          <w:color w:val="000000" w:themeColor="text1"/>
          <w:szCs w:val="20"/>
          <w:lang w:val="en-US"/>
        </w:rPr>
      </w:pPr>
      <w:proofErr w:type="spellStart"/>
      <w:r w:rsidRPr="00676C62">
        <w:rPr>
          <w:rFonts w:cs="Arial"/>
          <w:color w:val="000000" w:themeColor="text1"/>
          <w:szCs w:val="20"/>
          <w:lang w:val="en-US"/>
        </w:rPr>
        <w:t>Ricklefs</w:t>
      </w:r>
      <w:proofErr w:type="spellEnd"/>
      <w:r w:rsidRPr="00676C62">
        <w:rPr>
          <w:rFonts w:cs="Arial"/>
          <w:color w:val="000000" w:themeColor="text1"/>
          <w:szCs w:val="20"/>
          <w:lang w:val="en-US"/>
        </w:rPr>
        <w:t>, M. C. (2008). </w:t>
      </w:r>
      <w:r w:rsidRPr="00676C62">
        <w:rPr>
          <w:rFonts w:cs="Arial"/>
          <w:i/>
          <w:iCs/>
          <w:color w:val="000000" w:themeColor="text1"/>
          <w:szCs w:val="20"/>
          <w:lang w:val="en-US"/>
        </w:rPr>
        <w:t xml:space="preserve">A </w:t>
      </w:r>
      <w:r w:rsidR="00777E46">
        <w:rPr>
          <w:rFonts w:cs="Arial"/>
          <w:i/>
          <w:iCs/>
          <w:color w:val="000000" w:themeColor="text1"/>
          <w:szCs w:val="20"/>
          <w:lang w:val="en-US"/>
        </w:rPr>
        <w:t>h</w:t>
      </w:r>
      <w:r w:rsidRPr="00676C62">
        <w:rPr>
          <w:rFonts w:cs="Arial"/>
          <w:i/>
          <w:iCs/>
          <w:color w:val="000000" w:themeColor="text1"/>
          <w:szCs w:val="20"/>
          <w:lang w:val="en-US"/>
        </w:rPr>
        <w:t xml:space="preserve">istory of </w:t>
      </w:r>
      <w:r w:rsidR="00777E46">
        <w:rPr>
          <w:rFonts w:cs="Arial"/>
          <w:i/>
          <w:iCs/>
          <w:color w:val="000000" w:themeColor="text1"/>
          <w:szCs w:val="20"/>
          <w:lang w:val="en-US"/>
        </w:rPr>
        <w:t>m</w:t>
      </w:r>
      <w:r w:rsidRPr="00676C62">
        <w:rPr>
          <w:rFonts w:cs="Arial"/>
          <w:i/>
          <w:iCs/>
          <w:color w:val="000000" w:themeColor="text1"/>
          <w:szCs w:val="20"/>
          <w:lang w:val="en-US"/>
        </w:rPr>
        <w:t xml:space="preserve">odern Indonesia </w:t>
      </w:r>
      <w:r w:rsidR="00777E46">
        <w:rPr>
          <w:rFonts w:cs="Arial"/>
          <w:i/>
          <w:iCs/>
          <w:color w:val="000000" w:themeColor="text1"/>
          <w:szCs w:val="20"/>
          <w:lang w:val="en-US"/>
        </w:rPr>
        <w:t>s</w:t>
      </w:r>
      <w:r w:rsidRPr="00676C62">
        <w:rPr>
          <w:rFonts w:cs="Arial"/>
          <w:i/>
          <w:iCs/>
          <w:color w:val="000000" w:themeColor="text1"/>
          <w:szCs w:val="20"/>
          <w:lang w:val="en-US"/>
        </w:rPr>
        <w:t>ince C.1200</w:t>
      </w:r>
      <w:r w:rsidRPr="00676C62">
        <w:rPr>
          <w:rFonts w:cs="Arial"/>
          <w:color w:val="000000" w:themeColor="text1"/>
          <w:szCs w:val="20"/>
          <w:lang w:val="en-US"/>
        </w:rPr>
        <w:t xml:space="preserve">. London, </w:t>
      </w:r>
      <w:proofErr w:type="spellStart"/>
      <w:r w:rsidRPr="00676C62">
        <w:rPr>
          <w:rFonts w:cs="Arial"/>
          <w:color w:val="000000" w:themeColor="text1"/>
          <w:szCs w:val="20"/>
          <w:lang w:val="en-US"/>
        </w:rPr>
        <w:t>Verenigd</w:t>
      </w:r>
      <w:proofErr w:type="spellEnd"/>
      <w:r w:rsidRPr="00676C62">
        <w:rPr>
          <w:rFonts w:cs="Arial"/>
          <w:color w:val="000000" w:themeColor="text1"/>
          <w:szCs w:val="20"/>
          <w:lang w:val="en-US"/>
        </w:rPr>
        <w:t xml:space="preserve"> </w:t>
      </w:r>
      <w:proofErr w:type="spellStart"/>
      <w:r w:rsidRPr="00676C62">
        <w:rPr>
          <w:rFonts w:cs="Arial"/>
          <w:color w:val="000000" w:themeColor="text1"/>
          <w:szCs w:val="20"/>
          <w:lang w:val="en-US"/>
        </w:rPr>
        <w:t>Koninkrijk</w:t>
      </w:r>
      <w:proofErr w:type="spellEnd"/>
      <w:r w:rsidRPr="00676C62">
        <w:rPr>
          <w:rFonts w:cs="Arial"/>
          <w:color w:val="000000" w:themeColor="text1"/>
          <w:szCs w:val="20"/>
          <w:lang w:val="en-US"/>
        </w:rPr>
        <w:t>: Palgrave Macmillan.</w:t>
      </w:r>
    </w:p>
    <w:p w:rsidR="00666B17" w:rsidRPr="00676C62" w:rsidRDefault="00666B17" w:rsidP="00C851C3">
      <w:pPr>
        <w:rPr>
          <w:rFonts w:cs="Arial"/>
          <w:color w:val="000000" w:themeColor="text1"/>
          <w:szCs w:val="20"/>
          <w:lang w:val="en-US"/>
        </w:rPr>
      </w:pPr>
    </w:p>
    <w:p w:rsidR="003D0FAA" w:rsidRDefault="003D0FAA" w:rsidP="00C851C3">
      <w:pPr>
        <w:rPr>
          <w:rFonts w:cs="Arial"/>
          <w:color w:val="000000" w:themeColor="text1"/>
          <w:szCs w:val="20"/>
          <w:lang w:val="en-US"/>
        </w:rPr>
      </w:pPr>
      <w:r w:rsidRPr="00676C62">
        <w:rPr>
          <w:rFonts w:cs="Arial"/>
          <w:color w:val="000000" w:themeColor="text1"/>
          <w:szCs w:val="20"/>
          <w:lang w:val="en-US"/>
        </w:rPr>
        <w:t xml:space="preserve">Schwarz, A. (2015) ‘Joko Widodo : A </w:t>
      </w:r>
      <w:r w:rsidR="00777E46">
        <w:rPr>
          <w:rFonts w:cs="Arial"/>
          <w:color w:val="000000" w:themeColor="text1"/>
          <w:szCs w:val="20"/>
          <w:lang w:val="en-US"/>
        </w:rPr>
        <w:t>n</w:t>
      </w:r>
      <w:r w:rsidRPr="00676C62">
        <w:rPr>
          <w:rFonts w:cs="Arial"/>
          <w:color w:val="000000" w:themeColor="text1"/>
          <w:szCs w:val="20"/>
          <w:lang w:val="en-US"/>
        </w:rPr>
        <w:t xml:space="preserve">ew </w:t>
      </w:r>
      <w:r w:rsidR="00777E46">
        <w:rPr>
          <w:rFonts w:cs="Arial"/>
          <w:color w:val="000000" w:themeColor="text1"/>
          <w:szCs w:val="20"/>
          <w:lang w:val="en-US"/>
        </w:rPr>
        <w:t>p</w:t>
      </w:r>
      <w:r w:rsidRPr="00676C62">
        <w:rPr>
          <w:rFonts w:cs="Arial"/>
          <w:color w:val="000000" w:themeColor="text1"/>
          <w:szCs w:val="20"/>
          <w:lang w:val="en-US"/>
        </w:rPr>
        <w:t xml:space="preserve">aradigm for Indonesian </w:t>
      </w:r>
      <w:r w:rsidR="00777E46">
        <w:rPr>
          <w:rFonts w:cs="Arial"/>
          <w:color w:val="000000" w:themeColor="text1"/>
          <w:szCs w:val="20"/>
          <w:lang w:val="en-US"/>
        </w:rPr>
        <w:t>l</w:t>
      </w:r>
      <w:r w:rsidRPr="00676C62">
        <w:rPr>
          <w:rFonts w:cs="Arial"/>
          <w:color w:val="000000" w:themeColor="text1"/>
          <w:szCs w:val="20"/>
          <w:lang w:val="en-US"/>
        </w:rPr>
        <w:t>eadership ?’, A USINDO Special Open Forum with Adam Schwarz Co-Founding Partner and Chief Executive Officer-Asia , Adam Schwarz ’ s Remarks</w:t>
      </w:r>
      <w:r w:rsidR="00440A21">
        <w:rPr>
          <w:rFonts w:cs="Arial"/>
          <w:color w:val="000000" w:themeColor="text1"/>
          <w:szCs w:val="20"/>
          <w:lang w:val="en-US"/>
        </w:rPr>
        <w:t xml:space="preserve"> </w:t>
      </w:r>
      <w:r w:rsidRPr="00676C62">
        <w:rPr>
          <w:rFonts w:cs="Arial"/>
          <w:color w:val="000000" w:themeColor="text1"/>
          <w:szCs w:val="20"/>
          <w:lang w:val="en-US"/>
        </w:rPr>
        <w:t>Executive Officer-Asia , Adam Schwarz ’ s Remarks, February, (The United States – Indonesia Society usindo.org)</w:t>
      </w:r>
      <w:r w:rsidR="00C851C3" w:rsidRPr="00676C62">
        <w:rPr>
          <w:rFonts w:cs="Arial"/>
          <w:color w:val="000000" w:themeColor="text1"/>
          <w:szCs w:val="20"/>
          <w:lang w:val="en-US"/>
        </w:rPr>
        <w:t>.</w:t>
      </w:r>
    </w:p>
    <w:p w:rsidR="000B6DCA" w:rsidRDefault="000B6DCA" w:rsidP="00C851C3">
      <w:pPr>
        <w:rPr>
          <w:rFonts w:cs="Arial"/>
          <w:color w:val="000000" w:themeColor="text1"/>
          <w:szCs w:val="20"/>
          <w:lang w:val="en-US"/>
        </w:rPr>
      </w:pPr>
    </w:p>
    <w:p w:rsidR="000B6DCA" w:rsidRPr="000B6DCA" w:rsidRDefault="000B6DCA" w:rsidP="00C851C3">
      <w:pPr>
        <w:rPr>
          <w:rFonts w:cs="Arial"/>
          <w:color w:val="000000" w:themeColor="text1"/>
          <w:szCs w:val="20"/>
          <w:lang w:val="en-US"/>
        </w:rPr>
      </w:pPr>
      <w:r>
        <w:rPr>
          <w:rFonts w:cs="Arial"/>
          <w:color w:val="000000" w:themeColor="text1"/>
          <w:szCs w:val="20"/>
          <w:lang w:val="en-US"/>
        </w:rPr>
        <w:t xml:space="preserve">Strauss, A.L., &amp; Corbin, J. (1994). Grounded </w:t>
      </w:r>
      <w:r w:rsidR="006740FF">
        <w:rPr>
          <w:rFonts w:cs="Arial"/>
          <w:color w:val="000000" w:themeColor="text1"/>
          <w:szCs w:val="20"/>
          <w:lang w:val="en-US"/>
        </w:rPr>
        <w:t>T</w:t>
      </w:r>
      <w:r>
        <w:rPr>
          <w:rFonts w:cs="Arial"/>
          <w:color w:val="000000" w:themeColor="text1"/>
          <w:szCs w:val="20"/>
          <w:lang w:val="en-US"/>
        </w:rPr>
        <w:t xml:space="preserve">heory </w:t>
      </w:r>
      <w:r w:rsidR="006740FF">
        <w:rPr>
          <w:rFonts w:cs="Arial"/>
          <w:color w:val="000000" w:themeColor="text1"/>
          <w:szCs w:val="20"/>
          <w:lang w:val="en-US"/>
        </w:rPr>
        <w:t>m</w:t>
      </w:r>
      <w:r>
        <w:rPr>
          <w:rFonts w:cs="Arial"/>
          <w:color w:val="000000" w:themeColor="text1"/>
          <w:szCs w:val="20"/>
          <w:lang w:val="en-US"/>
        </w:rPr>
        <w:t xml:space="preserve">ethodology: an </w:t>
      </w:r>
      <w:r w:rsidR="006740FF">
        <w:rPr>
          <w:rFonts w:cs="Arial"/>
          <w:color w:val="000000" w:themeColor="text1"/>
          <w:szCs w:val="20"/>
          <w:lang w:val="en-US"/>
        </w:rPr>
        <w:t>o</w:t>
      </w:r>
      <w:r>
        <w:rPr>
          <w:rFonts w:cs="Arial"/>
          <w:color w:val="000000" w:themeColor="text1"/>
          <w:szCs w:val="20"/>
          <w:lang w:val="en-US"/>
        </w:rPr>
        <w:t xml:space="preserve">verview. In N.K. Denzin &amp; Y.S. Lincoln (Eds.), </w:t>
      </w:r>
      <w:r>
        <w:rPr>
          <w:rFonts w:cs="Arial"/>
          <w:i/>
          <w:iCs/>
          <w:color w:val="000000" w:themeColor="text1"/>
          <w:szCs w:val="20"/>
          <w:lang w:val="en-US"/>
        </w:rPr>
        <w:t xml:space="preserve">Handbook of Qualitative Research </w:t>
      </w:r>
      <w:r>
        <w:rPr>
          <w:rFonts w:cs="Arial"/>
          <w:color w:val="000000" w:themeColor="text1"/>
          <w:szCs w:val="20"/>
          <w:lang w:val="en-US"/>
        </w:rPr>
        <w:t>(pp. 273-285).</w:t>
      </w:r>
    </w:p>
    <w:p w:rsidR="00666B17" w:rsidRPr="00676C62" w:rsidRDefault="00666B17" w:rsidP="00C851C3">
      <w:pPr>
        <w:rPr>
          <w:rFonts w:cs="Arial"/>
          <w:color w:val="000000" w:themeColor="text1"/>
          <w:szCs w:val="20"/>
          <w:lang w:val="en-US"/>
        </w:rPr>
      </w:pPr>
    </w:p>
    <w:p w:rsidR="003D0FAA" w:rsidRPr="00676C62" w:rsidRDefault="003D0FAA" w:rsidP="00C851C3">
      <w:pPr>
        <w:rPr>
          <w:rFonts w:cs="Arial"/>
          <w:color w:val="000000" w:themeColor="text1"/>
          <w:szCs w:val="20"/>
          <w:lang w:val="en-US"/>
        </w:rPr>
      </w:pPr>
      <w:r w:rsidRPr="00676C62">
        <w:rPr>
          <w:rFonts w:cs="Arial"/>
          <w:color w:val="000000" w:themeColor="text1"/>
          <w:szCs w:val="20"/>
          <w:lang w:val="en-US"/>
        </w:rPr>
        <w:t xml:space="preserve">Tapsell, R. (2012a). Old </w:t>
      </w:r>
      <w:r w:rsidR="006740FF">
        <w:rPr>
          <w:rFonts w:cs="Arial"/>
          <w:color w:val="000000" w:themeColor="text1"/>
          <w:szCs w:val="20"/>
          <w:lang w:val="en-US"/>
        </w:rPr>
        <w:t>t</w:t>
      </w:r>
      <w:r w:rsidRPr="00676C62">
        <w:rPr>
          <w:rFonts w:cs="Arial"/>
          <w:color w:val="000000" w:themeColor="text1"/>
          <w:szCs w:val="20"/>
          <w:lang w:val="en-US"/>
        </w:rPr>
        <w:t xml:space="preserve">ricks in </w:t>
      </w:r>
      <w:r w:rsidR="006740FF">
        <w:rPr>
          <w:rFonts w:cs="Arial"/>
          <w:color w:val="000000" w:themeColor="text1"/>
          <w:szCs w:val="20"/>
          <w:lang w:val="en-US"/>
        </w:rPr>
        <w:t>a</w:t>
      </w:r>
      <w:r w:rsidRPr="00676C62">
        <w:rPr>
          <w:rFonts w:cs="Arial"/>
          <w:color w:val="000000" w:themeColor="text1"/>
          <w:szCs w:val="20"/>
          <w:lang w:val="en-US"/>
        </w:rPr>
        <w:t xml:space="preserve"> </w:t>
      </w:r>
      <w:r w:rsidR="006740FF">
        <w:rPr>
          <w:rFonts w:cs="Arial"/>
          <w:color w:val="000000" w:themeColor="text1"/>
          <w:szCs w:val="20"/>
          <w:lang w:val="en-US"/>
        </w:rPr>
        <w:t>n</w:t>
      </w:r>
      <w:r w:rsidRPr="00676C62">
        <w:rPr>
          <w:rFonts w:cs="Arial"/>
          <w:color w:val="000000" w:themeColor="text1"/>
          <w:szCs w:val="20"/>
          <w:lang w:val="en-US"/>
        </w:rPr>
        <w:t xml:space="preserve">ew </w:t>
      </w:r>
      <w:r w:rsidR="006740FF">
        <w:rPr>
          <w:rFonts w:cs="Arial"/>
          <w:color w:val="000000" w:themeColor="text1"/>
          <w:szCs w:val="20"/>
          <w:lang w:val="en-US"/>
        </w:rPr>
        <w:t>e</w:t>
      </w:r>
      <w:r w:rsidRPr="00676C62">
        <w:rPr>
          <w:rFonts w:cs="Arial"/>
          <w:color w:val="000000" w:themeColor="text1"/>
          <w:szCs w:val="20"/>
          <w:lang w:val="en-US"/>
        </w:rPr>
        <w:t xml:space="preserve">ra: </w:t>
      </w:r>
      <w:r w:rsidR="006740FF">
        <w:rPr>
          <w:rFonts w:cs="Arial"/>
          <w:color w:val="000000" w:themeColor="text1"/>
          <w:szCs w:val="20"/>
          <w:lang w:val="en-US"/>
        </w:rPr>
        <w:t>s</w:t>
      </w:r>
      <w:r w:rsidRPr="00676C62">
        <w:rPr>
          <w:rFonts w:cs="Arial"/>
          <w:color w:val="000000" w:themeColor="text1"/>
          <w:szCs w:val="20"/>
          <w:lang w:val="en-US"/>
        </w:rPr>
        <w:t>elf-</w:t>
      </w:r>
      <w:r w:rsidR="006740FF">
        <w:rPr>
          <w:rFonts w:cs="Arial"/>
          <w:color w:val="000000" w:themeColor="text1"/>
          <w:szCs w:val="20"/>
          <w:lang w:val="en-US"/>
        </w:rPr>
        <w:t>c</w:t>
      </w:r>
      <w:r w:rsidRPr="00676C62">
        <w:rPr>
          <w:rFonts w:cs="Arial"/>
          <w:color w:val="000000" w:themeColor="text1"/>
          <w:szCs w:val="20"/>
          <w:lang w:val="en-US"/>
        </w:rPr>
        <w:t xml:space="preserve">ensorship in Indonesian </w:t>
      </w:r>
      <w:r w:rsidR="006740FF">
        <w:rPr>
          <w:rFonts w:cs="Arial"/>
          <w:color w:val="000000" w:themeColor="text1"/>
          <w:szCs w:val="20"/>
          <w:lang w:val="en-US"/>
        </w:rPr>
        <w:t>j</w:t>
      </w:r>
      <w:r w:rsidRPr="00676C62">
        <w:rPr>
          <w:rFonts w:cs="Arial"/>
          <w:color w:val="000000" w:themeColor="text1"/>
          <w:szCs w:val="20"/>
          <w:lang w:val="en-US"/>
        </w:rPr>
        <w:t>ournalism. </w:t>
      </w:r>
      <w:r w:rsidRPr="00676C62">
        <w:rPr>
          <w:rFonts w:cs="Arial"/>
          <w:i/>
          <w:iCs/>
          <w:color w:val="000000" w:themeColor="text1"/>
          <w:szCs w:val="20"/>
          <w:lang w:val="en-US"/>
        </w:rPr>
        <w:t>Asian Studies Review</w:t>
      </w:r>
      <w:r w:rsidRPr="00676C62">
        <w:rPr>
          <w:rFonts w:cs="Arial"/>
          <w:color w:val="000000" w:themeColor="text1"/>
          <w:szCs w:val="20"/>
          <w:lang w:val="en-US"/>
        </w:rPr>
        <w:t>, </w:t>
      </w:r>
      <w:r w:rsidRPr="00676C62">
        <w:rPr>
          <w:rFonts w:cs="Arial"/>
          <w:i/>
          <w:iCs/>
          <w:color w:val="000000" w:themeColor="text1"/>
          <w:szCs w:val="20"/>
          <w:lang w:val="en-US"/>
        </w:rPr>
        <w:t>36</w:t>
      </w:r>
      <w:r w:rsidRPr="00676C62">
        <w:rPr>
          <w:rFonts w:cs="Arial"/>
          <w:color w:val="000000" w:themeColor="text1"/>
          <w:szCs w:val="20"/>
          <w:lang w:val="en-US"/>
        </w:rPr>
        <w:t>, 227–247.</w:t>
      </w:r>
    </w:p>
    <w:p w:rsidR="003D0FAA" w:rsidRPr="00676C62" w:rsidRDefault="003D0FAA" w:rsidP="00C851C3">
      <w:pPr>
        <w:rPr>
          <w:rFonts w:cs="Arial"/>
          <w:color w:val="000000" w:themeColor="text1"/>
          <w:szCs w:val="20"/>
          <w:lang w:val="en-US"/>
        </w:rPr>
      </w:pPr>
    </w:p>
    <w:p w:rsidR="003D0FAA" w:rsidRPr="00676C62" w:rsidRDefault="003D0FAA" w:rsidP="00C851C3">
      <w:pPr>
        <w:rPr>
          <w:rFonts w:cs="Arial"/>
          <w:color w:val="000000" w:themeColor="text1"/>
          <w:szCs w:val="20"/>
          <w:lang w:val="en-US"/>
        </w:rPr>
      </w:pPr>
      <w:r w:rsidRPr="00676C62">
        <w:rPr>
          <w:rFonts w:cs="Arial"/>
          <w:color w:val="000000" w:themeColor="text1"/>
          <w:szCs w:val="20"/>
          <w:lang w:val="en-US"/>
        </w:rPr>
        <w:t xml:space="preserve">Tapsell, R. (2012b). Politics and the </w:t>
      </w:r>
      <w:r w:rsidR="00440A21">
        <w:rPr>
          <w:rFonts w:cs="Arial"/>
          <w:color w:val="000000" w:themeColor="text1"/>
          <w:szCs w:val="20"/>
          <w:lang w:val="en-US"/>
        </w:rPr>
        <w:t>p</w:t>
      </w:r>
      <w:r w:rsidRPr="00676C62">
        <w:rPr>
          <w:rFonts w:cs="Arial"/>
          <w:color w:val="000000" w:themeColor="text1"/>
          <w:szCs w:val="20"/>
          <w:lang w:val="en-US"/>
        </w:rPr>
        <w:t>ress in Indonesia. </w:t>
      </w:r>
      <w:r w:rsidRPr="00676C62">
        <w:rPr>
          <w:rFonts w:cs="Arial"/>
          <w:i/>
          <w:iCs/>
          <w:color w:val="000000" w:themeColor="text1"/>
          <w:szCs w:val="20"/>
          <w:lang w:val="en-US"/>
        </w:rPr>
        <w:t>Media Asia</w:t>
      </w:r>
      <w:r w:rsidRPr="00676C62">
        <w:rPr>
          <w:rFonts w:cs="Arial"/>
          <w:color w:val="000000" w:themeColor="text1"/>
          <w:szCs w:val="20"/>
          <w:lang w:val="en-US"/>
        </w:rPr>
        <w:t>, </w:t>
      </w:r>
      <w:r w:rsidRPr="00676C62">
        <w:rPr>
          <w:rFonts w:cs="Arial"/>
          <w:i/>
          <w:iCs/>
          <w:color w:val="000000" w:themeColor="text1"/>
          <w:szCs w:val="20"/>
          <w:lang w:val="en-US"/>
        </w:rPr>
        <w:t>39</w:t>
      </w:r>
      <w:r w:rsidRPr="00676C62">
        <w:rPr>
          <w:rFonts w:cs="Arial"/>
          <w:color w:val="000000" w:themeColor="text1"/>
          <w:szCs w:val="20"/>
          <w:lang w:val="en-US"/>
        </w:rPr>
        <w:t>(2), 109–116. https://doi.org/10.1080/01296612.2012.11689925</w:t>
      </w:r>
      <w:r w:rsidR="00C851C3" w:rsidRPr="00676C62">
        <w:rPr>
          <w:rFonts w:cs="Arial"/>
          <w:color w:val="000000" w:themeColor="text1"/>
          <w:szCs w:val="20"/>
          <w:lang w:val="en-US"/>
        </w:rPr>
        <w:t>.</w:t>
      </w:r>
    </w:p>
    <w:p w:rsidR="003D0FAA" w:rsidRPr="00676C62" w:rsidRDefault="003D0FAA" w:rsidP="00C851C3">
      <w:pPr>
        <w:rPr>
          <w:rFonts w:cs="Arial"/>
          <w:color w:val="000000" w:themeColor="text1"/>
          <w:szCs w:val="20"/>
          <w:lang w:val="en-US"/>
        </w:rPr>
      </w:pPr>
    </w:p>
    <w:p w:rsidR="003D0FAA" w:rsidRPr="00C851C3" w:rsidRDefault="003D0FAA" w:rsidP="00C851C3">
      <w:pPr>
        <w:rPr>
          <w:rStyle w:val="Hyperlink"/>
          <w:rFonts w:cs="Arial"/>
          <w:color w:val="000000" w:themeColor="text1"/>
          <w:szCs w:val="20"/>
        </w:rPr>
      </w:pPr>
      <w:r w:rsidRPr="00676C62">
        <w:rPr>
          <w:rFonts w:cs="Arial"/>
          <w:color w:val="000000" w:themeColor="text1"/>
          <w:szCs w:val="20"/>
          <w:lang w:val="en-US"/>
        </w:rPr>
        <w:t xml:space="preserve">Tapsell, R. (2015). Indonesia’s </w:t>
      </w:r>
      <w:r w:rsidR="00440A21">
        <w:rPr>
          <w:rFonts w:cs="Arial"/>
          <w:color w:val="000000" w:themeColor="text1"/>
          <w:szCs w:val="20"/>
          <w:lang w:val="en-US"/>
        </w:rPr>
        <w:t>m</w:t>
      </w:r>
      <w:r w:rsidRPr="00676C62">
        <w:rPr>
          <w:rFonts w:cs="Arial"/>
          <w:color w:val="000000" w:themeColor="text1"/>
          <w:szCs w:val="20"/>
          <w:lang w:val="en-US"/>
        </w:rPr>
        <w:t xml:space="preserve">edia </w:t>
      </w:r>
      <w:r w:rsidR="00440A21">
        <w:rPr>
          <w:rFonts w:cs="Arial"/>
          <w:color w:val="000000" w:themeColor="text1"/>
          <w:szCs w:val="20"/>
          <w:lang w:val="en-US"/>
        </w:rPr>
        <w:t>o</w:t>
      </w:r>
      <w:r w:rsidRPr="00676C62">
        <w:rPr>
          <w:rFonts w:cs="Arial"/>
          <w:color w:val="000000" w:themeColor="text1"/>
          <w:szCs w:val="20"/>
          <w:lang w:val="en-US"/>
        </w:rPr>
        <w:t xml:space="preserve">ligarchy and the “Jokowi </w:t>
      </w:r>
      <w:r w:rsidR="00440A21">
        <w:rPr>
          <w:rFonts w:cs="Arial"/>
          <w:color w:val="000000" w:themeColor="text1"/>
          <w:szCs w:val="20"/>
          <w:lang w:val="en-US"/>
        </w:rPr>
        <w:t>p</w:t>
      </w:r>
      <w:r w:rsidRPr="00676C62">
        <w:rPr>
          <w:rFonts w:cs="Arial"/>
          <w:color w:val="000000" w:themeColor="text1"/>
          <w:szCs w:val="20"/>
          <w:lang w:val="en-US"/>
        </w:rPr>
        <w:t>henomenon”. </w:t>
      </w:r>
      <w:r w:rsidRPr="00C851C3">
        <w:rPr>
          <w:rFonts w:cs="Arial"/>
          <w:i/>
          <w:iCs/>
          <w:color w:val="000000" w:themeColor="text1"/>
          <w:szCs w:val="20"/>
        </w:rPr>
        <w:t>Indonesia</w:t>
      </w:r>
      <w:r w:rsidRPr="00C851C3">
        <w:rPr>
          <w:rFonts w:cs="Arial"/>
          <w:color w:val="000000" w:themeColor="text1"/>
          <w:szCs w:val="20"/>
        </w:rPr>
        <w:t>, </w:t>
      </w:r>
      <w:r w:rsidRPr="00C851C3">
        <w:rPr>
          <w:rFonts w:cs="Arial"/>
          <w:i/>
          <w:iCs/>
          <w:color w:val="000000" w:themeColor="text1"/>
          <w:szCs w:val="20"/>
        </w:rPr>
        <w:t>99</w:t>
      </w:r>
      <w:r w:rsidRPr="00C851C3">
        <w:rPr>
          <w:rFonts w:cs="Arial"/>
          <w:color w:val="000000" w:themeColor="text1"/>
          <w:szCs w:val="20"/>
        </w:rPr>
        <w:t xml:space="preserve">(1), 29–50. </w:t>
      </w:r>
      <w:hyperlink r:id="rId33" w:history="1">
        <w:r w:rsidRPr="00C851C3">
          <w:rPr>
            <w:rStyle w:val="Hyperlink"/>
            <w:rFonts w:cs="Arial"/>
            <w:color w:val="000000" w:themeColor="text1"/>
            <w:szCs w:val="20"/>
          </w:rPr>
          <w:t>https://doi.org/10.1353/ind.2015.0004</w:t>
        </w:r>
      </w:hyperlink>
      <w:r w:rsidR="00C851C3" w:rsidRPr="00C851C3">
        <w:rPr>
          <w:rStyle w:val="Hyperlink"/>
          <w:rFonts w:cs="Arial"/>
          <w:color w:val="000000" w:themeColor="text1"/>
          <w:szCs w:val="20"/>
        </w:rPr>
        <w:t>.</w:t>
      </w:r>
    </w:p>
    <w:p w:rsidR="00B257AB" w:rsidRPr="00C851C3" w:rsidRDefault="00B257AB" w:rsidP="00C851C3">
      <w:pPr>
        <w:rPr>
          <w:rStyle w:val="Hyperlink"/>
          <w:rFonts w:cs="Arial"/>
          <w:color w:val="000000" w:themeColor="text1"/>
          <w:szCs w:val="20"/>
        </w:rPr>
      </w:pPr>
    </w:p>
    <w:p w:rsidR="00B257AB" w:rsidRPr="00C851C3" w:rsidRDefault="00B257AB" w:rsidP="00C851C3">
      <w:pPr>
        <w:rPr>
          <w:rFonts w:cs="Arial"/>
          <w:color w:val="000000" w:themeColor="text1"/>
          <w:szCs w:val="20"/>
        </w:rPr>
      </w:pPr>
      <w:r w:rsidRPr="00C851C3">
        <w:rPr>
          <w:rFonts w:cs="Arial"/>
          <w:color w:val="000000" w:themeColor="text1"/>
          <w:szCs w:val="20"/>
        </w:rPr>
        <w:lastRenderedPageBreak/>
        <w:t>Van Leeuwen, L. (2018, 21 februari). Het vuile werk of hemelse instructies? </w:t>
      </w:r>
      <w:r w:rsidRPr="00C851C3">
        <w:rPr>
          <w:rFonts w:cs="Arial"/>
          <w:i/>
          <w:iCs/>
          <w:color w:val="000000" w:themeColor="text1"/>
          <w:szCs w:val="20"/>
        </w:rPr>
        <w:t xml:space="preserve">De Groene Amsterdammer. </w:t>
      </w:r>
      <w:r w:rsidRPr="00C851C3">
        <w:rPr>
          <w:rFonts w:cs="Arial"/>
          <w:color w:val="000000" w:themeColor="text1"/>
          <w:szCs w:val="20"/>
        </w:rPr>
        <w:t xml:space="preserve">Geraadpleegd van </w:t>
      </w:r>
      <w:hyperlink r:id="rId34" w:history="1">
        <w:r w:rsidRPr="00C851C3">
          <w:rPr>
            <w:rStyle w:val="Hyperlink"/>
            <w:rFonts w:cs="Arial"/>
            <w:color w:val="000000" w:themeColor="text1"/>
            <w:szCs w:val="20"/>
          </w:rPr>
          <w:t>https://www.groene.nl/artikel/het-vuile-werk-of-hemelse-instructies</w:t>
        </w:r>
      </w:hyperlink>
      <w:r w:rsidR="00C851C3" w:rsidRPr="00C851C3">
        <w:rPr>
          <w:rStyle w:val="Hyperlink"/>
          <w:rFonts w:cs="Arial"/>
          <w:color w:val="000000" w:themeColor="text1"/>
          <w:szCs w:val="20"/>
        </w:rPr>
        <w:t>.</w:t>
      </w:r>
    </w:p>
    <w:p w:rsidR="003D0FAA" w:rsidRPr="00C851C3" w:rsidRDefault="003D0FAA" w:rsidP="00C851C3">
      <w:pPr>
        <w:rPr>
          <w:rFonts w:cs="Arial"/>
          <w:color w:val="000000" w:themeColor="text1"/>
          <w:szCs w:val="20"/>
        </w:rPr>
      </w:pPr>
    </w:p>
    <w:p w:rsidR="003D0FAA" w:rsidRPr="00440A21" w:rsidRDefault="003D0FAA" w:rsidP="00832877">
      <w:pPr>
        <w:rPr>
          <w:rFonts w:cs="Arial"/>
          <w:color w:val="000000" w:themeColor="text1"/>
          <w:szCs w:val="20"/>
          <w:lang w:val="en-US"/>
        </w:rPr>
      </w:pPr>
      <w:r w:rsidRPr="00676C62">
        <w:rPr>
          <w:rFonts w:cs="Arial"/>
          <w:color w:val="000000" w:themeColor="text1"/>
          <w:szCs w:val="20"/>
          <w:lang w:val="en-US"/>
        </w:rPr>
        <w:t xml:space="preserve">Winters, J. A. (2013). </w:t>
      </w:r>
      <w:r w:rsidR="00440A21">
        <w:rPr>
          <w:rFonts w:cs="Arial"/>
          <w:color w:val="000000" w:themeColor="text1"/>
          <w:szCs w:val="20"/>
          <w:lang w:val="en-US"/>
        </w:rPr>
        <w:t>o</w:t>
      </w:r>
      <w:r w:rsidRPr="00676C62">
        <w:rPr>
          <w:rFonts w:cs="Arial"/>
          <w:color w:val="000000" w:themeColor="text1"/>
          <w:szCs w:val="20"/>
          <w:lang w:val="en-US"/>
        </w:rPr>
        <w:t xml:space="preserve">ligarchy and </w:t>
      </w:r>
      <w:r w:rsidR="00440A21">
        <w:rPr>
          <w:rFonts w:cs="Arial"/>
          <w:color w:val="000000" w:themeColor="text1"/>
          <w:szCs w:val="20"/>
          <w:lang w:val="en-US"/>
        </w:rPr>
        <w:t>d</w:t>
      </w:r>
      <w:r w:rsidRPr="00676C62">
        <w:rPr>
          <w:rFonts w:cs="Arial"/>
          <w:color w:val="000000" w:themeColor="text1"/>
          <w:szCs w:val="20"/>
          <w:lang w:val="en-US"/>
        </w:rPr>
        <w:t>emocracy in Indonesia. </w:t>
      </w:r>
      <w:r w:rsidRPr="00676C62">
        <w:rPr>
          <w:rFonts w:cs="Arial"/>
          <w:i/>
          <w:iCs/>
          <w:color w:val="000000" w:themeColor="text1"/>
          <w:szCs w:val="20"/>
          <w:lang w:val="en-US"/>
        </w:rPr>
        <w:t>Indonesia</w:t>
      </w:r>
      <w:r w:rsidRPr="00676C62">
        <w:rPr>
          <w:rFonts w:cs="Arial"/>
          <w:color w:val="000000" w:themeColor="text1"/>
          <w:szCs w:val="20"/>
          <w:lang w:val="en-US"/>
        </w:rPr>
        <w:t xml:space="preserve">, (96), 11. </w:t>
      </w:r>
      <w:hyperlink r:id="rId35" w:history="1">
        <w:r w:rsidRPr="00676C62">
          <w:rPr>
            <w:rStyle w:val="Hyperlink"/>
            <w:rFonts w:cs="Arial"/>
            <w:color w:val="000000" w:themeColor="text1"/>
            <w:szCs w:val="20"/>
            <w:lang w:val="en-US"/>
          </w:rPr>
          <w:t>https://doi.org/10.5728/indonesia.96.0099</w:t>
        </w:r>
      </w:hyperlink>
      <w:r w:rsidR="00C851C3" w:rsidRPr="00676C62">
        <w:rPr>
          <w:rStyle w:val="Hyperlink"/>
          <w:rFonts w:cs="Arial"/>
          <w:color w:val="000000" w:themeColor="text1"/>
          <w:szCs w:val="20"/>
          <w:lang w:val="en-US"/>
        </w:rPr>
        <w:t>.</w:t>
      </w:r>
    </w:p>
    <w:p w:rsidR="003D0FAA" w:rsidRPr="00091C37" w:rsidRDefault="003D0FAA" w:rsidP="00832877">
      <w:pPr>
        <w:rPr>
          <w:lang w:val="en-US"/>
        </w:rPr>
      </w:pPr>
    </w:p>
    <w:p w:rsidR="00415FEC" w:rsidRPr="00091C37" w:rsidRDefault="00415FEC" w:rsidP="00832877">
      <w:pPr>
        <w:rPr>
          <w:color w:val="000000" w:themeColor="text1"/>
          <w:lang w:val="en-US"/>
        </w:rPr>
      </w:pPr>
      <w:r w:rsidRPr="00091C37">
        <w:rPr>
          <w:lang w:val="en-US"/>
        </w:rPr>
        <w:br w:type="page"/>
      </w:r>
    </w:p>
    <w:p w:rsidR="00415FEC" w:rsidRPr="009B467B" w:rsidRDefault="00415FEC" w:rsidP="00832877">
      <w:pPr>
        <w:pStyle w:val="Kop1"/>
      </w:pPr>
      <w:bookmarkStart w:id="74" w:name="_Toc48536694"/>
      <w:r w:rsidRPr="009B467B">
        <w:lastRenderedPageBreak/>
        <w:t>DEEL VII. BIJLAGEN</w:t>
      </w:r>
      <w:bookmarkEnd w:id="74"/>
    </w:p>
    <w:p w:rsidR="00415FEC" w:rsidRPr="009B467B" w:rsidRDefault="00415FEC" w:rsidP="00832877">
      <w:pPr>
        <w:rPr>
          <w:lang w:eastAsia="en-US"/>
        </w:rPr>
      </w:pPr>
    </w:p>
    <w:p w:rsidR="00415FEC" w:rsidRPr="009B467B" w:rsidRDefault="00832877" w:rsidP="00BB625A">
      <w:pPr>
        <w:pStyle w:val="Kop2"/>
        <w:numPr>
          <w:ilvl w:val="0"/>
          <w:numId w:val="11"/>
        </w:numPr>
      </w:pPr>
      <w:bookmarkStart w:id="75" w:name="_Toc48536695"/>
      <w:r w:rsidRPr="009B467B">
        <w:t>Topic</w:t>
      </w:r>
      <w:r w:rsidR="00415FEC" w:rsidRPr="009B467B">
        <w:t>lijst</w:t>
      </w:r>
      <w:bookmarkEnd w:id="75"/>
    </w:p>
    <w:p w:rsidR="00415FEC" w:rsidRPr="009B467B" w:rsidRDefault="00415FEC" w:rsidP="00832877">
      <w:pPr>
        <w:rPr>
          <w:rFonts w:eastAsiaTheme="minorHAnsi"/>
          <w:lang w:eastAsia="en-US"/>
        </w:rPr>
      </w:pPr>
    </w:p>
    <w:p w:rsidR="00415FEC" w:rsidRPr="009B467B" w:rsidRDefault="00415FEC" w:rsidP="00832877">
      <w:pPr>
        <w:rPr>
          <w:rFonts w:eastAsiaTheme="minorHAnsi"/>
          <w:lang w:eastAsia="en-US"/>
        </w:rPr>
      </w:pPr>
      <w:r w:rsidRPr="009B467B">
        <w:rPr>
          <w:rFonts w:eastAsiaTheme="minorHAnsi"/>
          <w:lang w:eastAsia="en-US"/>
        </w:rPr>
        <w:t>Profi</w:t>
      </w:r>
      <w:r w:rsidR="000B4BB4" w:rsidRPr="009B467B">
        <w:rPr>
          <w:rFonts w:eastAsiaTheme="minorHAnsi"/>
          <w:lang w:eastAsia="en-US"/>
        </w:rPr>
        <w:t>le</w:t>
      </w:r>
      <w:r w:rsidRPr="009B467B">
        <w:rPr>
          <w:rFonts w:eastAsiaTheme="minorHAnsi"/>
          <w:lang w:eastAsia="en-US"/>
        </w:rPr>
        <w:t xml:space="preserve"> journalist</w:t>
      </w:r>
    </w:p>
    <w:p w:rsidR="00415FEC" w:rsidRPr="00676C62" w:rsidRDefault="000B4BB4" w:rsidP="00BB625A">
      <w:pPr>
        <w:pStyle w:val="Lijstalinea"/>
        <w:numPr>
          <w:ilvl w:val="0"/>
          <w:numId w:val="7"/>
        </w:numPr>
        <w:rPr>
          <w:lang w:val="en-US"/>
        </w:rPr>
      </w:pPr>
      <w:r w:rsidRPr="00676C62">
        <w:rPr>
          <w:lang w:val="en-US"/>
        </w:rPr>
        <w:t>How old are you? How long have you been working as a journalist?</w:t>
      </w:r>
    </w:p>
    <w:p w:rsidR="00415FEC" w:rsidRPr="00676C62" w:rsidRDefault="000B4BB4" w:rsidP="00BB625A">
      <w:pPr>
        <w:pStyle w:val="Lijstalinea"/>
        <w:numPr>
          <w:ilvl w:val="0"/>
          <w:numId w:val="7"/>
        </w:numPr>
        <w:rPr>
          <w:lang w:val="en-US"/>
        </w:rPr>
      </w:pPr>
      <w:r w:rsidRPr="00676C62">
        <w:rPr>
          <w:lang w:val="en-US"/>
        </w:rPr>
        <w:t>Did you enjoy any specific journalistic training or education?</w:t>
      </w:r>
    </w:p>
    <w:p w:rsidR="000B4BB4" w:rsidRPr="00676C62" w:rsidRDefault="000B4BB4" w:rsidP="00BB625A">
      <w:pPr>
        <w:pStyle w:val="Lijstalinea"/>
        <w:numPr>
          <w:ilvl w:val="0"/>
          <w:numId w:val="7"/>
        </w:numPr>
        <w:rPr>
          <w:lang w:val="en-US"/>
        </w:rPr>
      </w:pPr>
      <w:r w:rsidRPr="00676C62">
        <w:rPr>
          <w:lang w:val="en-US"/>
        </w:rPr>
        <w:t>Where do you work/what media companies did you work for?</w:t>
      </w:r>
    </w:p>
    <w:p w:rsidR="00415FEC" w:rsidRPr="00676C62" w:rsidRDefault="000B4BB4" w:rsidP="00BB625A">
      <w:pPr>
        <w:pStyle w:val="Lijstalinea"/>
        <w:numPr>
          <w:ilvl w:val="0"/>
          <w:numId w:val="7"/>
        </w:numPr>
        <w:rPr>
          <w:lang w:val="en-US"/>
        </w:rPr>
      </w:pPr>
      <w:r w:rsidRPr="00676C62">
        <w:rPr>
          <w:lang w:val="en-US"/>
        </w:rPr>
        <w:t>What is your main task during your current function?</w:t>
      </w:r>
    </w:p>
    <w:p w:rsidR="00C366F8" w:rsidRPr="00676C62" w:rsidRDefault="00C366F8" w:rsidP="00832877">
      <w:pPr>
        <w:rPr>
          <w:rFonts w:eastAsiaTheme="minorHAnsi"/>
          <w:lang w:val="en-US"/>
        </w:rPr>
      </w:pPr>
    </w:p>
    <w:p w:rsidR="00C366F8" w:rsidRPr="009B467B" w:rsidRDefault="000B4BB4" w:rsidP="00832877">
      <w:pPr>
        <w:rPr>
          <w:rFonts w:eastAsiaTheme="minorHAnsi"/>
          <w:lang w:eastAsia="en-US"/>
        </w:rPr>
      </w:pPr>
      <w:proofErr w:type="spellStart"/>
      <w:r w:rsidRPr="009B467B">
        <w:rPr>
          <w:rFonts w:eastAsiaTheme="minorHAnsi"/>
          <w:lang w:eastAsia="en-US"/>
        </w:rPr>
        <w:t>Quality</w:t>
      </w:r>
      <w:proofErr w:type="spellEnd"/>
      <w:r w:rsidRPr="009B467B">
        <w:rPr>
          <w:rFonts w:eastAsiaTheme="minorHAnsi"/>
          <w:lang w:eastAsia="en-US"/>
        </w:rPr>
        <w:t xml:space="preserve"> of </w:t>
      </w:r>
      <w:proofErr w:type="spellStart"/>
      <w:r w:rsidRPr="009B467B">
        <w:rPr>
          <w:rFonts w:eastAsiaTheme="minorHAnsi"/>
          <w:lang w:eastAsia="en-US"/>
        </w:rPr>
        <w:t>the</w:t>
      </w:r>
      <w:proofErr w:type="spellEnd"/>
      <w:r w:rsidR="00C366F8" w:rsidRPr="009B467B">
        <w:rPr>
          <w:rFonts w:eastAsiaTheme="minorHAnsi"/>
          <w:lang w:eastAsia="en-US"/>
        </w:rPr>
        <w:t xml:space="preserve"> media</w:t>
      </w:r>
    </w:p>
    <w:p w:rsidR="00C366F8" w:rsidRPr="00676C62" w:rsidRDefault="00C366F8" w:rsidP="00BB625A">
      <w:pPr>
        <w:pStyle w:val="Lijstalinea"/>
        <w:numPr>
          <w:ilvl w:val="0"/>
          <w:numId w:val="9"/>
        </w:numPr>
        <w:rPr>
          <w:lang w:val="en-US"/>
        </w:rPr>
      </w:pPr>
      <w:r w:rsidRPr="00676C62">
        <w:rPr>
          <w:lang w:val="en-US"/>
        </w:rPr>
        <w:t>Is there sufficient infrastructure in place to correctly carry out your job as a journalist?</w:t>
      </w:r>
    </w:p>
    <w:p w:rsidR="002509A9" w:rsidRPr="00676C62" w:rsidRDefault="002509A9" w:rsidP="00BB625A">
      <w:pPr>
        <w:pStyle w:val="Lijstalinea"/>
        <w:numPr>
          <w:ilvl w:val="0"/>
          <w:numId w:val="9"/>
        </w:numPr>
        <w:rPr>
          <w:lang w:val="en-US"/>
        </w:rPr>
      </w:pPr>
      <w:r w:rsidRPr="00676C62">
        <w:rPr>
          <w:lang w:val="en-US"/>
        </w:rPr>
        <w:t>Do you feel like there is a lot of competition between media companies in Indonesia?</w:t>
      </w:r>
    </w:p>
    <w:p w:rsidR="002509A9" w:rsidRPr="00676C62" w:rsidRDefault="002509A9" w:rsidP="00BB625A">
      <w:pPr>
        <w:pStyle w:val="Lijstalinea"/>
        <w:numPr>
          <w:ilvl w:val="0"/>
          <w:numId w:val="9"/>
        </w:numPr>
        <w:rPr>
          <w:lang w:val="en-US"/>
        </w:rPr>
      </w:pPr>
      <w:r w:rsidRPr="00676C62">
        <w:rPr>
          <w:lang w:val="en-US"/>
        </w:rPr>
        <w:t>If so, do you think this affects the quality of the news? (sensation stories instead of investigative journalism)</w:t>
      </w:r>
    </w:p>
    <w:p w:rsidR="000B4BB4" w:rsidRPr="00676C62" w:rsidRDefault="000B4BB4" w:rsidP="00BB625A">
      <w:pPr>
        <w:pStyle w:val="Lijstalinea"/>
        <w:numPr>
          <w:ilvl w:val="0"/>
          <w:numId w:val="9"/>
        </w:numPr>
        <w:rPr>
          <w:lang w:val="en-US"/>
        </w:rPr>
      </w:pPr>
      <w:r w:rsidRPr="00676C62">
        <w:rPr>
          <w:lang w:val="en-US"/>
        </w:rPr>
        <w:t>Do you think there is more need for training for journalists?</w:t>
      </w:r>
    </w:p>
    <w:p w:rsidR="00C366F8" w:rsidRPr="00676C62" w:rsidRDefault="00C366F8" w:rsidP="00BB625A">
      <w:pPr>
        <w:pStyle w:val="Lijstalinea"/>
        <w:numPr>
          <w:ilvl w:val="0"/>
          <w:numId w:val="9"/>
        </w:numPr>
        <w:rPr>
          <w:lang w:val="en-US"/>
        </w:rPr>
      </w:pPr>
      <w:r w:rsidRPr="00676C62">
        <w:rPr>
          <w:lang w:val="en-US"/>
        </w:rPr>
        <w:t xml:space="preserve">Is </w:t>
      </w:r>
      <w:r w:rsidR="002509A9" w:rsidRPr="00676C62">
        <w:rPr>
          <w:lang w:val="en-US"/>
        </w:rPr>
        <w:t>there an ethical code for journalists?</w:t>
      </w:r>
    </w:p>
    <w:p w:rsidR="00415FEC" w:rsidRPr="00676C62" w:rsidRDefault="00415FEC" w:rsidP="00832877">
      <w:pPr>
        <w:rPr>
          <w:rFonts w:eastAsiaTheme="minorHAnsi"/>
          <w:lang w:val="en-US" w:eastAsia="en-US"/>
        </w:rPr>
      </w:pPr>
    </w:p>
    <w:p w:rsidR="00415FEC" w:rsidRPr="009B467B" w:rsidRDefault="000B4BB4" w:rsidP="00832877">
      <w:pPr>
        <w:rPr>
          <w:rFonts w:eastAsiaTheme="minorHAnsi" w:cs="AppleSystemUIFont"/>
          <w:lang w:eastAsia="en-US"/>
        </w:rPr>
      </w:pPr>
      <w:proofErr w:type="spellStart"/>
      <w:r w:rsidRPr="009B467B">
        <w:rPr>
          <w:rFonts w:eastAsiaTheme="minorHAnsi"/>
          <w:lang w:eastAsia="en-US"/>
        </w:rPr>
        <w:t>Importance</w:t>
      </w:r>
      <w:proofErr w:type="spellEnd"/>
      <w:r w:rsidRPr="009B467B">
        <w:rPr>
          <w:rFonts w:eastAsiaTheme="minorHAnsi"/>
          <w:lang w:eastAsia="en-US"/>
        </w:rPr>
        <w:t xml:space="preserve"> of </w:t>
      </w:r>
      <w:proofErr w:type="spellStart"/>
      <w:r w:rsidRPr="009B467B">
        <w:rPr>
          <w:rFonts w:eastAsiaTheme="minorHAnsi"/>
          <w:lang w:eastAsia="en-US"/>
        </w:rPr>
        <w:t>the</w:t>
      </w:r>
      <w:proofErr w:type="spellEnd"/>
      <w:r w:rsidRPr="009B467B">
        <w:rPr>
          <w:rFonts w:eastAsiaTheme="minorHAnsi"/>
          <w:lang w:eastAsia="en-US"/>
        </w:rPr>
        <w:t xml:space="preserve"> free </w:t>
      </w:r>
      <w:proofErr w:type="spellStart"/>
      <w:r w:rsidRPr="009B467B">
        <w:rPr>
          <w:rFonts w:eastAsiaTheme="minorHAnsi"/>
          <w:lang w:eastAsia="en-US"/>
        </w:rPr>
        <w:t>press</w:t>
      </w:r>
      <w:proofErr w:type="spellEnd"/>
    </w:p>
    <w:p w:rsidR="000B4BB4" w:rsidRPr="00676C62" w:rsidRDefault="000B4BB4" w:rsidP="00BB625A">
      <w:pPr>
        <w:pStyle w:val="Lijstalinea"/>
        <w:numPr>
          <w:ilvl w:val="0"/>
          <w:numId w:val="8"/>
        </w:numPr>
        <w:rPr>
          <w:lang w:val="en-US"/>
        </w:rPr>
      </w:pPr>
      <w:r w:rsidRPr="00676C62">
        <w:rPr>
          <w:lang w:val="en-US"/>
        </w:rPr>
        <w:t xml:space="preserve">Do you consider the media to be the ‘fourth power’ of the state? </w:t>
      </w:r>
    </w:p>
    <w:p w:rsidR="00415FEC" w:rsidRPr="00676C62" w:rsidRDefault="00415FEC" w:rsidP="00BB625A">
      <w:pPr>
        <w:pStyle w:val="Lijstalinea"/>
        <w:numPr>
          <w:ilvl w:val="0"/>
          <w:numId w:val="8"/>
        </w:numPr>
        <w:rPr>
          <w:lang w:val="en-US"/>
        </w:rPr>
      </w:pPr>
      <w:r w:rsidRPr="00676C62">
        <w:rPr>
          <w:lang w:val="en-US"/>
        </w:rPr>
        <w:t>Do you think freedom of expression and freedom of press should be unconditional in a democracy?</w:t>
      </w:r>
    </w:p>
    <w:p w:rsidR="00972219" w:rsidRPr="00676C62" w:rsidRDefault="000B4BB4" w:rsidP="006518E4">
      <w:pPr>
        <w:pStyle w:val="Lijstalinea"/>
        <w:numPr>
          <w:ilvl w:val="0"/>
          <w:numId w:val="8"/>
        </w:numPr>
        <w:rPr>
          <w:lang w:val="en-US"/>
        </w:rPr>
      </w:pPr>
      <w:r w:rsidRPr="00676C62">
        <w:rPr>
          <w:lang w:val="en-US"/>
        </w:rPr>
        <w:t>Do you consider the impact of your news stories if you write about a sensitive topic</w:t>
      </w:r>
      <w:r w:rsidR="00415FEC" w:rsidRPr="00676C62">
        <w:rPr>
          <w:lang w:val="en-US"/>
        </w:rPr>
        <w:t xml:space="preserve">? </w:t>
      </w:r>
    </w:p>
    <w:p w:rsidR="00C366F8" w:rsidRPr="00972219" w:rsidRDefault="00C366F8" w:rsidP="006518E4">
      <w:pPr>
        <w:pStyle w:val="Lijstalinea"/>
        <w:numPr>
          <w:ilvl w:val="0"/>
          <w:numId w:val="8"/>
        </w:numPr>
        <w:rPr>
          <w:lang w:val="en-US"/>
        </w:rPr>
      </w:pPr>
      <w:r w:rsidRPr="00972219">
        <w:rPr>
          <w:lang w:val="en-US"/>
        </w:rPr>
        <w:t>To which journalistic values do you attach great importance when you do your work?</w:t>
      </w:r>
    </w:p>
    <w:p w:rsidR="00415FEC" w:rsidRPr="00972219" w:rsidRDefault="00415FEC" w:rsidP="00832877">
      <w:pPr>
        <w:rPr>
          <w:rFonts w:eastAsiaTheme="minorHAnsi"/>
          <w:lang w:val="en-US" w:eastAsia="en-US"/>
        </w:rPr>
      </w:pPr>
    </w:p>
    <w:p w:rsidR="00C366F8" w:rsidRPr="009B467B" w:rsidRDefault="000B4BB4" w:rsidP="00832877">
      <w:pPr>
        <w:rPr>
          <w:rFonts w:eastAsiaTheme="minorHAnsi"/>
          <w:lang w:eastAsia="en-US"/>
        </w:rPr>
      </w:pPr>
      <w:proofErr w:type="spellStart"/>
      <w:r w:rsidRPr="009B467B">
        <w:rPr>
          <w:rFonts w:eastAsiaTheme="minorHAnsi"/>
          <w:lang w:eastAsia="en-US"/>
        </w:rPr>
        <w:t>Difficulties</w:t>
      </w:r>
      <w:proofErr w:type="spellEnd"/>
      <w:r w:rsidRPr="009B467B">
        <w:rPr>
          <w:rFonts w:eastAsiaTheme="minorHAnsi"/>
          <w:lang w:eastAsia="en-US"/>
        </w:rPr>
        <w:t xml:space="preserve"> </w:t>
      </w:r>
      <w:proofErr w:type="spellStart"/>
      <w:r w:rsidRPr="009B467B">
        <w:rPr>
          <w:rFonts w:eastAsiaTheme="minorHAnsi"/>
          <w:lang w:eastAsia="en-US"/>
        </w:rPr>
        <w:t>for</w:t>
      </w:r>
      <w:proofErr w:type="spellEnd"/>
      <w:r w:rsidRPr="009B467B">
        <w:rPr>
          <w:rFonts w:eastAsiaTheme="minorHAnsi"/>
          <w:lang w:eastAsia="en-US"/>
        </w:rPr>
        <w:t xml:space="preserve"> </w:t>
      </w:r>
      <w:proofErr w:type="spellStart"/>
      <w:r w:rsidRPr="009B467B">
        <w:rPr>
          <w:rFonts w:eastAsiaTheme="minorHAnsi"/>
          <w:lang w:eastAsia="en-US"/>
        </w:rPr>
        <w:t>journalists</w:t>
      </w:r>
      <w:proofErr w:type="spellEnd"/>
    </w:p>
    <w:p w:rsidR="000B4BB4" w:rsidRPr="00676C62" w:rsidRDefault="000B4BB4" w:rsidP="00BB625A">
      <w:pPr>
        <w:pStyle w:val="Lijstalinea"/>
        <w:numPr>
          <w:ilvl w:val="0"/>
          <w:numId w:val="12"/>
        </w:numPr>
        <w:rPr>
          <w:lang w:val="en-US"/>
        </w:rPr>
      </w:pPr>
      <w:r w:rsidRPr="00676C62">
        <w:rPr>
          <w:lang w:val="en-US"/>
        </w:rPr>
        <w:t xml:space="preserve">Do you feel like you have enough freedom to apply these values when creating a news story? </w:t>
      </w:r>
    </w:p>
    <w:p w:rsidR="00C366F8" w:rsidRPr="00676C62" w:rsidRDefault="00C366F8" w:rsidP="00BB625A">
      <w:pPr>
        <w:pStyle w:val="Lijstalinea"/>
        <w:numPr>
          <w:ilvl w:val="0"/>
          <w:numId w:val="12"/>
        </w:numPr>
        <w:rPr>
          <w:lang w:val="en-US"/>
        </w:rPr>
      </w:pPr>
      <w:r w:rsidRPr="00676C62">
        <w:rPr>
          <w:lang w:val="en-US"/>
        </w:rPr>
        <w:t>Did you ever experience problems or pressure from certain actors (editors, government etc.) while doing your work?</w:t>
      </w:r>
    </w:p>
    <w:p w:rsidR="00C366F8" w:rsidRPr="009B467B" w:rsidRDefault="00C366F8" w:rsidP="00BB625A">
      <w:pPr>
        <w:pStyle w:val="Lijstalinea"/>
        <w:numPr>
          <w:ilvl w:val="0"/>
          <w:numId w:val="12"/>
        </w:numPr>
      </w:pPr>
      <w:r w:rsidRPr="00676C62">
        <w:rPr>
          <w:lang w:val="en-US"/>
        </w:rPr>
        <w:t xml:space="preserve">Are their topics that you know are very sensitive and you deliberately avoid writing about? </w:t>
      </w:r>
      <w:proofErr w:type="spellStart"/>
      <w:r w:rsidRPr="009B467B">
        <w:t>If</w:t>
      </w:r>
      <w:proofErr w:type="spellEnd"/>
      <w:r w:rsidRPr="009B467B">
        <w:t xml:space="preserve"> </w:t>
      </w:r>
      <w:proofErr w:type="spellStart"/>
      <w:r w:rsidRPr="009B467B">
        <w:t>so</w:t>
      </w:r>
      <w:proofErr w:type="spellEnd"/>
      <w:r w:rsidRPr="009B467B">
        <w:t xml:space="preserve">, </w:t>
      </w:r>
      <w:proofErr w:type="spellStart"/>
      <w:r w:rsidRPr="009B467B">
        <w:t>how</w:t>
      </w:r>
      <w:proofErr w:type="spellEnd"/>
      <w:r w:rsidRPr="009B467B">
        <w:t xml:space="preserve"> do </w:t>
      </w:r>
      <w:proofErr w:type="spellStart"/>
      <w:r w:rsidRPr="009B467B">
        <w:t>you</w:t>
      </w:r>
      <w:proofErr w:type="spellEnd"/>
      <w:r w:rsidRPr="009B467B">
        <w:t xml:space="preserve"> feel </w:t>
      </w:r>
      <w:proofErr w:type="spellStart"/>
      <w:r w:rsidRPr="009B467B">
        <w:t>about</w:t>
      </w:r>
      <w:proofErr w:type="spellEnd"/>
      <w:r w:rsidRPr="009B467B">
        <w:t xml:space="preserve"> </w:t>
      </w:r>
      <w:proofErr w:type="spellStart"/>
      <w:r w:rsidRPr="009B467B">
        <w:t>that</w:t>
      </w:r>
      <w:proofErr w:type="spellEnd"/>
      <w:r w:rsidRPr="009B467B">
        <w:t>?</w:t>
      </w:r>
    </w:p>
    <w:p w:rsidR="00C366F8" w:rsidRPr="00676C62" w:rsidRDefault="00C366F8" w:rsidP="00BB625A">
      <w:pPr>
        <w:pStyle w:val="Lijstalinea"/>
        <w:numPr>
          <w:ilvl w:val="0"/>
          <w:numId w:val="12"/>
        </w:numPr>
        <w:rPr>
          <w:lang w:val="en-US"/>
        </w:rPr>
      </w:pPr>
      <w:r w:rsidRPr="00676C62">
        <w:rPr>
          <w:lang w:val="en-US"/>
        </w:rPr>
        <w:t>Do you feel safe as a journalist in Indonesia?</w:t>
      </w:r>
    </w:p>
    <w:p w:rsidR="00C366F8" w:rsidRPr="00676C62" w:rsidRDefault="000B4BB4" w:rsidP="00BB625A">
      <w:pPr>
        <w:pStyle w:val="Lijstalinea"/>
        <w:numPr>
          <w:ilvl w:val="0"/>
          <w:numId w:val="12"/>
        </w:numPr>
        <w:rPr>
          <w:rFonts w:cs="AppleSystemUIFontBold"/>
          <w:lang w:val="en-US"/>
        </w:rPr>
      </w:pPr>
      <w:r w:rsidRPr="00676C62">
        <w:rPr>
          <w:lang w:val="en-US"/>
        </w:rPr>
        <w:t>According to you, are the media in Indonesia neutral?</w:t>
      </w:r>
    </w:p>
    <w:p w:rsidR="000B4BB4" w:rsidRPr="00676C62" w:rsidRDefault="000B4BB4" w:rsidP="00832877">
      <w:pPr>
        <w:rPr>
          <w:lang w:val="en-US"/>
        </w:rPr>
      </w:pPr>
    </w:p>
    <w:p w:rsidR="00415FEC" w:rsidRPr="009B467B" w:rsidRDefault="00C366F8" w:rsidP="00832877">
      <w:pPr>
        <w:rPr>
          <w:rFonts w:eastAsiaTheme="minorHAnsi" w:cs="AppleSystemUIFont"/>
          <w:lang w:eastAsia="en-US"/>
        </w:rPr>
      </w:pPr>
      <w:r w:rsidRPr="009B467B">
        <w:rPr>
          <w:rFonts w:eastAsiaTheme="minorHAnsi" w:cs="AppleSystemUIFont"/>
          <w:lang w:eastAsia="en-US"/>
        </w:rPr>
        <w:t>President</w:t>
      </w:r>
      <w:r w:rsidR="00415FEC" w:rsidRPr="009B467B">
        <w:rPr>
          <w:rFonts w:eastAsiaTheme="minorHAnsi"/>
          <w:lang w:eastAsia="en-US"/>
        </w:rPr>
        <w:t xml:space="preserve"> </w:t>
      </w:r>
      <w:proofErr w:type="spellStart"/>
      <w:r w:rsidR="00415FEC" w:rsidRPr="009B467B">
        <w:rPr>
          <w:rFonts w:eastAsiaTheme="minorHAnsi"/>
          <w:lang w:eastAsia="en-US"/>
        </w:rPr>
        <w:t>Joko</w:t>
      </w:r>
      <w:proofErr w:type="spellEnd"/>
      <w:r w:rsidR="00415FEC" w:rsidRPr="009B467B">
        <w:rPr>
          <w:rFonts w:eastAsiaTheme="minorHAnsi"/>
          <w:lang w:eastAsia="en-US"/>
        </w:rPr>
        <w:t xml:space="preserve"> </w:t>
      </w:r>
      <w:proofErr w:type="spellStart"/>
      <w:r w:rsidR="00415FEC" w:rsidRPr="009B467B">
        <w:rPr>
          <w:rFonts w:eastAsiaTheme="minorHAnsi"/>
          <w:lang w:eastAsia="en-US"/>
        </w:rPr>
        <w:t>Widodo</w:t>
      </w:r>
      <w:proofErr w:type="spellEnd"/>
    </w:p>
    <w:p w:rsidR="00C366F8" w:rsidRPr="009B467B" w:rsidRDefault="00C366F8" w:rsidP="00BB625A">
      <w:pPr>
        <w:pStyle w:val="Lijstalinea"/>
        <w:numPr>
          <w:ilvl w:val="0"/>
          <w:numId w:val="10"/>
        </w:numPr>
      </w:pPr>
      <w:r w:rsidRPr="00676C62">
        <w:rPr>
          <w:lang w:val="en-US"/>
        </w:rPr>
        <w:t xml:space="preserve">How did the policy of president Jokowi affect your work as a journalist? </w:t>
      </w:r>
      <w:r w:rsidR="000B4BB4" w:rsidRPr="009B467B">
        <w:t>(</w:t>
      </w:r>
      <w:proofErr w:type="spellStart"/>
      <w:proofErr w:type="gramStart"/>
      <w:r w:rsidR="000B4BB4" w:rsidRPr="009B467B">
        <w:t>improvements</w:t>
      </w:r>
      <w:proofErr w:type="spellEnd"/>
      <w:proofErr w:type="gramEnd"/>
      <w:r w:rsidR="000B4BB4" w:rsidRPr="009B467B">
        <w:t xml:space="preserve">/ </w:t>
      </w:r>
      <w:proofErr w:type="spellStart"/>
      <w:r w:rsidR="000B4BB4" w:rsidRPr="009B467B">
        <w:t>deterioration</w:t>
      </w:r>
      <w:proofErr w:type="spellEnd"/>
      <w:r w:rsidR="000B4BB4" w:rsidRPr="009B467B">
        <w:t>)</w:t>
      </w:r>
    </w:p>
    <w:p w:rsidR="000B4BB4" w:rsidRPr="00676C62" w:rsidRDefault="000B4BB4" w:rsidP="00BB625A">
      <w:pPr>
        <w:pStyle w:val="Lijstalinea"/>
        <w:numPr>
          <w:ilvl w:val="0"/>
          <w:numId w:val="10"/>
        </w:numPr>
        <w:rPr>
          <w:lang w:val="en-US"/>
        </w:rPr>
      </w:pPr>
      <w:r w:rsidRPr="00676C62">
        <w:rPr>
          <w:lang w:val="en-US"/>
        </w:rPr>
        <w:t>In your opinion, what are the main obstacles the press in Indonesia is facing right now?</w:t>
      </w:r>
    </w:p>
    <w:p w:rsidR="00C366F8" w:rsidRPr="00676C62" w:rsidRDefault="00C366F8" w:rsidP="00BB625A">
      <w:pPr>
        <w:pStyle w:val="Lijstalinea"/>
        <w:numPr>
          <w:ilvl w:val="0"/>
          <w:numId w:val="10"/>
        </w:numPr>
        <w:rPr>
          <w:lang w:val="en-US"/>
        </w:rPr>
      </w:pPr>
      <w:r w:rsidRPr="00676C62">
        <w:rPr>
          <w:lang w:val="en-US"/>
        </w:rPr>
        <w:t xml:space="preserve">How can the government </w:t>
      </w:r>
      <w:r w:rsidR="000B4BB4" w:rsidRPr="00676C62">
        <w:rPr>
          <w:lang w:val="en-US"/>
        </w:rPr>
        <w:t xml:space="preserve">help </w:t>
      </w:r>
      <w:proofErr w:type="gramStart"/>
      <w:r w:rsidR="000B4BB4" w:rsidRPr="00676C62">
        <w:rPr>
          <w:lang w:val="en-US"/>
        </w:rPr>
        <w:t>achieving</w:t>
      </w:r>
      <w:proofErr w:type="gramEnd"/>
      <w:r w:rsidR="000B4BB4" w:rsidRPr="00676C62">
        <w:rPr>
          <w:lang w:val="en-US"/>
        </w:rPr>
        <w:t xml:space="preserve"> better press freedom?</w:t>
      </w:r>
    </w:p>
    <w:p w:rsidR="00924A5A" w:rsidRPr="00676C62" w:rsidRDefault="000B4BB4" w:rsidP="00832877">
      <w:pPr>
        <w:pStyle w:val="Lijstalinea"/>
        <w:numPr>
          <w:ilvl w:val="0"/>
          <w:numId w:val="10"/>
        </w:numPr>
        <w:rPr>
          <w:lang w:val="en-US"/>
        </w:rPr>
      </w:pPr>
      <w:r w:rsidRPr="00676C62">
        <w:rPr>
          <w:lang w:val="en-US"/>
        </w:rPr>
        <w:t xml:space="preserve">How do you see the future of the press in Indonesia? </w:t>
      </w:r>
    </w:p>
    <w:p w:rsidR="00E25BD6" w:rsidRPr="009B467B" w:rsidRDefault="00924A5A" w:rsidP="00BB625A">
      <w:pPr>
        <w:pStyle w:val="Kop2"/>
        <w:numPr>
          <w:ilvl w:val="0"/>
          <w:numId w:val="11"/>
        </w:numPr>
      </w:pPr>
      <w:bookmarkStart w:id="76" w:name="_Toc48536696"/>
      <w:r w:rsidRPr="009B467B">
        <w:lastRenderedPageBreak/>
        <w:t>Codeboek</w:t>
      </w:r>
      <w:bookmarkEnd w:id="76"/>
    </w:p>
    <w:p w:rsidR="00924A5A" w:rsidRPr="009B467B" w:rsidRDefault="00924A5A" w:rsidP="00832877">
      <w:pPr>
        <w:rPr>
          <w:lang w:eastAsia="en-US"/>
        </w:rPr>
      </w:pPr>
    </w:p>
    <w:p w:rsidR="00184EA5" w:rsidRPr="009B467B" w:rsidRDefault="00184EA5" w:rsidP="00184EA5">
      <w:pPr>
        <w:rPr>
          <w:rFonts w:cs="Arial"/>
          <w:b/>
          <w:bCs/>
          <w:color w:val="806000" w:themeColor="accent4" w:themeShade="80"/>
          <w:szCs w:val="20"/>
        </w:rPr>
      </w:pPr>
      <w:r w:rsidRPr="009B467B">
        <w:rPr>
          <w:rFonts w:cs="Arial"/>
          <w:b/>
          <w:bCs/>
          <w:color w:val="806000" w:themeColor="accent4" w:themeShade="80"/>
          <w:szCs w:val="20"/>
        </w:rPr>
        <w:t xml:space="preserve">Profiel </w:t>
      </w:r>
      <w:r w:rsidR="00531CC6" w:rsidRPr="009B467B">
        <w:rPr>
          <w:rFonts w:cs="Arial"/>
          <w:b/>
          <w:bCs/>
          <w:color w:val="806000" w:themeColor="accent4" w:themeShade="80"/>
          <w:szCs w:val="20"/>
        </w:rPr>
        <w:t>j</w:t>
      </w:r>
      <w:r w:rsidRPr="009B467B">
        <w:rPr>
          <w:rFonts w:cs="Arial"/>
          <w:b/>
          <w:bCs/>
          <w:color w:val="806000" w:themeColor="accent4" w:themeShade="80"/>
          <w:szCs w:val="20"/>
        </w:rPr>
        <w:t>ournalist</w:t>
      </w:r>
    </w:p>
    <w:p w:rsidR="00184EA5" w:rsidRPr="009B467B" w:rsidRDefault="00184EA5" w:rsidP="00184EA5">
      <w:pPr>
        <w:rPr>
          <w:rFonts w:cs="Arial"/>
          <w:color w:val="806000" w:themeColor="accent4" w:themeShade="80"/>
          <w:szCs w:val="20"/>
        </w:rPr>
      </w:pPr>
    </w:p>
    <w:p w:rsidR="00184EA5" w:rsidRPr="009B467B" w:rsidRDefault="00184EA5" w:rsidP="00184EA5">
      <w:pPr>
        <w:pStyle w:val="Lijstalinea"/>
        <w:numPr>
          <w:ilvl w:val="0"/>
          <w:numId w:val="19"/>
        </w:numPr>
        <w:jc w:val="left"/>
        <w:rPr>
          <w:rFonts w:ascii="Arial" w:hAnsi="Arial" w:cs="Arial"/>
          <w:color w:val="806000" w:themeColor="accent4" w:themeShade="80"/>
          <w:szCs w:val="20"/>
        </w:rPr>
      </w:pPr>
      <w:r w:rsidRPr="009B467B">
        <w:rPr>
          <w:rFonts w:ascii="Arial" w:hAnsi="Arial" w:cs="Arial"/>
          <w:color w:val="806000" w:themeColor="accent4" w:themeShade="80"/>
          <w:szCs w:val="20"/>
        </w:rPr>
        <w:t>Werkervaring</w:t>
      </w:r>
    </w:p>
    <w:p w:rsidR="00184EA5" w:rsidRPr="009B467B" w:rsidRDefault="00130B28" w:rsidP="00184EA5">
      <w:pPr>
        <w:pStyle w:val="Lijstalinea"/>
        <w:numPr>
          <w:ilvl w:val="0"/>
          <w:numId w:val="19"/>
        </w:numPr>
        <w:jc w:val="left"/>
        <w:rPr>
          <w:rFonts w:ascii="Arial" w:hAnsi="Arial" w:cs="Arial"/>
          <w:color w:val="806000" w:themeColor="accent4" w:themeShade="80"/>
          <w:szCs w:val="20"/>
        </w:rPr>
      </w:pPr>
      <w:r>
        <w:rPr>
          <w:rFonts w:ascii="Arial" w:hAnsi="Arial" w:cs="Arial"/>
          <w:color w:val="BF8F00" w:themeColor="accent4" w:themeShade="BF"/>
          <w:szCs w:val="20"/>
        </w:rPr>
        <w:t>Taak</w:t>
      </w:r>
      <w:r w:rsidR="00184EA5" w:rsidRPr="009B467B">
        <w:rPr>
          <w:rFonts w:ascii="Arial" w:hAnsi="Arial" w:cs="Arial"/>
          <w:color w:val="BF8F00" w:themeColor="accent4" w:themeShade="BF"/>
          <w:szCs w:val="20"/>
        </w:rPr>
        <w:t>omschrijving</w:t>
      </w:r>
    </w:p>
    <w:p w:rsidR="00184EA5" w:rsidRPr="009B467B" w:rsidRDefault="00184EA5" w:rsidP="00184EA5">
      <w:pPr>
        <w:pStyle w:val="Lijstalinea"/>
        <w:numPr>
          <w:ilvl w:val="0"/>
          <w:numId w:val="19"/>
        </w:numPr>
        <w:jc w:val="left"/>
        <w:rPr>
          <w:rFonts w:ascii="Arial" w:hAnsi="Arial" w:cs="Arial"/>
          <w:color w:val="AB7942"/>
          <w:szCs w:val="20"/>
        </w:rPr>
      </w:pPr>
      <w:r w:rsidRPr="009B467B">
        <w:rPr>
          <w:rFonts w:ascii="Arial" w:hAnsi="Arial" w:cs="Arial"/>
          <w:color w:val="AB7942"/>
          <w:szCs w:val="20"/>
        </w:rPr>
        <w:t>Opleiding</w:t>
      </w:r>
    </w:p>
    <w:p w:rsidR="002100C2" w:rsidRPr="009B467B" w:rsidRDefault="002100C2" w:rsidP="00184EA5">
      <w:pPr>
        <w:pStyle w:val="Lijstalinea"/>
        <w:numPr>
          <w:ilvl w:val="0"/>
          <w:numId w:val="19"/>
        </w:numPr>
        <w:jc w:val="left"/>
        <w:rPr>
          <w:rFonts w:ascii="Arial" w:hAnsi="Arial" w:cs="Arial"/>
          <w:color w:val="FFD579"/>
          <w:szCs w:val="20"/>
        </w:rPr>
      </w:pPr>
      <w:r w:rsidRPr="009B467B">
        <w:rPr>
          <w:rFonts w:ascii="Arial" w:hAnsi="Arial" w:cs="Arial"/>
          <w:color w:val="FFD579"/>
          <w:szCs w:val="20"/>
        </w:rPr>
        <w:t>Persoonlijke waarden</w:t>
      </w:r>
    </w:p>
    <w:p w:rsidR="00184EA5" w:rsidRPr="009B467B" w:rsidRDefault="00184EA5" w:rsidP="00184EA5">
      <w:pPr>
        <w:rPr>
          <w:rFonts w:cs="Arial"/>
          <w:color w:val="FFD966" w:themeColor="accent4" w:themeTint="99"/>
          <w:szCs w:val="20"/>
        </w:rPr>
      </w:pPr>
    </w:p>
    <w:p w:rsidR="00184EA5" w:rsidRPr="009B467B" w:rsidRDefault="00184EA5" w:rsidP="00184EA5">
      <w:pPr>
        <w:rPr>
          <w:rFonts w:cs="Arial"/>
          <w:b/>
          <w:bCs/>
          <w:color w:val="385623" w:themeColor="accent6" w:themeShade="80"/>
          <w:szCs w:val="20"/>
        </w:rPr>
      </w:pPr>
      <w:r w:rsidRPr="009B467B">
        <w:rPr>
          <w:rFonts w:cs="Arial"/>
          <w:b/>
          <w:bCs/>
          <w:color w:val="385623" w:themeColor="accent6" w:themeShade="80"/>
          <w:szCs w:val="20"/>
        </w:rPr>
        <w:t>Interne werking media</w:t>
      </w:r>
    </w:p>
    <w:p w:rsidR="00184EA5" w:rsidRPr="009B467B" w:rsidRDefault="00184EA5" w:rsidP="00184EA5">
      <w:pPr>
        <w:rPr>
          <w:rFonts w:cs="Arial"/>
          <w:b/>
          <w:bCs/>
          <w:color w:val="385623" w:themeColor="accent6" w:themeShade="80"/>
          <w:szCs w:val="20"/>
        </w:rPr>
      </w:pPr>
    </w:p>
    <w:p w:rsidR="00184EA5" w:rsidRPr="009B467B" w:rsidRDefault="007A53C0" w:rsidP="00184EA5">
      <w:pPr>
        <w:pStyle w:val="Lijstalinea"/>
        <w:numPr>
          <w:ilvl w:val="0"/>
          <w:numId w:val="19"/>
        </w:numPr>
        <w:jc w:val="left"/>
        <w:rPr>
          <w:rFonts w:ascii="Arial" w:hAnsi="Arial" w:cs="Arial"/>
          <w:color w:val="385623" w:themeColor="accent6" w:themeShade="80"/>
          <w:szCs w:val="20"/>
        </w:rPr>
      </w:pPr>
      <w:r w:rsidRPr="009B467B">
        <w:rPr>
          <w:rFonts w:ascii="Arial" w:hAnsi="Arial" w:cs="Arial"/>
          <w:color w:val="385623" w:themeColor="accent6" w:themeShade="80"/>
          <w:szCs w:val="20"/>
        </w:rPr>
        <w:t>Uitzicht print</w:t>
      </w:r>
      <w:r w:rsidR="00CC1EF0">
        <w:rPr>
          <w:rFonts w:ascii="Arial" w:hAnsi="Arial" w:cs="Arial"/>
          <w:color w:val="385623" w:themeColor="accent6" w:themeShade="80"/>
          <w:szCs w:val="20"/>
        </w:rPr>
        <w:t>- en online</w:t>
      </w:r>
      <w:r w:rsidRPr="009B467B">
        <w:rPr>
          <w:rFonts w:ascii="Arial" w:hAnsi="Arial" w:cs="Arial"/>
          <w:color w:val="385623" w:themeColor="accent6" w:themeShade="80"/>
          <w:szCs w:val="20"/>
        </w:rPr>
        <w:t>sector en werking individuele mediakanalen</w:t>
      </w:r>
    </w:p>
    <w:p w:rsidR="00C55708" w:rsidRPr="009B467B" w:rsidRDefault="00C55708" w:rsidP="00184EA5">
      <w:pPr>
        <w:pStyle w:val="Lijstalinea"/>
        <w:numPr>
          <w:ilvl w:val="0"/>
          <w:numId w:val="19"/>
        </w:numPr>
        <w:jc w:val="left"/>
        <w:rPr>
          <w:rFonts w:ascii="Arial" w:hAnsi="Arial" w:cs="Arial"/>
          <w:color w:val="538135" w:themeColor="accent6" w:themeShade="BF"/>
          <w:szCs w:val="20"/>
        </w:rPr>
      </w:pPr>
      <w:r w:rsidRPr="009B467B">
        <w:rPr>
          <w:rFonts w:ascii="Arial" w:hAnsi="Arial" w:cs="Arial"/>
          <w:color w:val="538135" w:themeColor="accent6" w:themeShade="BF"/>
          <w:szCs w:val="20"/>
        </w:rPr>
        <w:t>Media-</w:t>
      </w:r>
      <w:r w:rsidR="000D3FE4" w:rsidRPr="009B467B">
        <w:rPr>
          <w:rFonts w:ascii="Arial" w:hAnsi="Arial" w:cs="Arial"/>
          <w:color w:val="538135" w:themeColor="accent6" w:themeShade="BF"/>
          <w:szCs w:val="20"/>
        </w:rPr>
        <w:t>eigen</w:t>
      </w:r>
      <w:r w:rsidR="007A53C0" w:rsidRPr="009B467B">
        <w:rPr>
          <w:rFonts w:ascii="Arial" w:hAnsi="Arial" w:cs="Arial"/>
          <w:color w:val="538135" w:themeColor="accent6" w:themeShade="BF"/>
          <w:szCs w:val="20"/>
        </w:rPr>
        <w:t>dom</w:t>
      </w:r>
    </w:p>
    <w:p w:rsidR="00173056" w:rsidRPr="009B467B" w:rsidRDefault="00173056" w:rsidP="00184EA5">
      <w:pPr>
        <w:pStyle w:val="Lijstalinea"/>
        <w:numPr>
          <w:ilvl w:val="0"/>
          <w:numId w:val="19"/>
        </w:numPr>
        <w:jc w:val="left"/>
        <w:rPr>
          <w:rFonts w:ascii="Arial" w:hAnsi="Arial" w:cs="Arial"/>
          <w:color w:val="538135" w:themeColor="accent6" w:themeShade="BF"/>
          <w:szCs w:val="20"/>
        </w:rPr>
      </w:pPr>
      <w:r w:rsidRPr="009B467B">
        <w:rPr>
          <w:rFonts w:ascii="Arial" w:hAnsi="Arial" w:cs="Arial"/>
          <w:color w:val="8EFA00"/>
          <w:szCs w:val="20"/>
          <w14:textFill>
            <w14:solidFill>
              <w14:srgbClr w14:val="8EFA00">
                <w14:lumMod w14:val="75000"/>
              </w14:srgbClr>
            </w14:solidFill>
          </w14:textFill>
        </w:rPr>
        <w:t>Wetgeving</w:t>
      </w:r>
    </w:p>
    <w:p w:rsidR="009E585B" w:rsidRPr="009B467B" w:rsidRDefault="009E585B" w:rsidP="00184EA5">
      <w:pPr>
        <w:pStyle w:val="Lijstalinea"/>
        <w:numPr>
          <w:ilvl w:val="0"/>
          <w:numId w:val="19"/>
        </w:numPr>
        <w:jc w:val="left"/>
        <w:rPr>
          <w:rFonts w:ascii="Arial" w:hAnsi="Arial" w:cs="Arial"/>
          <w:color w:val="D5FC79"/>
          <w:szCs w:val="20"/>
          <w14:textFill>
            <w14:solidFill>
              <w14:srgbClr w14:val="D5FC79">
                <w14:lumMod w14:val="50000"/>
              </w14:srgbClr>
            </w14:solidFill>
          </w14:textFill>
        </w:rPr>
      </w:pPr>
      <w:r w:rsidRPr="009B467B">
        <w:rPr>
          <w:rFonts w:ascii="Arial" w:hAnsi="Arial" w:cs="Arial"/>
          <w:color w:val="D5FC79"/>
          <w:szCs w:val="20"/>
          <w14:textFill>
            <w14:solidFill>
              <w14:srgbClr w14:val="D5FC79">
                <w14:lumMod w14:val="75000"/>
              </w14:srgbClr>
            </w14:solidFill>
          </w14:textFill>
        </w:rPr>
        <w:t>Ethische code</w:t>
      </w:r>
      <w:r w:rsidR="00BC4E6E" w:rsidRPr="009B467B">
        <w:rPr>
          <w:rFonts w:ascii="Arial" w:hAnsi="Arial" w:cs="Arial"/>
          <w:color w:val="D5FC79"/>
          <w:szCs w:val="20"/>
          <w14:textFill>
            <w14:solidFill>
              <w14:srgbClr w14:val="D5FC79">
                <w14:lumMod w14:val="75000"/>
              </w14:srgbClr>
            </w14:solidFill>
          </w14:textFill>
        </w:rPr>
        <w:t xml:space="preserve"> en persraad</w:t>
      </w:r>
    </w:p>
    <w:p w:rsidR="00184EA5" w:rsidRPr="009B467B" w:rsidRDefault="00184EA5" w:rsidP="00184EA5">
      <w:pPr>
        <w:rPr>
          <w:rFonts w:cs="Arial"/>
          <w:b/>
          <w:bCs/>
          <w:color w:val="385623" w:themeColor="accent6" w:themeShade="80"/>
          <w:szCs w:val="20"/>
        </w:rPr>
      </w:pPr>
    </w:p>
    <w:p w:rsidR="0098466B" w:rsidRPr="009B467B" w:rsidRDefault="0098466B" w:rsidP="00184EA5">
      <w:pPr>
        <w:rPr>
          <w:rFonts w:cs="Arial"/>
          <w:b/>
          <w:bCs/>
          <w:color w:val="FF0000"/>
          <w:szCs w:val="20"/>
        </w:rPr>
      </w:pPr>
      <w:r w:rsidRPr="009B467B">
        <w:rPr>
          <w:rFonts w:cs="Arial"/>
          <w:b/>
          <w:bCs/>
          <w:color w:val="FF0000"/>
          <w:szCs w:val="20"/>
        </w:rPr>
        <w:t xml:space="preserve">Kwaliteit </w:t>
      </w:r>
      <w:r w:rsidR="007D1D38" w:rsidRPr="009B467B">
        <w:rPr>
          <w:rFonts w:cs="Arial"/>
          <w:b/>
          <w:bCs/>
          <w:color w:val="FF0000"/>
          <w:szCs w:val="20"/>
        </w:rPr>
        <w:t>nieuws</w:t>
      </w:r>
    </w:p>
    <w:p w:rsidR="0007413A" w:rsidRPr="009B467B" w:rsidRDefault="0007413A" w:rsidP="00184EA5">
      <w:pPr>
        <w:rPr>
          <w:rFonts w:cs="Arial"/>
          <w:b/>
          <w:bCs/>
          <w:color w:val="FF0000"/>
          <w:szCs w:val="20"/>
        </w:rPr>
      </w:pPr>
    </w:p>
    <w:p w:rsidR="00BC4A67" w:rsidRDefault="006A0A8D" w:rsidP="006518E4">
      <w:pPr>
        <w:pStyle w:val="Lijstalinea"/>
        <w:numPr>
          <w:ilvl w:val="0"/>
          <w:numId w:val="19"/>
        </w:numPr>
        <w:rPr>
          <w:rFonts w:cs="Arial"/>
          <w:color w:val="FF0000"/>
          <w:szCs w:val="20"/>
        </w:rPr>
      </w:pPr>
      <w:r w:rsidRPr="00BC4A67">
        <w:rPr>
          <w:rFonts w:cs="Arial"/>
          <w:color w:val="FF0000"/>
          <w:szCs w:val="20"/>
        </w:rPr>
        <w:t xml:space="preserve">Fake </w:t>
      </w:r>
      <w:proofErr w:type="spellStart"/>
      <w:r w:rsidRPr="00BC4A67">
        <w:rPr>
          <w:rFonts w:cs="Arial"/>
          <w:color w:val="FF0000"/>
          <w:szCs w:val="20"/>
        </w:rPr>
        <w:t>news</w:t>
      </w:r>
      <w:proofErr w:type="spellEnd"/>
      <w:r w:rsidRPr="00BC4A67">
        <w:rPr>
          <w:rFonts w:cs="Arial"/>
          <w:color w:val="FF0000"/>
          <w:szCs w:val="20"/>
        </w:rPr>
        <w:t xml:space="preserve"> </w:t>
      </w:r>
      <w:r w:rsidR="00130B28">
        <w:rPr>
          <w:rFonts w:cs="Arial"/>
          <w:color w:val="FF0000"/>
          <w:szCs w:val="20"/>
        </w:rPr>
        <w:t xml:space="preserve">en </w:t>
      </w:r>
      <w:proofErr w:type="spellStart"/>
      <w:r w:rsidRPr="00BC4A67">
        <w:rPr>
          <w:rFonts w:cs="Arial"/>
          <w:color w:val="FF0000"/>
          <w:szCs w:val="20"/>
        </w:rPr>
        <w:t>factchecking</w:t>
      </w:r>
      <w:proofErr w:type="spellEnd"/>
      <w:r w:rsidR="00E72995" w:rsidRPr="00BC4A67">
        <w:rPr>
          <w:rFonts w:cs="Arial"/>
          <w:color w:val="FF0000"/>
          <w:szCs w:val="20"/>
        </w:rPr>
        <w:t xml:space="preserve"> </w:t>
      </w:r>
    </w:p>
    <w:p w:rsidR="00C55708" w:rsidRPr="00BC4A67" w:rsidRDefault="00C56E71" w:rsidP="006518E4">
      <w:pPr>
        <w:pStyle w:val="Lijstalinea"/>
        <w:numPr>
          <w:ilvl w:val="0"/>
          <w:numId w:val="19"/>
        </w:numPr>
        <w:rPr>
          <w:rFonts w:cs="Arial"/>
          <w:color w:val="FF0000"/>
          <w:szCs w:val="20"/>
        </w:rPr>
      </w:pPr>
      <w:r w:rsidRPr="00BC4A67">
        <w:rPr>
          <w:rFonts w:cs="Arial"/>
          <w:color w:val="FF9300"/>
          <w:szCs w:val="20"/>
        </w:rPr>
        <w:t>P</w:t>
      </w:r>
      <w:r w:rsidR="00184EA5" w:rsidRPr="00BC4A67">
        <w:rPr>
          <w:rFonts w:cs="Arial"/>
          <w:color w:val="FF9300"/>
          <w:szCs w:val="20"/>
        </w:rPr>
        <w:t>artijdigheid</w:t>
      </w:r>
      <w:r w:rsidR="00C55708" w:rsidRPr="00BC4A67">
        <w:rPr>
          <w:rFonts w:cs="Arial"/>
          <w:color w:val="FF9300"/>
          <w:szCs w:val="20"/>
        </w:rPr>
        <w:t xml:space="preserve"> </w:t>
      </w:r>
      <w:r w:rsidRPr="00BC4A67">
        <w:rPr>
          <w:rFonts w:cs="Arial"/>
          <w:color w:val="FF9300"/>
          <w:szCs w:val="20"/>
        </w:rPr>
        <w:t>(politieke media oligarchen</w:t>
      </w:r>
      <w:r w:rsidR="008C065A" w:rsidRPr="00BC4A67">
        <w:rPr>
          <w:rFonts w:cs="Arial"/>
          <w:color w:val="FF9300"/>
          <w:szCs w:val="20"/>
        </w:rPr>
        <w:t xml:space="preserve">, redactionele </w:t>
      </w:r>
      <w:r w:rsidR="00BC4A67">
        <w:rPr>
          <w:rFonts w:cs="Arial"/>
          <w:color w:val="FF9300"/>
          <w:szCs w:val="20"/>
        </w:rPr>
        <w:t xml:space="preserve">beleid) </w:t>
      </w:r>
    </w:p>
    <w:p w:rsidR="00E04630" w:rsidRPr="009B467B" w:rsidRDefault="002100C2" w:rsidP="00C56E71">
      <w:pPr>
        <w:pStyle w:val="Lijstalinea"/>
        <w:numPr>
          <w:ilvl w:val="0"/>
          <w:numId w:val="19"/>
        </w:numPr>
        <w:rPr>
          <w:rFonts w:cs="Arial"/>
          <w:color w:val="FFC000" w:themeColor="accent4"/>
          <w:szCs w:val="20"/>
        </w:rPr>
      </w:pPr>
      <w:r w:rsidRPr="009B467B">
        <w:rPr>
          <w:rFonts w:cs="Arial"/>
          <w:color w:val="FFC000" w:themeColor="accent4"/>
          <w:szCs w:val="20"/>
        </w:rPr>
        <w:t>P</w:t>
      </w:r>
      <w:r w:rsidR="00E04630" w:rsidRPr="009B467B">
        <w:rPr>
          <w:rFonts w:cs="Arial"/>
          <w:color w:val="FFC000" w:themeColor="accent4"/>
          <w:szCs w:val="20"/>
        </w:rPr>
        <w:t xml:space="preserve">rofessionaliteit </w:t>
      </w:r>
      <w:r w:rsidR="00BC4E6E" w:rsidRPr="009B467B">
        <w:rPr>
          <w:rFonts w:cs="Arial"/>
          <w:color w:val="FFC000" w:themeColor="accent4"/>
          <w:szCs w:val="20"/>
        </w:rPr>
        <w:t>en opleiding</w:t>
      </w:r>
      <w:r w:rsidRPr="009B467B">
        <w:rPr>
          <w:rFonts w:cs="Arial"/>
          <w:color w:val="FFC000" w:themeColor="accent4"/>
          <w:szCs w:val="20"/>
        </w:rPr>
        <w:t xml:space="preserve"> journalisten</w:t>
      </w:r>
    </w:p>
    <w:p w:rsidR="00E54542" w:rsidRPr="009B467B" w:rsidRDefault="00E54542" w:rsidP="00C56E71">
      <w:pPr>
        <w:pStyle w:val="Lijstalinea"/>
        <w:numPr>
          <w:ilvl w:val="0"/>
          <w:numId w:val="19"/>
        </w:numPr>
        <w:rPr>
          <w:rFonts w:cs="Arial"/>
          <w:color w:val="FF7E79"/>
          <w:szCs w:val="20"/>
        </w:rPr>
      </w:pPr>
      <w:r w:rsidRPr="009B467B">
        <w:rPr>
          <w:rFonts w:cs="Arial"/>
          <w:color w:val="FF7E79"/>
          <w:szCs w:val="20"/>
        </w:rPr>
        <w:t>Vertrouwen publiek in de media</w:t>
      </w:r>
    </w:p>
    <w:p w:rsidR="006A0A8D" w:rsidRPr="009B467B" w:rsidRDefault="006A0A8D" w:rsidP="006A0A8D">
      <w:pPr>
        <w:rPr>
          <w:rFonts w:cs="Arial"/>
          <w:color w:val="FFD579"/>
          <w:szCs w:val="20"/>
        </w:rPr>
      </w:pPr>
    </w:p>
    <w:p w:rsidR="006A0A8D" w:rsidRPr="009B467B" w:rsidRDefault="00BB3EF0" w:rsidP="006A0A8D">
      <w:pPr>
        <w:jc w:val="left"/>
        <w:rPr>
          <w:rFonts w:cs="Arial"/>
          <w:b/>
          <w:bCs/>
          <w:color w:val="7030A0"/>
          <w:szCs w:val="20"/>
        </w:rPr>
      </w:pPr>
      <w:r>
        <w:rPr>
          <w:rFonts w:cs="Arial"/>
          <w:b/>
          <w:bCs/>
          <w:color w:val="7030A0"/>
          <w:szCs w:val="20"/>
        </w:rPr>
        <w:t>Veiligheid journalisten</w:t>
      </w:r>
    </w:p>
    <w:p w:rsidR="006A0A8D" w:rsidRPr="009B467B" w:rsidRDefault="006A0A8D" w:rsidP="006A0A8D">
      <w:pPr>
        <w:jc w:val="left"/>
        <w:rPr>
          <w:rFonts w:cs="Arial"/>
          <w:b/>
          <w:bCs/>
          <w:color w:val="7030A0"/>
          <w:szCs w:val="20"/>
        </w:rPr>
      </w:pPr>
    </w:p>
    <w:p w:rsidR="00667310" w:rsidRPr="00667310" w:rsidRDefault="00667310" w:rsidP="006A0A8D">
      <w:pPr>
        <w:pStyle w:val="Lijstalinea"/>
        <w:numPr>
          <w:ilvl w:val="0"/>
          <w:numId w:val="19"/>
        </w:numPr>
        <w:jc w:val="left"/>
        <w:rPr>
          <w:rFonts w:cs="Arial"/>
          <w:b/>
          <w:bCs/>
          <w:color w:val="7030A0"/>
          <w:szCs w:val="20"/>
        </w:rPr>
      </w:pPr>
      <w:r>
        <w:rPr>
          <w:rFonts w:cs="Arial"/>
          <w:color w:val="7A81FF"/>
          <w:szCs w:val="20"/>
        </w:rPr>
        <w:t>Verdeeld</w:t>
      </w:r>
      <w:r w:rsidR="00872F62">
        <w:rPr>
          <w:rFonts w:cs="Arial"/>
          <w:color w:val="7A81FF"/>
          <w:szCs w:val="20"/>
        </w:rPr>
        <w:t>heid en intolerantie in de samenleving</w:t>
      </w:r>
    </w:p>
    <w:p w:rsidR="006A0A8D" w:rsidRPr="009B467B" w:rsidRDefault="006A0A8D" w:rsidP="006A0A8D">
      <w:pPr>
        <w:pStyle w:val="Lijstalinea"/>
        <w:numPr>
          <w:ilvl w:val="0"/>
          <w:numId w:val="19"/>
        </w:numPr>
        <w:jc w:val="left"/>
        <w:rPr>
          <w:rFonts w:cs="Arial"/>
          <w:b/>
          <w:bCs/>
          <w:color w:val="7030A0"/>
          <w:szCs w:val="20"/>
        </w:rPr>
      </w:pPr>
      <w:r w:rsidRPr="009B467B">
        <w:rPr>
          <w:rFonts w:cs="Arial"/>
          <w:color w:val="7030A0"/>
          <w:szCs w:val="20"/>
        </w:rPr>
        <w:t xml:space="preserve">Online </w:t>
      </w:r>
      <w:r w:rsidR="00667310">
        <w:rPr>
          <w:rFonts w:cs="Arial"/>
          <w:color w:val="7030A0"/>
          <w:szCs w:val="20"/>
        </w:rPr>
        <w:t>aanvallen</w:t>
      </w:r>
    </w:p>
    <w:p w:rsidR="00BC4A67" w:rsidRPr="00BC4A67" w:rsidRDefault="006A0A8D" w:rsidP="006518E4">
      <w:pPr>
        <w:pStyle w:val="Lijstalinea"/>
        <w:numPr>
          <w:ilvl w:val="0"/>
          <w:numId w:val="19"/>
        </w:numPr>
        <w:jc w:val="left"/>
        <w:rPr>
          <w:rFonts w:cs="Arial"/>
          <w:b/>
          <w:bCs/>
          <w:color w:val="FF40FF"/>
          <w:szCs w:val="20"/>
        </w:rPr>
      </w:pPr>
      <w:r w:rsidRPr="00BC4A67">
        <w:rPr>
          <w:rFonts w:cs="Arial"/>
          <w:color w:val="D883FF"/>
          <w:szCs w:val="20"/>
        </w:rPr>
        <w:t xml:space="preserve">Fysieke aanvallen </w:t>
      </w:r>
      <w:r w:rsidR="00F23A6B" w:rsidRPr="00BC4A67">
        <w:rPr>
          <w:rFonts w:cs="Arial"/>
          <w:color w:val="D883FF"/>
          <w:szCs w:val="20"/>
        </w:rPr>
        <w:t>en bedreigingen</w:t>
      </w:r>
      <w:r w:rsidR="003A6FC9" w:rsidRPr="00BC4A67">
        <w:rPr>
          <w:rFonts w:cs="Arial"/>
          <w:color w:val="D883FF"/>
          <w:szCs w:val="20"/>
        </w:rPr>
        <w:t xml:space="preserve"> </w:t>
      </w:r>
    </w:p>
    <w:p w:rsidR="007C1914" w:rsidRPr="00BC4A67" w:rsidRDefault="006A0A8D" w:rsidP="006518E4">
      <w:pPr>
        <w:pStyle w:val="Lijstalinea"/>
        <w:numPr>
          <w:ilvl w:val="0"/>
          <w:numId w:val="19"/>
        </w:numPr>
        <w:jc w:val="left"/>
        <w:rPr>
          <w:rFonts w:cs="Arial"/>
          <w:color w:val="FFD579"/>
          <w:szCs w:val="20"/>
        </w:rPr>
      </w:pPr>
      <w:r w:rsidRPr="00BC4A67">
        <w:rPr>
          <w:rFonts w:cs="Arial"/>
          <w:color w:val="FF40FF"/>
          <w:szCs w:val="20"/>
        </w:rPr>
        <w:t>Juridische implicaties</w:t>
      </w:r>
      <w:r w:rsidR="00E72995" w:rsidRPr="00BC4A67">
        <w:rPr>
          <w:rFonts w:cs="Arial"/>
          <w:color w:val="FF40FF"/>
          <w:szCs w:val="20"/>
        </w:rPr>
        <w:t xml:space="preserve"> </w:t>
      </w:r>
    </w:p>
    <w:p w:rsidR="00BC4A67" w:rsidRPr="00BC4A67" w:rsidRDefault="00BC4A67" w:rsidP="00667310">
      <w:pPr>
        <w:pStyle w:val="Lijstalinea"/>
        <w:jc w:val="left"/>
        <w:rPr>
          <w:rFonts w:cs="Arial"/>
          <w:color w:val="FFD579"/>
          <w:szCs w:val="20"/>
        </w:rPr>
      </w:pPr>
    </w:p>
    <w:p w:rsidR="007C1914" w:rsidRPr="009B467B" w:rsidRDefault="00C56E71" w:rsidP="007C1914">
      <w:pPr>
        <w:jc w:val="left"/>
        <w:rPr>
          <w:rFonts w:cs="Arial"/>
          <w:b/>
          <w:bCs/>
          <w:color w:val="0070C0"/>
          <w:szCs w:val="20"/>
        </w:rPr>
      </w:pPr>
      <w:r w:rsidRPr="009B467B">
        <w:rPr>
          <w:rFonts w:cs="Arial"/>
          <w:b/>
          <w:bCs/>
          <w:color w:val="0070C0"/>
          <w:szCs w:val="20"/>
        </w:rPr>
        <w:t xml:space="preserve">Relatie overheid </w:t>
      </w:r>
      <w:r w:rsidR="00BB3EF0">
        <w:rPr>
          <w:rFonts w:cs="Arial"/>
          <w:b/>
          <w:bCs/>
          <w:color w:val="0070C0"/>
          <w:szCs w:val="20"/>
        </w:rPr>
        <w:t xml:space="preserve">en </w:t>
      </w:r>
      <w:r w:rsidRPr="009B467B">
        <w:rPr>
          <w:rFonts w:cs="Arial"/>
          <w:b/>
          <w:bCs/>
          <w:color w:val="0070C0"/>
          <w:szCs w:val="20"/>
        </w:rPr>
        <w:t>media</w:t>
      </w:r>
    </w:p>
    <w:p w:rsidR="0007413A" w:rsidRPr="009B467B" w:rsidRDefault="0007413A" w:rsidP="007C1914">
      <w:pPr>
        <w:jc w:val="left"/>
        <w:rPr>
          <w:rFonts w:cs="Arial"/>
          <w:b/>
          <w:bCs/>
          <w:color w:val="0070C0"/>
          <w:szCs w:val="20"/>
        </w:rPr>
      </w:pPr>
    </w:p>
    <w:p w:rsidR="00BB3EF0" w:rsidRPr="009B467B" w:rsidRDefault="00BB3EF0" w:rsidP="00BB3EF0">
      <w:pPr>
        <w:pStyle w:val="Lijstalinea"/>
        <w:numPr>
          <w:ilvl w:val="0"/>
          <w:numId w:val="19"/>
        </w:numPr>
        <w:jc w:val="left"/>
        <w:rPr>
          <w:rFonts w:cs="Arial"/>
          <w:color w:val="0070C0"/>
          <w:szCs w:val="20"/>
        </w:rPr>
      </w:pPr>
      <w:r w:rsidRPr="009B467B">
        <w:rPr>
          <w:rFonts w:cs="Arial"/>
          <w:color w:val="0070C0"/>
          <w:szCs w:val="20"/>
        </w:rPr>
        <w:t xml:space="preserve">Media als </w:t>
      </w:r>
      <w:r>
        <w:rPr>
          <w:rFonts w:cs="Arial"/>
          <w:color w:val="0070C0"/>
          <w:szCs w:val="20"/>
        </w:rPr>
        <w:t xml:space="preserve">vierde macht? </w:t>
      </w:r>
    </w:p>
    <w:p w:rsidR="00C56E71" w:rsidRPr="009B467B" w:rsidRDefault="00C56E71" w:rsidP="007C1914">
      <w:pPr>
        <w:pStyle w:val="Lijstalinea"/>
        <w:numPr>
          <w:ilvl w:val="0"/>
          <w:numId w:val="19"/>
        </w:numPr>
        <w:jc w:val="left"/>
        <w:rPr>
          <w:rFonts w:cs="Arial"/>
          <w:color w:val="00B0F0"/>
          <w:szCs w:val="20"/>
        </w:rPr>
      </w:pPr>
      <w:r w:rsidRPr="009B467B">
        <w:rPr>
          <w:rFonts w:cs="Arial"/>
          <w:color w:val="00B0F0"/>
          <w:szCs w:val="20"/>
        </w:rPr>
        <w:t>Contact</w:t>
      </w:r>
      <w:r w:rsidR="0007413A" w:rsidRPr="009B467B">
        <w:rPr>
          <w:rFonts w:cs="Arial"/>
          <w:color w:val="00B0F0"/>
          <w:szCs w:val="20"/>
        </w:rPr>
        <w:t xml:space="preserve"> met overheidsbeambten</w:t>
      </w:r>
    </w:p>
    <w:p w:rsidR="00C56E71" w:rsidRPr="009B467B" w:rsidRDefault="00F931F1" w:rsidP="007C1914">
      <w:pPr>
        <w:pStyle w:val="Lijstalinea"/>
        <w:numPr>
          <w:ilvl w:val="0"/>
          <w:numId w:val="19"/>
        </w:numPr>
        <w:jc w:val="left"/>
        <w:rPr>
          <w:rFonts w:cs="Arial"/>
          <w:color w:val="B4C6E7" w:themeColor="accent1" w:themeTint="66"/>
          <w:szCs w:val="20"/>
        </w:rPr>
      </w:pPr>
      <w:r w:rsidRPr="009B467B">
        <w:rPr>
          <w:rFonts w:cs="Arial"/>
          <w:color w:val="B4C6E7" w:themeColor="accent1" w:themeTint="66"/>
          <w:szCs w:val="20"/>
        </w:rPr>
        <w:t>Algemeen gevoel persvrijheid (</w:t>
      </w:r>
      <w:r w:rsidR="00BC4A67">
        <w:rPr>
          <w:rFonts w:cs="Arial"/>
          <w:color w:val="B4C6E7" w:themeColor="accent1" w:themeTint="66"/>
          <w:szCs w:val="20"/>
        </w:rPr>
        <w:t xml:space="preserve">ook </w:t>
      </w:r>
      <w:r w:rsidRPr="009B467B">
        <w:rPr>
          <w:rFonts w:cs="Arial"/>
          <w:color w:val="B4C6E7" w:themeColor="accent1" w:themeTint="66"/>
          <w:szCs w:val="20"/>
        </w:rPr>
        <w:t>v</w:t>
      </w:r>
      <w:r w:rsidR="00BC4A67">
        <w:rPr>
          <w:rFonts w:cs="Arial"/>
          <w:color w:val="B4C6E7" w:themeColor="accent1" w:themeTint="66"/>
          <w:szCs w:val="20"/>
        </w:rPr>
        <w:t>ergelijking</w:t>
      </w:r>
      <w:r w:rsidRPr="009B467B">
        <w:rPr>
          <w:rFonts w:cs="Arial"/>
          <w:color w:val="B4C6E7" w:themeColor="accent1" w:themeTint="66"/>
          <w:szCs w:val="20"/>
        </w:rPr>
        <w:t xml:space="preserve"> met vorige presidenten)</w:t>
      </w:r>
    </w:p>
    <w:p w:rsidR="00BC4A67" w:rsidRDefault="003A6FC9" w:rsidP="007C2218">
      <w:pPr>
        <w:pStyle w:val="Lijstalinea"/>
        <w:numPr>
          <w:ilvl w:val="0"/>
          <w:numId w:val="19"/>
        </w:numPr>
        <w:jc w:val="left"/>
        <w:rPr>
          <w:rFonts w:cs="Arial"/>
          <w:color w:val="00FDFF"/>
          <w:szCs w:val="20"/>
          <w14:textFill>
            <w14:solidFill>
              <w14:srgbClr w14:val="00FDFF">
                <w14:lumMod w14:val="40000"/>
                <w14:lumOff w14:val="60000"/>
              </w14:srgbClr>
            </w14:solidFill>
          </w14:textFill>
        </w:rPr>
      </w:pPr>
      <w:r w:rsidRPr="009B467B">
        <w:rPr>
          <w:rFonts w:cs="Arial"/>
          <w:color w:val="00FDFF"/>
          <w:szCs w:val="20"/>
          <w14:textFill>
            <w14:solidFill>
              <w14:srgbClr w14:val="00FDFF">
                <w14:lumMod w14:val="40000"/>
                <w14:lumOff w14:val="60000"/>
              </w14:srgbClr>
            </w14:solidFill>
          </w14:textFill>
        </w:rPr>
        <w:t xml:space="preserve">Rol van </w:t>
      </w:r>
      <w:r w:rsidR="00F931F1" w:rsidRPr="009B467B">
        <w:rPr>
          <w:rFonts w:cs="Arial"/>
          <w:color w:val="00FDFF"/>
          <w:szCs w:val="20"/>
          <w14:textFill>
            <w14:solidFill>
              <w14:srgbClr w14:val="00FDFF">
                <w14:lumMod w14:val="40000"/>
                <w14:lumOff w14:val="60000"/>
              </w14:srgbClr>
            </w14:solidFill>
          </w14:textFill>
        </w:rPr>
        <w:t>de president zelf</w:t>
      </w:r>
      <w:r w:rsidR="00E72995" w:rsidRPr="009B467B">
        <w:rPr>
          <w:rFonts w:cs="Arial"/>
          <w:color w:val="00FDFF"/>
          <w:szCs w:val="20"/>
          <w14:textFill>
            <w14:solidFill>
              <w14:srgbClr w14:val="00FDFF">
                <w14:lumMod w14:val="40000"/>
                <w14:lumOff w14:val="60000"/>
              </w14:srgbClr>
            </w14:solidFill>
          </w14:textFill>
        </w:rPr>
        <w:t xml:space="preserve"> </w:t>
      </w:r>
    </w:p>
    <w:p w:rsidR="00301274" w:rsidRPr="00BC4A67" w:rsidRDefault="00BC4A67" w:rsidP="00BC4A67">
      <w:pPr>
        <w:rPr>
          <w:rFonts w:asciiTheme="minorHAnsi" w:eastAsiaTheme="minorHAnsi" w:hAnsiTheme="minorHAnsi"/>
          <w:lang w:eastAsia="en-US"/>
        </w:rPr>
      </w:pPr>
      <w:r>
        <w:br w:type="page"/>
      </w:r>
    </w:p>
    <w:p w:rsidR="00435ACB" w:rsidRPr="009B467B" w:rsidRDefault="00BB3EF0" w:rsidP="00301274">
      <w:pPr>
        <w:pStyle w:val="Kop2"/>
        <w:numPr>
          <w:ilvl w:val="0"/>
          <w:numId w:val="11"/>
        </w:numPr>
      </w:pPr>
      <w:bookmarkStart w:id="77" w:name="_Toc48536697"/>
      <w:r>
        <w:lastRenderedPageBreak/>
        <w:t>Getranscribeerde interviews</w:t>
      </w:r>
      <w:bookmarkEnd w:id="77"/>
    </w:p>
    <w:p w:rsidR="00396E83" w:rsidRPr="009B467B" w:rsidRDefault="00396E83" w:rsidP="00396E83">
      <w:pPr>
        <w:rPr>
          <w:lang w:eastAsia="en-US"/>
        </w:rPr>
      </w:pPr>
    </w:p>
    <w:p w:rsidR="00396E83" w:rsidRPr="009B467B" w:rsidRDefault="00396E83" w:rsidP="00396E83">
      <w:pPr>
        <w:pStyle w:val="Kop3"/>
      </w:pPr>
      <w:bookmarkStart w:id="78" w:name="_Toc48536698"/>
      <w:r w:rsidRPr="009B467B">
        <w:t>Respondent 1</w:t>
      </w:r>
      <w:bookmarkEnd w:id="78"/>
    </w:p>
    <w:p w:rsidR="00396E83" w:rsidRPr="009B467B" w:rsidRDefault="00396E83" w:rsidP="00396E83">
      <w:pPr>
        <w:rPr>
          <w:lang w:eastAsia="en-US"/>
        </w:rPr>
      </w:pPr>
    </w:p>
    <w:p w:rsidR="00396E83" w:rsidRPr="00872F62" w:rsidRDefault="00396E83" w:rsidP="00396E83">
      <w:pPr>
        <w:rPr>
          <w:rFonts w:cs="Arial"/>
          <w:b/>
          <w:bCs/>
          <w:szCs w:val="20"/>
          <w:lang w:val="en-US"/>
        </w:rPr>
      </w:pPr>
      <w:r w:rsidRPr="00872F62">
        <w:rPr>
          <w:rFonts w:cs="Arial"/>
          <w:b/>
          <w:bCs/>
          <w:szCs w:val="20"/>
          <w:lang w:val="en-US"/>
        </w:rPr>
        <w:t>How long have you been working as a journalist?</w:t>
      </w:r>
    </w:p>
    <w:p w:rsidR="00396E83" w:rsidRPr="00872F62" w:rsidRDefault="00396E83" w:rsidP="00396E83">
      <w:pPr>
        <w:rPr>
          <w:rFonts w:cs="Arial"/>
          <w:b/>
          <w:bCs/>
          <w:szCs w:val="20"/>
          <w:lang w:val="en-US"/>
        </w:rPr>
      </w:pPr>
    </w:p>
    <w:p w:rsidR="00396E83" w:rsidRPr="00872F62" w:rsidRDefault="00396E83" w:rsidP="00396E83">
      <w:pPr>
        <w:rPr>
          <w:rFonts w:cs="Arial"/>
          <w:color w:val="806000" w:themeColor="accent4" w:themeShade="80"/>
          <w:szCs w:val="20"/>
          <w:lang w:val="en-US"/>
        </w:rPr>
      </w:pPr>
      <w:r w:rsidRPr="00872F62">
        <w:rPr>
          <w:rFonts w:cs="Arial"/>
          <w:color w:val="806000" w:themeColor="accent4" w:themeShade="80"/>
          <w:szCs w:val="20"/>
          <w:lang w:val="en-US"/>
        </w:rPr>
        <w:t xml:space="preserve">I have been working as a journalist for nine years now. Eight years for the </w:t>
      </w:r>
      <w:r w:rsidRPr="00872F62">
        <w:rPr>
          <w:rFonts w:cs="Arial"/>
          <w:i/>
          <w:iCs/>
          <w:color w:val="806000" w:themeColor="accent4" w:themeShade="80"/>
          <w:szCs w:val="20"/>
          <w:lang w:val="en-US"/>
        </w:rPr>
        <w:t>Antara News Agency</w:t>
      </w:r>
      <w:r w:rsidRPr="00872F62">
        <w:rPr>
          <w:rFonts w:cs="Arial"/>
          <w:color w:val="806000" w:themeColor="accent4" w:themeShade="80"/>
          <w:szCs w:val="20"/>
          <w:lang w:val="en-US"/>
        </w:rPr>
        <w:t xml:space="preserve"> and now I am a freelance journalist. I am writing for </w:t>
      </w:r>
      <w:r w:rsidRPr="00872F62">
        <w:rPr>
          <w:rFonts w:cs="Arial"/>
          <w:i/>
          <w:iCs/>
          <w:color w:val="806000" w:themeColor="accent4" w:themeShade="80"/>
          <w:szCs w:val="20"/>
          <w:lang w:val="en-US"/>
        </w:rPr>
        <w:t>Strategic Review</w:t>
      </w:r>
      <w:r w:rsidRPr="00872F62">
        <w:rPr>
          <w:rFonts w:cs="Arial"/>
          <w:color w:val="806000" w:themeColor="accent4" w:themeShade="80"/>
          <w:szCs w:val="20"/>
          <w:lang w:val="en-US"/>
        </w:rPr>
        <w:t xml:space="preserve"> about commercial business</w:t>
      </w:r>
      <w:r w:rsidRPr="00872F62">
        <w:rPr>
          <w:rFonts w:cs="Arial"/>
          <w:i/>
          <w:iCs/>
          <w:color w:val="806000" w:themeColor="accent4" w:themeShade="80"/>
          <w:szCs w:val="20"/>
          <w:lang w:val="en-US"/>
        </w:rPr>
        <w:t xml:space="preserve">. </w:t>
      </w:r>
      <w:r w:rsidRPr="00872F62">
        <w:rPr>
          <w:rFonts w:cs="Arial"/>
          <w:color w:val="806000" w:themeColor="accent4" w:themeShade="80"/>
          <w:szCs w:val="20"/>
          <w:lang w:val="en-US"/>
        </w:rPr>
        <w:t xml:space="preserve">It is a national journal.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What is your job description?</w:t>
      </w:r>
    </w:p>
    <w:p w:rsidR="00396E83" w:rsidRPr="00872F62" w:rsidRDefault="00396E83" w:rsidP="00396E83">
      <w:pPr>
        <w:rPr>
          <w:rFonts w:cs="Arial"/>
          <w:b/>
          <w:bCs/>
          <w:szCs w:val="20"/>
          <w:lang w:val="en-US"/>
        </w:rPr>
      </w:pPr>
    </w:p>
    <w:p w:rsidR="00396E83" w:rsidRPr="00872F62" w:rsidRDefault="00396E83" w:rsidP="00396E83">
      <w:pPr>
        <w:rPr>
          <w:rFonts w:cs="Arial"/>
          <w:color w:val="BF8F00" w:themeColor="accent4" w:themeShade="BF"/>
          <w:szCs w:val="20"/>
          <w:lang w:val="en-US"/>
        </w:rPr>
      </w:pPr>
      <w:r w:rsidRPr="00872F62">
        <w:rPr>
          <w:rFonts w:cs="Arial"/>
          <w:color w:val="BF8F00" w:themeColor="accent4" w:themeShade="BF"/>
          <w:szCs w:val="20"/>
          <w:lang w:val="en-US"/>
        </w:rPr>
        <w:t xml:space="preserve">The editorial contact me and then, </w:t>
      </w:r>
      <w:proofErr w:type="gramStart"/>
      <w:r w:rsidRPr="00872F62">
        <w:rPr>
          <w:rFonts w:cs="Arial"/>
          <w:color w:val="BF8F00" w:themeColor="accent4" w:themeShade="BF"/>
          <w:szCs w:val="20"/>
          <w:lang w:val="en-US"/>
        </w:rPr>
        <w:t>If</w:t>
      </w:r>
      <w:proofErr w:type="gramEnd"/>
      <w:r w:rsidRPr="00872F62">
        <w:rPr>
          <w:rFonts w:cs="Arial"/>
          <w:color w:val="BF8F00" w:themeColor="accent4" w:themeShade="BF"/>
          <w:szCs w:val="20"/>
          <w:lang w:val="en-US"/>
        </w:rPr>
        <w:t xml:space="preserve"> they accept my pitch, then I write.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What topics do you usually write about?</w:t>
      </w:r>
    </w:p>
    <w:p w:rsidR="00396E83" w:rsidRPr="00872F62" w:rsidRDefault="00396E83" w:rsidP="00396E83">
      <w:pPr>
        <w:rPr>
          <w:rFonts w:cs="Arial"/>
          <w:b/>
          <w:bCs/>
          <w:szCs w:val="20"/>
          <w:lang w:val="en-US"/>
        </w:rPr>
      </w:pPr>
    </w:p>
    <w:p w:rsidR="00396E83" w:rsidRPr="00872F62" w:rsidRDefault="00396E83" w:rsidP="00396E83">
      <w:pPr>
        <w:rPr>
          <w:rFonts w:cs="Arial"/>
          <w:color w:val="BF8F00" w:themeColor="accent4" w:themeShade="BF"/>
          <w:szCs w:val="20"/>
          <w:lang w:val="en-US"/>
        </w:rPr>
      </w:pPr>
      <w:r w:rsidRPr="00872F62">
        <w:rPr>
          <w:rFonts w:cs="Arial"/>
          <w:color w:val="BF8F00" w:themeColor="accent4" w:themeShade="BF"/>
          <w:szCs w:val="20"/>
          <w:lang w:val="en-US"/>
        </w:rPr>
        <w:t xml:space="preserve">Right now, mostly about economics and finance.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Did you have a specific journalistic training?</w:t>
      </w:r>
    </w:p>
    <w:p w:rsidR="00396E83" w:rsidRPr="00872F62" w:rsidRDefault="00396E83" w:rsidP="00396E83">
      <w:pPr>
        <w:rPr>
          <w:rFonts w:cs="Arial"/>
          <w:b/>
          <w:bCs/>
          <w:szCs w:val="20"/>
          <w:lang w:val="en-US"/>
        </w:rPr>
      </w:pPr>
    </w:p>
    <w:p w:rsidR="00396E83" w:rsidRPr="00872F62" w:rsidRDefault="00396E83" w:rsidP="00396E83">
      <w:pPr>
        <w:rPr>
          <w:rFonts w:cs="Arial"/>
          <w:color w:val="AB7942"/>
          <w:szCs w:val="20"/>
          <w:lang w:val="en-US"/>
        </w:rPr>
      </w:pPr>
      <w:r w:rsidRPr="00872F62">
        <w:rPr>
          <w:rFonts w:cs="Arial"/>
          <w:color w:val="AB7942"/>
          <w:szCs w:val="20"/>
          <w:lang w:val="en-US"/>
        </w:rPr>
        <w:t xml:space="preserve">Yes, I am a member of the Indonesian Journalist Association (PWI). </w:t>
      </w:r>
      <w:proofErr w:type="gramStart"/>
      <w:r w:rsidRPr="00872F62">
        <w:rPr>
          <w:rFonts w:cs="Arial"/>
          <w:color w:val="AB7942"/>
          <w:szCs w:val="20"/>
          <w:lang w:val="en-US"/>
        </w:rPr>
        <w:t>So</w:t>
      </w:r>
      <w:proofErr w:type="gramEnd"/>
      <w:r w:rsidRPr="00872F62">
        <w:rPr>
          <w:rFonts w:cs="Arial"/>
          <w:color w:val="AB7942"/>
          <w:szCs w:val="20"/>
          <w:lang w:val="en-US"/>
        </w:rPr>
        <w:t xml:space="preserve"> I took the test for the journalism certification and now I am in the midterm. There is basic, midterm and advanced. </w:t>
      </w:r>
      <w:proofErr w:type="gramStart"/>
      <w:r w:rsidRPr="00872F62">
        <w:rPr>
          <w:rFonts w:cs="Arial"/>
          <w:color w:val="AB7942"/>
          <w:szCs w:val="20"/>
          <w:lang w:val="en-US"/>
        </w:rPr>
        <w:t>So</w:t>
      </w:r>
      <w:proofErr w:type="gramEnd"/>
      <w:r w:rsidRPr="00872F62">
        <w:rPr>
          <w:rFonts w:cs="Arial"/>
          <w:color w:val="AB7942"/>
          <w:szCs w:val="20"/>
          <w:lang w:val="en-US"/>
        </w:rPr>
        <w:t xml:space="preserve"> I am in the midlevel.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So that is a course you take during your job as a journalist, not a training you had before you started working?</w:t>
      </w:r>
    </w:p>
    <w:p w:rsidR="00396E83" w:rsidRPr="00872F62" w:rsidRDefault="00396E83" w:rsidP="00396E83">
      <w:pPr>
        <w:rPr>
          <w:rFonts w:cs="Arial"/>
          <w:b/>
          <w:bCs/>
          <w:szCs w:val="20"/>
          <w:lang w:val="en-US"/>
        </w:rPr>
      </w:pPr>
    </w:p>
    <w:p w:rsidR="00396E83" w:rsidRPr="00872F62" w:rsidRDefault="00396E83" w:rsidP="00396E83">
      <w:pPr>
        <w:rPr>
          <w:rFonts w:cs="Arial"/>
          <w:color w:val="806000" w:themeColor="accent4" w:themeShade="80"/>
          <w:szCs w:val="20"/>
          <w:lang w:val="en-US"/>
        </w:rPr>
      </w:pPr>
      <w:r w:rsidRPr="00872F62">
        <w:rPr>
          <w:rFonts w:cs="Arial"/>
          <w:color w:val="806000" w:themeColor="accent4" w:themeShade="80"/>
          <w:szCs w:val="20"/>
          <w:lang w:val="en-US"/>
        </w:rPr>
        <w:t xml:space="preserve">Before I became a journalist, I joined a university press (naam?). </w:t>
      </w:r>
      <w:proofErr w:type="gramStart"/>
      <w:r w:rsidRPr="00872F62">
        <w:rPr>
          <w:rFonts w:cs="Arial"/>
          <w:color w:val="806000" w:themeColor="accent4" w:themeShade="80"/>
          <w:szCs w:val="20"/>
          <w:lang w:val="en-US"/>
        </w:rPr>
        <w:t>So</w:t>
      </w:r>
      <w:proofErr w:type="gramEnd"/>
      <w:r w:rsidRPr="00872F62">
        <w:rPr>
          <w:rFonts w:cs="Arial"/>
          <w:color w:val="806000" w:themeColor="accent4" w:themeShade="80"/>
          <w:szCs w:val="20"/>
          <w:lang w:val="en-US"/>
        </w:rPr>
        <w:t xml:space="preserve"> before I graduated, I joined this club. It’s a club but we also had a press index, even though we were a student association. That’s for three years. Then when graduated, I interned for one month for </w:t>
      </w:r>
      <w:r w:rsidRPr="00872F62">
        <w:rPr>
          <w:rFonts w:cs="Arial"/>
          <w:i/>
          <w:iCs/>
          <w:color w:val="806000" w:themeColor="accent4" w:themeShade="80"/>
          <w:szCs w:val="20"/>
          <w:lang w:val="en-US"/>
        </w:rPr>
        <w:t xml:space="preserve">Tempo </w:t>
      </w:r>
      <w:r w:rsidRPr="00872F62">
        <w:rPr>
          <w:rFonts w:cs="Arial"/>
          <w:color w:val="806000" w:themeColor="accent4" w:themeShade="80"/>
          <w:szCs w:val="20"/>
          <w:lang w:val="en-US"/>
        </w:rPr>
        <w:t>magazine.</w:t>
      </w:r>
    </w:p>
    <w:p w:rsidR="00396E83" w:rsidRPr="00872F62" w:rsidRDefault="00396E83" w:rsidP="00396E83">
      <w:pPr>
        <w:rPr>
          <w:rFonts w:cs="Arial"/>
          <w:b/>
          <w:bCs/>
          <w:szCs w:val="20"/>
          <w:lang w:val="en-US"/>
        </w:rPr>
      </w:pPr>
    </w:p>
    <w:p w:rsidR="00396E83" w:rsidRPr="00872F62" w:rsidRDefault="00396E83" w:rsidP="00396E83">
      <w:pPr>
        <w:rPr>
          <w:rFonts w:cs="Arial"/>
          <w:b/>
          <w:bCs/>
          <w:szCs w:val="20"/>
          <w:lang w:val="en-US"/>
        </w:rPr>
      </w:pPr>
      <w:r w:rsidRPr="00872F62">
        <w:rPr>
          <w:rFonts w:cs="Arial"/>
          <w:b/>
          <w:bCs/>
          <w:szCs w:val="20"/>
          <w:lang w:val="en-US"/>
        </w:rPr>
        <w:t>Is it right to say that there are a lot of newspapers in Indonesia?</w:t>
      </w:r>
    </w:p>
    <w:p w:rsidR="00396E83" w:rsidRPr="00872F62" w:rsidRDefault="00396E83" w:rsidP="00396E83">
      <w:pPr>
        <w:spacing w:before="120" w:after="120"/>
        <w:rPr>
          <w:rFonts w:cs="Arial"/>
          <w:i/>
          <w:iCs/>
          <w:szCs w:val="20"/>
          <w:lang w:val="en-US"/>
        </w:rPr>
      </w:pPr>
      <w:r w:rsidRPr="00872F62">
        <w:rPr>
          <w:rFonts w:cs="Arial"/>
          <w:color w:val="385623" w:themeColor="accent6" w:themeShade="80"/>
          <w:szCs w:val="20"/>
          <w:lang w:val="en-US"/>
        </w:rPr>
        <w:t xml:space="preserve">Due to the online media, you can say that. But for national newspapers, we can say that we have only have 3 major newspapers. One is </w:t>
      </w:r>
      <w:proofErr w:type="spellStart"/>
      <w:r w:rsidRPr="00872F62">
        <w:rPr>
          <w:rFonts w:cs="Arial"/>
          <w:i/>
          <w:iCs/>
          <w:color w:val="385623" w:themeColor="accent6" w:themeShade="80"/>
          <w:szCs w:val="20"/>
          <w:lang w:val="en-US"/>
        </w:rPr>
        <w:t>Kompas</w:t>
      </w:r>
      <w:proofErr w:type="spellEnd"/>
      <w:r w:rsidRPr="00872F62">
        <w:rPr>
          <w:rFonts w:cs="Arial"/>
          <w:i/>
          <w:iCs/>
          <w:color w:val="385623" w:themeColor="accent6" w:themeShade="80"/>
          <w:szCs w:val="20"/>
          <w:lang w:val="en-US"/>
        </w:rPr>
        <w:t xml:space="preserve"> Daily</w:t>
      </w:r>
      <w:r w:rsidRPr="00872F62">
        <w:rPr>
          <w:rFonts w:cs="Arial"/>
          <w:color w:val="385623" w:themeColor="accent6" w:themeShade="80"/>
          <w:szCs w:val="20"/>
          <w:lang w:val="en-US"/>
        </w:rPr>
        <w:t xml:space="preserve">, that’s a grand media group. And then </w:t>
      </w:r>
      <w:r w:rsidRPr="00872F62">
        <w:rPr>
          <w:rFonts w:cs="Arial"/>
          <w:i/>
          <w:iCs/>
          <w:color w:val="385623" w:themeColor="accent6" w:themeShade="80"/>
          <w:szCs w:val="20"/>
          <w:lang w:val="en-US"/>
        </w:rPr>
        <w:t>Media Indonesia</w:t>
      </w:r>
      <w:r w:rsidRPr="00872F62">
        <w:rPr>
          <w:rFonts w:cs="Arial"/>
          <w:color w:val="385623" w:themeColor="accent6" w:themeShade="80"/>
          <w:szCs w:val="20"/>
          <w:lang w:val="en-US"/>
        </w:rPr>
        <w:t xml:space="preserve">, the owner is the politician Surya </w:t>
      </w:r>
      <w:proofErr w:type="spellStart"/>
      <w:r w:rsidRPr="00872F62">
        <w:rPr>
          <w:rFonts w:cs="Arial"/>
          <w:color w:val="385623" w:themeColor="accent6" w:themeShade="80"/>
          <w:szCs w:val="20"/>
          <w:lang w:val="en-US"/>
        </w:rPr>
        <w:t>Paloh</w:t>
      </w:r>
      <w:proofErr w:type="spellEnd"/>
      <w:r w:rsidRPr="00872F62">
        <w:rPr>
          <w:rFonts w:cs="Arial"/>
          <w:color w:val="385623" w:themeColor="accent6" w:themeShade="80"/>
          <w:szCs w:val="20"/>
          <w:lang w:val="en-US"/>
        </w:rPr>
        <w:t xml:space="preserve">. And the third one is </w:t>
      </w:r>
      <w:r w:rsidRPr="00872F62">
        <w:rPr>
          <w:rFonts w:cs="Arial"/>
          <w:i/>
          <w:iCs/>
          <w:color w:val="385623" w:themeColor="accent6" w:themeShade="80"/>
          <w:szCs w:val="20"/>
          <w:lang w:val="en-US"/>
        </w:rPr>
        <w:t xml:space="preserve">Rakyat Merdeka. </w:t>
      </w:r>
      <w:r w:rsidRPr="00872F62">
        <w:rPr>
          <w:rFonts w:cs="Arial"/>
          <w:color w:val="538135" w:themeColor="accent6" w:themeShade="BF"/>
          <w:szCs w:val="20"/>
          <w:lang w:val="en-US"/>
        </w:rPr>
        <w:t>These last two are owned by the politicians.</w:t>
      </w:r>
      <w:r w:rsidRPr="00872F62">
        <w:rPr>
          <w:rFonts w:cs="Arial"/>
          <w:color w:val="385623" w:themeColor="accent6" w:themeShade="80"/>
          <w:szCs w:val="20"/>
          <w:lang w:val="en-US"/>
        </w:rPr>
        <w:t xml:space="preserve"> </w:t>
      </w:r>
      <w:r w:rsidRPr="00872F62">
        <w:rPr>
          <w:rFonts w:cs="Arial"/>
          <w:color w:val="FF9300"/>
          <w:szCs w:val="20"/>
          <w:lang w:val="en-US"/>
        </w:rPr>
        <w:t xml:space="preserve">So sometimes, these two can be biased. But it is a very difficult to say if a newspaper is biased or not. But a little bit more moderated is </w:t>
      </w:r>
      <w:proofErr w:type="spellStart"/>
      <w:r w:rsidRPr="00872F62">
        <w:rPr>
          <w:rFonts w:cs="Arial"/>
          <w:i/>
          <w:iCs/>
          <w:color w:val="FF9300"/>
          <w:szCs w:val="20"/>
          <w:lang w:val="en-US"/>
        </w:rPr>
        <w:t>Kompas</w:t>
      </w:r>
      <w:proofErr w:type="spellEnd"/>
      <w:r w:rsidRPr="00872F62">
        <w:rPr>
          <w:rFonts w:cs="Arial"/>
          <w:i/>
          <w:iCs/>
          <w:color w:val="FF9300"/>
          <w:szCs w:val="20"/>
          <w:lang w:val="en-US"/>
        </w:rPr>
        <w:t xml:space="preserve"> Daily</w:t>
      </w:r>
      <w:r w:rsidRPr="00872F62">
        <w:rPr>
          <w:rFonts w:cs="Arial"/>
          <w:color w:val="FF9300"/>
          <w:szCs w:val="20"/>
          <w:lang w:val="en-US"/>
        </w:rPr>
        <w:t xml:space="preserve">. </w:t>
      </w:r>
    </w:p>
    <w:p w:rsidR="00396E83" w:rsidRPr="00872F62" w:rsidRDefault="00396E83" w:rsidP="00396E83">
      <w:pPr>
        <w:spacing w:before="120" w:after="120"/>
        <w:rPr>
          <w:rFonts w:cs="Arial"/>
          <w:szCs w:val="20"/>
          <w:lang w:val="en-US"/>
        </w:rPr>
      </w:pPr>
    </w:p>
    <w:p w:rsidR="00396E83" w:rsidRPr="00872F62" w:rsidRDefault="00396E83" w:rsidP="00396E83">
      <w:pPr>
        <w:spacing w:before="120" w:after="120"/>
        <w:rPr>
          <w:rFonts w:cs="Arial"/>
          <w:color w:val="385623" w:themeColor="accent6" w:themeShade="80"/>
          <w:szCs w:val="20"/>
          <w:lang w:val="en-US"/>
        </w:rPr>
      </w:pPr>
      <w:r w:rsidRPr="00872F62">
        <w:rPr>
          <w:rFonts w:cs="Arial"/>
          <w:color w:val="385623" w:themeColor="accent6" w:themeShade="80"/>
          <w:szCs w:val="20"/>
          <w:lang w:val="en-US"/>
        </w:rPr>
        <w:lastRenderedPageBreak/>
        <w:t xml:space="preserve">So, after the three newspapers, there is also one in English: </w:t>
      </w:r>
      <w:r w:rsidRPr="00872F62">
        <w:rPr>
          <w:rFonts w:cs="Arial"/>
          <w:i/>
          <w:iCs/>
          <w:color w:val="385623" w:themeColor="accent6" w:themeShade="80"/>
          <w:szCs w:val="20"/>
          <w:lang w:val="en-US"/>
        </w:rPr>
        <w:t>the Jakarta post</w:t>
      </w:r>
      <w:r w:rsidRPr="00872F62">
        <w:rPr>
          <w:rFonts w:cs="Arial"/>
          <w:color w:val="385623" w:themeColor="accent6" w:themeShade="80"/>
          <w:szCs w:val="20"/>
          <w:lang w:val="en-US"/>
        </w:rPr>
        <w:t xml:space="preserve">. But the audience there is a bit special, because it is for the English-speaking people in Jakarta. So that’s not very national, it’s for a specific audience. And then for business, the largest one is Business Indonesia. That one is also in Indonesian, the only newspaper available in English is </w:t>
      </w:r>
      <w:r w:rsidRPr="00872F62">
        <w:rPr>
          <w:rFonts w:cs="Arial"/>
          <w:i/>
          <w:iCs/>
          <w:color w:val="385623" w:themeColor="accent6" w:themeShade="80"/>
          <w:szCs w:val="20"/>
          <w:lang w:val="en-US"/>
        </w:rPr>
        <w:t>the Jakarta post</w:t>
      </w:r>
      <w:r w:rsidRPr="00872F62">
        <w:rPr>
          <w:rFonts w:cs="Arial"/>
          <w:color w:val="385623" w:themeColor="accent6" w:themeShade="80"/>
          <w:szCs w:val="20"/>
          <w:lang w:val="en-US"/>
        </w:rPr>
        <w:t xml:space="preserve">. But I don’t want to alienate other newspapers. We still have </w:t>
      </w:r>
      <w:r w:rsidRPr="00872F62">
        <w:rPr>
          <w:rFonts w:cs="Arial"/>
          <w:i/>
          <w:iCs/>
          <w:color w:val="385623" w:themeColor="accent6" w:themeShade="80"/>
          <w:szCs w:val="20"/>
          <w:lang w:val="en-US"/>
        </w:rPr>
        <w:t>Tempo Newspaper</w:t>
      </w:r>
      <w:r w:rsidRPr="00872F62">
        <w:rPr>
          <w:rFonts w:cs="Arial"/>
          <w:color w:val="385623" w:themeColor="accent6" w:themeShade="80"/>
          <w:szCs w:val="20"/>
          <w:lang w:val="en-US"/>
        </w:rPr>
        <w:t xml:space="preserve"> for example, but the readers here are not as many as the three others. And the subscribers are not as many as them too. </w:t>
      </w:r>
    </w:p>
    <w:p w:rsidR="00396E83" w:rsidRPr="00872F62" w:rsidRDefault="00396E83" w:rsidP="00396E83">
      <w:pPr>
        <w:spacing w:before="120" w:after="120"/>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You tell me that these two newspapers are owned by politicians and are a bit biased. What do you mean by that?</w:t>
      </w:r>
    </w:p>
    <w:p w:rsidR="00396E83" w:rsidRPr="00872F62" w:rsidRDefault="00396E83" w:rsidP="00396E83">
      <w:pPr>
        <w:rPr>
          <w:rFonts w:cs="Arial"/>
          <w:b/>
          <w:bCs/>
          <w:szCs w:val="20"/>
          <w:lang w:val="en-US"/>
        </w:rPr>
      </w:pPr>
    </w:p>
    <w:p w:rsidR="00396E83" w:rsidRPr="00872F62" w:rsidRDefault="00396E83" w:rsidP="00396E83">
      <w:pPr>
        <w:rPr>
          <w:rFonts w:cs="Arial"/>
          <w:color w:val="FF9300"/>
          <w:szCs w:val="20"/>
          <w:lang w:val="en-US"/>
        </w:rPr>
      </w:pPr>
      <w:proofErr w:type="gramStart"/>
      <w:r w:rsidRPr="00872F62">
        <w:rPr>
          <w:rFonts w:cs="Arial"/>
          <w:color w:val="538135" w:themeColor="accent6" w:themeShade="BF"/>
          <w:szCs w:val="20"/>
          <w:lang w:val="en-US"/>
        </w:rPr>
        <w:t>So</w:t>
      </w:r>
      <w:proofErr w:type="gramEnd"/>
      <w:r w:rsidRPr="00872F62">
        <w:rPr>
          <w:rFonts w:cs="Arial"/>
          <w:color w:val="538135" w:themeColor="accent6" w:themeShade="BF"/>
          <w:szCs w:val="20"/>
          <w:lang w:val="en-US"/>
        </w:rPr>
        <w:t xml:space="preserve"> I will talk about </w:t>
      </w:r>
      <w:r w:rsidRPr="00872F62">
        <w:rPr>
          <w:rFonts w:cs="Arial"/>
          <w:i/>
          <w:iCs/>
          <w:color w:val="538135" w:themeColor="accent6" w:themeShade="BF"/>
          <w:szCs w:val="20"/>
          <w:lang w:val="en-US"/>
        </w:rPr>
        <w:t>Media Indonesia</w:t>
      </w:r>
      <w:r w:rsidRPr="00872F62">
        <w:rPr>
          <w:rFonts w:cs="Arial"/>
          <w:color w:val="538135" w:themeColor="accent6" w:themeShade="BF"/>
          <w:szCs w:val="20"/>
          <w:lang w:val="en-US"/>
        </w:rPr>
        <w:t xml:space="preserve"> because </w:t>
      </w:r>
      <w:r w:rsidRPr="00872F62">
        <w:rPr>
          <w:rFonts w:cs="Arial"/>
          <w:i/>
          <w:iCs/>
          <w:color w:val="538135" w:themeColor="accent6" w:themeShade="BF"/>
          <w:szCs w:val="20"/>
          <w:lang w:val="en-US"/>
        </w:rPr>
        <w:t>Media Indonesia</w:t>
      </w:r>
      <w:r w:rsidRPr="00872F62">
        <w:rPr>
          <w:rFonts w:cs="Arial"/>
          <w:color w:val="538135" w:themeColor="accent6" w:themeShade="BF"/>
          <w:szCs w:val="20"/>
          <w:lang w:val="en-US"/>
        </w:rPr>
        <w:t xml:space="preserve"> is owned by Surya </w:t>
      </w:r>
      <w:proofErr w:type="spellStart"/>
      <w:r w:rsidRPr="00872F62">
        <w:rPr>
          <w:rFonts w:cs="Arial"/>
          <w:color w:val="538135" w:themeColor="accent6" w:themeShade="BF"/>
          <w:szCs w:val="20"/>
          <w:lang w:val="en-US"/>
        </w:rPr>
        <w:t>Paloh</w:t>
      </w:r>
      <w:proofErr w:type="spellEnd"/>
      <w:r w:rsidRPr="00872F62">
        <w:rPr>
          <w:rFonts w:cs="Arial"/>
          <w:color w:val="538135" w:themeColor="accent6" w:themeShade="BF"/>
          <w:szCs w:val="20"/>
          <w:lang w:val="en-US"/>
        </w:rPr>
        <w:t>. He is the politician for national democrats, the coalition member of the Joko Widodo presidency</w:t>
      </w:r>
      <w:r w:rsidRPr="00872F62">
        <w:rPr>
          <w:rFonts w:cs="Arial"/>
          <w:color w:val="C45911" w:themeColor="accent2" w:themeShade="BF"/>
          <w:szCs w:val="20"/>
          <w:lang w:val="en-US"/>
        </w:rPr>
        <w:t xml:space="preserve">. </w:t>
      </w:r>
      <w:r w:rsidRPr="00872F62">
        <w:rPr>
          <w:rFonts w:cs="Arial"/>
          <w:color w:val="385623" w:themeColor="accent6" w:themeShade="80"/>
          <w:szCs w:val="20"/>
          <w:lang w:val="en-US"/>
        </w:rPr>
        <w:t>This media group also has television,</w:t>
      </w:r>
      <w:r w:rsidRPr="00872F62">
        <w:rPr>
          <w:rFonts w:cs="Arial"/>
          <w:i/>
          <w:iCs/>
          <w:color w:val="385623" w:themeColor="accent6" w:themeShade="80"/>
          <w:szCs w:val="20"/>
          <w:lang w:val="en-US"/>
        </w:rPr>
        <w:t xml:space="preserve"> Metro TV,</w:t>
      </w:r>
      <w:r w:rsidRPr="00872F62">
        <w:rPr>
          <w:rFonts w:cs="Arial"/>
          <w:color w:val="385623" w:themeColor="accent6" w:themeShade="80"/>
          <w:szCs w:val="20"/>
          <w:lang w:val="en-US"/>
        </w:rPr>
        <w:t xml:space="preserve"> and they also have several local newspapers. </w:t>
      </w:r>
      <w:r w:rsidRPr="00872F62">
        <w:rPr>
          <w:rFonts w:cs="Arial"/>
          <w:color w:val="FF9300"/>
          <w:szCs w:val="20"/>
          <w:lang w:val="en-US"/>
        </w:rPr>
        <w:t>How we can say it’s biased or not, is because prior to the election in 2019 where Jokowi won his second term, all his media endorsed Joko Widodo’s programs and we have to say that it is very obvious that they used the media to campaign Joko Widodo. If you read their editorial for example, the wrote about the achievements of the Joko Widodo-administration during the past five years etc.</w:t>
      </w:r>
    </w:p>
    <w:p w:rsidR="00396E83" w:rsidRPr="00872F62" w:rsidRDefault="00396E83" w:rsidP="00396E83">
      <w:pPr>
        <w:rPr>
          <w:rFonts w:cs="Arial"/>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And right now, about two years now, the coalition is a bit loose, including the national democrats where Surya </w:t>
      </w:r>
      <w:proofErr w:type="spellStart"/>
      <w:r w:rsidRPr="00872F62">
        <w:rPr>
          <w:rFonts w:cs="Arial"/>
          <w:color w:val="0070C0"/>
          <w:szCs w:val="20"/>
          <w:lang w:val="en-US"/>
        </w:rPr>
        <w:t>Paloh</w:t>
      </w:r>
      <w:proofErr w:type="spellEnd"/>
      <w:r w:rsidRPr="00872F62">
        <w:rPr>
          <w:rFonts w:cs="Arial"/>
          <w:color w:val="0070C0"/>
          <w:szCs w:val="20"/>
          <w:lang w:val="en-US"/>
        </w:rPr>
        <w:t xml:space="preserve"> is the general chairman of the party. So now they don’t attack Joko Widodo frontally, but they criticize the administration more. In particular during this </w:t>
      </w:r>
      <w:proofErr w:type="spellStart"/>
      <w:r w:rsidRPr="00872F62">
        <w:rPr>
          <w:rFonts w:cs="Arial"/>
          <w:color w:val="0070C0"/>
          <w:szCs w:val="20"/>
          <w:lang w:val="en-US"/>
        </w:rPr>
        <w:t>covid</w:t>
      </w:r>
      <w:proofErr w:type="spellEnd"/>
      <w:r w:rsidRPr="00872F62">
        <w:rPr>
          <w:rFonts w:cs="Arial"/>
          <w:color w:val="0070C0"/>
          <w:szCs w:val="20"/>
          <w:lang w:val="en-US"/>
        </w:rPr>
        <w:t xml:space="preserve"> 19-pandemic, </w:t>
      </w:r>
      <w:proofErr w:type="spellStart"/>
      <w:r w:rsidRPr="00872F62">
        <w:rPr>
          <w:rFonts w:cs="Arial"/>
          <w:color w:val="0070C0"/>
          <w:szCs w:val="20"/>
          <w:lang w:val="en-US"/>
        </w:rPr>
        <w:t>f.e</w:t>
      </w:r>
      <w:proofErr w:type="spellEnd"/>
      <w:r w:rsidRPr="00872F62">
        <w:rPr>
          <w:rFonts w:cs="Arial"/>
          <w:color w:val="0070C0"/>
          <w:szCs w:val="20"/>
          <w:lang w:val="en-US"/>
        </w:rPr>
        <w:t xml:space="preserve">. about the policy, about the minister of help or whereas many people and the public are looking how the help-minister failed the victims of </w:t>
      </w:r>
      <w:proofErr w:type="spellStart"/>
      <w:r w:rsidRPr="00872F62">
        <w:rPr>
          <w:rFonts w:cs="Arial"/>
          <w:color w:val="0070C0"/>
          <w:szCs w:val="20"/>
          <w:lang w:val="en-US"/>
        </w:rPr>
        <w:t>covid</w:t>
      </w:r>
      <w:proofErr w:type="spellEnd"/>
      <w:r w:rsidRPr="00872F62">
        <w:rPr>
          <w:rFonts w:cs="Arial"/>
          <w:color w:val="0070C0"/>
          <w:szCs w:val="20"/>
          <w:lang w:val="en-US"/>
        </w:rPr>
        <w:t xml:space="preserve"> 19. And now, our government has started a ‘new normal’, we opened almost all our factories. In fact, the number of the victims is escalating every day. There is no clue, no sign that we will slow down. Like yesterday, we had circa. 1900 positive patients. So, that’s what Jokowi called the ‘balance for economy’, they – the Jokowi administration - claimed that they do care about the people’s health, but they don’t want the economy to stop. So, they started to begin the ‘new normal ‘even though we aren’t ready yet. So, Media Indonesia and other media owned by Surya </w:t>
      </w:r>
      <w:proofErr w:type="spellStart"/>
      <w:r w:rsidRPr="00872F62">
        <w:rPr>
          <w:rFonts w:cs="Arial"/>
          <w:color w:val="0070C0"/>
          <w:szCs w:val="20"/>
          <w:lang w:val="en-US"/>
        </w:rPr>
        <w:t>Paloh</w:t>
      </w:r>
      <w:proofErr w:type="spellEnd"/>
      <w:r w:rsidRPr="00872F62">
        <w:rPr>
          <w:rFonts w:cs="Arial"/>
          <w:color w:val="0070C0"/>
          <w:szCs w:val="20"/>
          <w:lang w:val="en-US"/>
        </w:rPr>
        <w:t xml:space="preserve">, because of the coalition is loose now, frequently criticize Jokowi’s policy. </w:t>
      </w:r>
    </w:p>
    <w:p w:rsidR="00396E83" w:rsidRPr="00872F62" w:rsidRDefault="00396E83" w:rsidP="00396E83">
      <w:pPr>
        <w:rPr>
          <w:rFonts w:cs="Arial"/>
          <w:color w:val="FFB73E"/>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For the context, I will talk about </w:t>
      </w:r>
      <w:proofErr w:type="spellStart"/>
      <w:r w:rsidRPr="00872F62">
        <w:rPr>
          <w:rFonts w:cs="Arial"/>
          <w:i/>
          <w:iCs/>
          <w:color w:val="0070C0"/>
          <w:szCs w:val="20"/>
          <w:lang w:val="en-US"/>
        </w:rPr>
        <w:t>Kompas</w:t>
      </w:r>
      <w:proofErr w:type="spellEnd"/>
      <w:r w:rsidRPr="00872F62">
        <w:rPr>
          <w:rFonts w:cs="Arial"/>
          <w:color w:val="0070C0"/>
          <w:szCs w:val="20"/>
          <w:lang w:val="en-US"/>
        </w:rPr>
        <w:t xml:space="preserve">. We should understand first the history of </w:t>
      </w:r>
      <w:proofErr w:type="spellStart"/>
      <w:r w:rsidRPr="00872F62">
        <w:rPr>
          <w:rFonts w:cs="Arial"/>
          <w:i/>
          <w:iCs/>
          <w:color w:val="0070C0"/>
          <w:szCs w:val="20"/>
          <w:lang w:val="en-US"/>
        </w:rPr>
        <w:t>Kompas</w:t>
      </w:r>
      <w:proofErr w:type="spellEnd"/>
      <w:r w:rsidRPr="00872F62">
        <w:rPr>
          <w:rFonts w:cs="Arial"/>
          <w:color w:val="0070C0"/>
          <w:szCs w:val="20"/>
          <w:lang w:val="en-US"/>
        </w:rPr>
        <w:t xml:space="preserve">. It’s the only newspaper in Indonesia which has never been closed by New Order. Never even once. It is because their editorial played ‘safely’, to say it beautifully. They maintain their editorial. They criticized the government, but in a gentle way. They have always been like that, even now. That’s how they maintained it. </w:t>
      </w:r>
      <w:proofErr w:type="spellStart"/>
      <w:r w:rsidRPr="00872F62">
        <w:rPr>
          <w:rFonts w:cs="Arial"/>
          <w:color w:val="0070C0"/>
          <w:szCs w:val="20"/>
          <w:lang w:val="en-US"/>
        </w:rPr>
        <w:t>Ofcourse</w:t>
      </w:r>
      <w:proofErr w:type="spellEnd"/>
      <w:r w:rsidRPr="00872F62">
        <w:rPr>
          <w:rFonts w:cs="Arial"/>
          <w:color w:val="0070C0"/>
          <w:szCs w:val="20"/>
          <w:lang w:val="en-US"/>
        </w:rPr>
        <w:t xml:space="preserve">, there are critics out there, but like it or now, </w:t>
      </w:r>
      <w:proofErr w:type="spellStart"/>
      <w:r w:rsidRPr="00872F62">
        <w:rPr>
          <w:rFonts w:cs="Arial"/>
          <w:i/>
          <w:iCs/>
          <w:color w:val="0070C0"/>
          <w:szCs w:val="20"/>
          <w:lang w:val="en-US"/>
        </w:rPr>
        <w:t>Kompas</w:t>
      </w:r>
      <w:proofErr w:type="spellEnd"/>
      <w:r w:rsidRPr="00872F62">
        <w:rPr>
          <w:rFonts w:cs="Arial"/>
          <w:i/>
          <w:iCs/>
          <w:color w:val="0070C0"/>
          <w:szCs w:val="20"/>
          <w:lang w:val="en-US"/>
        </w:rPr>
        <w:t xml:space="preserve"> </w:t>
      </w:r>
      <w:r w:rsidRPr="00872F62">
        <w:rPr>
          <w:rFonts w:cs="Arial"/>
          <w:color w:val="0070C0"/>
          <w:szCs w:val="20"/>
          <w:lang w:val="en-US"/>
        </w:rPr>
        <w:t xml:space="preserve">has always been the only newspaper to maintain that gentle criticism to the government. To compare them to </w:t>
      </w:r>
      <w:r w:rsidRPr="00872F62">
        <w:rPr>
          <w:rFonts w:cs="Arial"/>
          <w:i/>
          <w:iCs/>
          <w:color w:val="0070C0"/>
          <w:szCs w:val="20"/>
          <w:lang w:val="en-US"/>
        </w:rPr>
        <w:t>Tempo Magazine</w:t>
      </w:r>
      <w:r w:rsidRPr="00872F62">
        <w:rPr>
          <w:rFonts w:cs="Arial"/>
          <w:color w:val="0070C0"/>
          <w:szCs w:val="20"/>
          <w:lang w:val="en-US"/>
        </w:rPr>
        <w:t xml:space="preserve">, they are always hard. They always criticized the government in a hard way, that’s the difference. </w:t>
      </w:r>
    </w:p>
    <w:p w:rsidR="00396E83" w:rsidRPr="00872F62" w:rsidRDefault="00396E83" w:rsidP="00396E83">
      <w:pPr>
        <w:rPr>
          <w:rFonts w:cs="Arial"/>
          <w:szCs w:val="20"/>
          <w:lang w:val="en-US"/>
        </w:rPr>
      </w:pPr>
    </w:p>
    <w:p w:rsidR="00396E83" w:rsidRPr="00872F62" w:rsidRDefault="00396E83" w:rsidP="00396E83">
      <w:pPr>
        <w:rPr>
          <w:rFonts w:cs="Arial"/>
          <w:szCs w:val="20"/>
          <w:lang w:val="en-US"/>
        </w:rPr>
      </w:pPr>
      <w:r w:rsidRPr="00872F62">
        <w:rPr>
          <w:rFonts w:cs="Arial"/>
          <w:b/>
          <w:bCs/>
          <w:szCs w:val="20"/>
          <w:lang w:val="en-US"/>
        </w:rPr>
        <w:t xml:space="preserve">Are the owners of </w:t>
      </w:r>
      <w:r w:rsidRPr="00872F62">
        <w:rPr>
          <w:rFonts w:cs="Arial"/>
          <w:b/>
          <w:bCs/>
          <w:i/>
          <w:iCs/>
          <w:szCs w:val="20"/>
          <w:lang w:val="en-US"/>
        </w:rPr>
        <w:t>Tempo</w:t>
      </w:r>
      <w:r w:rsidRPr="00872F62">
        <w:rPr>
          <w:rFonts w:cs="Arial"/>
          <w:b/>
          <w:bCs/>
          <w:szCs w:val="20"/>
          <w:lang w:val="en-US"/>
        </w:rPr>
        <w:t xml:space="preserve"> politically involved? </w:t>
      </w:r>
    </w:p>
    <w:p w:rsidR="00396E83" w:rsidRPr="00872F62" w:rsidRDefault="00396E83" w:rsidP="00396E83">
      <w:pPr>
        <w:rPr>
          <w:rFonts w:cs="Arial"/>
          <w:szCs w:val="20"/>
          <w:lang w:val="en-US"/>
        </w:rPr>
      </w:pPr>
    </w:p>
    <w:p w:rsidR="00396E83" w:rsidRPr="00872F62" w:rsidRDefault="00396E83" w:rsidP="00396E83">
      <w:pPr>
        <w:rPr>
          <w:rFonts w:cs="Arial"/>
          <w:szCs w:val="20"/>
          <w:lang w:val="en-US"/>
        </w:rPr>
      </w:pPr>
      <w:r w:rsidRPr="00872F62">
        <w:rPr>
          <w:rFonts w:cs="Arial"/>
          <w:color w:val="538135" w:themeColor="accent6" w:themeShade="BF"/>
          <w:szCs w:val="20"/>
          <w:lang w:val="en-US"/>
        </w:rPr>
        <w:lastRenderedPageBreak/>
        <w:t xml:space="preserve">No. Right now is Mr. Budi </w:t>
      </w:r>
      <w:proofErr w:type="spellStart"/>
      <w:r w:rsidRPr="00872F62">
        <w:rPr>
          <w:rFonts w:cs="Arial"/>
          <w:color w:val="538135" w:themeColor="accent6" w:themeShade="BF"/>
          <w:szCs w:val="20"/>
          <w:lang w:val="en-US"/>
        </w:rPr>
        <w:t>Setyarso</w:t>
      </w:r>
      <w:proofErr w:type="spellEnd"/>
      <w:r w:rsidRPr="00872F62">
        <w:rPr>
          <w:rFonts w:cs="Arial"/>
          <w:color w:val="538135" w:themeColor="accent6" w:themeShade="BF"/>
          <w:szCs w:val="20"/>
          <w:lang w:val="en-US"/>
        </w:rPr>
        <w:t xml:space="preserve"> the editorial. He is not a politician. The former </w:t>
      </w:r>
      <w:r w:rsidRPr="00872F62">
        <w:rPr>
          <w:rFonts w:cs="Arial"/>
          <w:i/>
          <w:iCs/>
          <w:color w:val="538135" w:themeColor="accent6" w:themeShade="BF"/>
          <w:szCs w:val="20"/>
          <w:lang w:val="en-US"/>
        </w:rPr>
        <w:t>Tempo</w:t>
      </w:r>
      <w:r w:rsidRPr="00872F62">
        <w:rPr>
          <w:rFonts w:cs="Arial"/>
          <w:color w:val="538135" w:themeColor="accent6" w:themeShade="BF"/>
          <w:szCs w:val="20"/>
          <w:lang w:val="en-US"/>
        </w:rPr>
        <w:t xml:space="preserve"> editor, </w:t>
      </w:r>
      <w:proofErr w:type="spellStart"/>
      <w:r w:rsidRPr="00872F62">
        <w:rPr>
          <w:rFonts w:cs="Arial"/>
          <w:color w:val="538135" w:themeColor="accent6" w:themeShade="BF"/>
          <w:szCs w:val="20"/>
          <w:lang w:val="en-US"/>
        </w:rPr>
        <w:t>Goenawan</w:t>
      </w:r>
      <w:proofErr w:type="spellEnd"/>
      <w:r w:rsidRPr="00872F62">
        <w:rPr>
          <w:rFonts w:cs="Arial"/>
          <w:color w:val="538135" w:themeColor="accent6" w:themeShade="BF"/>
          <w:szCs w:val="20"/>
          <w:lang w:val="en-US"/>
        </w:rPr>
        <w:t xml:space="preserve"> Mohamad, is a very good journalist but now he tends to be more political. But fortunately, he has no rights or anything with the tempo editorial. He still writes columns in the </w:t>
      </w:r>
      <w:r w:rsidRPr="00872F62">
        <w:rPr>
          <w:rFonts w:cs="Arial"/>
          <w:i/>
          <w:iCs/>
          <w:color w:val="538135" w:themeColor="accent6" w:themeShade="BF"/>
          <w:szCs w:val="20"/>
          <w:lang w:val="en-US"/>
        </w:rPr>
        <w:t>Tempo Magazine</w:t>
      </w:r>
      <w:r w:rsidRPr="00872F62">
        <w:rPr>
          <w:rFonts w:cs="Arial"/>
          <w:color w:val="538135" w:themeColor="accent6" w:themeShade="BF"/>
          <w:szCs w:val="20"/>
          <w:lang w:val="en-US"/>
        </w:rPr>
        <w:t xml:space="preserve">, but don’t think he is too much involved in the </w:t>
      </w:r>
      <w:r w:rsidRPr="00872F62">
        <w:rPr>
          <w:rFonts w:cs="Arial"/>
          <w:i/>
          <w:iCs/>
          <w:color w:val="538135" w:themeColor="accent6" w:themeShade="BF"/>
          <w:szCs w:val="20"/>
          <w:lang w:val="en-US"/>
        </w:rPr>
        <w:t>Tempo</w:t>
      </w:r>
      <w:r w:rsidRPr="00872F62">
        <w:rPr>
          <w:rFonts w:cs="Arial"/>
          <w:color w:val="538135" w:themeColor="accent6" w:themeShade="BF"/>
          <w:szCs w:val="20"/>
          <w:lang w:val="en-US"/>
        </w:rPr>
        <w:t xml:space="preserve"> editorial. </w:t>
      </w:r>
      <w:proofErr w:type="gramStart"/>
      <w:r w:rsidRPr="00872F62">
        <w:rPr>
          <w:rFonts w:cs="Arial"/>
          <w:color w:val="538135" w:themeColor="accent6" w:themeShade="BF"/>
          <w:szCs w:val="20"/>
          <w:lang w:val="en-US"/>
        </w:rPr>
        <w:t>So</w:t>
      </w:r>
      <w:proofErr w:type="gramEnd"/>
      <w:r w:rsidRPr="00872F62">
        <w:rPr>
          <w:rFonts w:cs="Arial"/>
          <w:color w:val="538135" w:themeColor="accent6" w:themeShade="BF"/>
          <w:szCs w:val="20"/>
          <w:lang w:val="en-US"/>
        </w:rPr>
        <w:t xml:space="preserve"> I don’t think it’s a big problem</w:t>
      </w:r>
      <w:r w:rsidRPr="00872F62">
        <w:rPr>
          <w:rFonts w:cs="Arial"/>
          <w:color w:val="385623" w:themeColor="accent6" w:themeShade="80"/>
          <w:szCs w:val="20"/>
          <w:lang w:val="en-US"/>
        </w:rPr>
        <w:t>.</w:t>
      </w:r>
      <w:r w:rsidRPr="00872F62">
        <w:rPr>
          <w:rFonts w:cs="Arial"/>
          <w:szCs w:val="20"/>
          <w:lang w:val="en-US"/>
        </w:rPr>
        <w:t xml:space="preserv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proofErr w:type="spellStart"/>
      <w:r w:rsidRPr="00872F62">
        <w:rPr>
          <w:rFonts w:cs="Arial"/>
          <w:b/>
          <w:bCs/>
          <w:szCs w:val="20"/>
          <w:lang w:val="en-US"/>
        </w:rPr>
        <w:t>Kompas</w:t>
      </w:r>
      <w:proofErr w:type="spellEnd"/>
      <w:r w:rsidRPr="00872F62">
        <w:rPr>
          <w:rFonts w:cs="Arial"/>
          <w:b/>
          <w:bCs/>
          <w:szCs w:val="20"/>
          <w:lang w:val="en-US"/>
        </w:rPr>
        <w:t xml:space="preserve"> is also not owned by politically involved people?</w:t>
      </w:r>
    </w:p>
    <w:p w:rsidR="00396E83" w:rsidRPr="00872F62" w:rsidRDefault="00396E83" w:rsidP="00396E83">
      <w:pPr>
        <w:rPr>
          <w:rFonts w:cs="Arial"/>
          <w:szCs w:val="20"/>
          <w:lang w:val="en-US"/>
        </w:rPr>
      </w:pPr>
    </w:p>
    <w:p w:rsidR="00396E83" w:rsidRPr="00872F62" w:rsidRDefault="00396E83" w:rsidP="00396E83">
      <w:pPr>
        <w:rPr>
          <w:rFonts w:cs="Arial"/>
          <w:color w:val="00B0F0"/>
          <w:szCs w:val="20"/>
          <w:lang w:val="en-US"/>
        </w:rPr>
      </w:pPr>
      <w:r w:rsidRPr="00872F62">
        <w:rPr>
          <w:rFonts w:cs="Arial"/>
          <w:color w:val="00B0F0"/>
          <w:szCs w:val="20"/>
          <w:lang w:val="en-US"/>
        </w:rPr>
        <w:t xml:space="preserve">No. Maybe they are close in socially interaction. A journalist has to be closed to anyone right, we don’t have to attach to them. </w:t>
      </w:r>
      <w:proofErr w:type="gramStart"/>
      <w:r w:rsidRPr="00872F62">
        <w:rPr>
          <w:rFonts w:cs="Arial"/>
          <w:color w:val="00B0F0"/>
          <w:szCs w:val="20"/>
          <w:lang w:val="en-US"/>
        </w:rPr>
        <w:t>So</w:t>
      </w:r>
      <w:proofErr w:type="gramEnd"/>
      <w:r w:rsidRPr="00872F62">
        <w:rPr>
          <w:rFonts w:cs="Arial"/>
          <w:color w:val="00B0F0"/>
          <w:szCs w:val="20"/>
          <w:lang w:val="en-US"/>
        </w:rPr>
        <w:t xml:space="preserve"> we are close, but not attached. That’s what happened with </w:t>
      </w:r>
      <w:proofErr w:type="spellStart"/>
      <w:r w:rsidRPr="00872F62">
        <w:rPr>
          <w:rFonts w:cs="Arial"/>
          <w:i/>
          <w:iCs/>
          <w:color w:val="00B0F0"/>
          <w:szCs w:val="20"/>
          <w:lang w:val="en-US"/>
        </w:rPr>
        <w:t>Kompas</w:t>
      </w:r>
      <w:proofErr w:type="spellEnd"/>
      <w:r w:rsidRPr="00872F62">
        <w:rPr>
          <w:rFonts w:cs="Arial"/>
          <w:i/>
          <w:iCs/>
          <w:color w:val="00B0F0"/>
          <w:szCs w:val="20"/>
          <w:lang w:val="en-US"/>
        </w:rPr>
        <w:t>.</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Did you ever feel like you had to be biased in your work?  </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Yes </w:t>
      </w:r>
      <w:r w:rsidRPr="00872F62">
        <w:rPr>
          <w:rFonts w:cs="Arial"/>
          <w:i/>
          <w:iCs/>
          <w:color w:val="0070C0"/>
          <w:szCs w:val="20"/>
          <w:lang w:val="en-US"/>
        </w:rPr>
        <w:t xml:space="preserve">(laughs). </w:t>
      </w:r>
      <w:r w:rsidRPr="00872F62">
        <w:rPr>
          <w:rFonts w:cs="Arial"/>
          <w:color w:val="0070C0"/>
          <w:szCs w:val="20"/>
          <w:lang w:val="en-US"/>
        </w:rPr>
        <w:t xml:space="preserve">I was working with the national agency. </w:t>
      </w:r>
      <w:r w:rsidRPr="00872F62">
        <w:rPr>
          <w:rFonts w:cs="Arial"/>
          <w:i/>
          <w:iCs/>
          <w:color w:val="0070C0"/>
          <w:szCs w:val="20"/>
          <w:lang w:val="en-US"/>
        </w:rPr>
        <w:t xml:space="preserve">Antara </w:t>
      </w:r>
      <w:r w:rsidRPr="00872F62">
        <w:rPr>
          <w:rFonts w:cs="Arial"/>
          <w:color w:val="0070C0"/>
          <w:szCs w:val="20"/>
          <w:lang w:val="en-US"/>
        </w:rPr>
        <w:t>is owned by the government. That’s a state-owned news agency, so of course I couldn’t criticize the government or whatever. My salary came from them. So, I couldn’t criticize them. We also have something called ‘PSO’: public service obligation. The PSO-shares is a mandatory content, obligated by the government, which the agency need to fulfill to get the money from the government. That was 80 percent, more or less.</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How do you feel about that? Is that the reason why you left and became a freelancer?</w:t>
      </w:r>
    </w:p>
    <w:p w:rsidR="00396E83" w:rsidRPr="00872F62" w:rsidRDefault="00396E83" w:rsidP="00396E83">
      <w:pPr>
        <w:rPr>
          <w:rFonts w:cs="Arial"/>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Yes. One of the many reasons why I left. That is what happens if you work with a state-owned agency. You can’t do whatever you want. </w:t>
      </w:r>
      <w:proofErr w:type="spellStart"/>
      <w:r w:rsidRPr="00872F62">
        <w:rPr>
          <w:rFonts w:cs="Arial"/>
          <w:color w:val="0070C0"/>
          <w:szCs w:val="20"/>
          <w:lang w:val="en-US"/>
        </w:rPr>
        <w:t>F.e</w:t>
      </w:r>
      <w:proofErr w:type="spellEnd"/>
      <w:r w:rsidRPr="00872F62">
        <w:rPr>
          <w:rFonts w:cs="Arial"/>
          <w:color w:val="0070C0"/>
          <w:szCs w:val="20"/>
          <w:lang w:val="en-US"/>
        </w:rPr>
        <w:t xml:space="preserve">. when I was a </w:t>
      </w:r>
      <w:proofErr w:type="spellStart"/>
      <w:r w:rsidRPr="00872F62">
        <w:rPr>
          <w:rFonts w:cs="Arial"/>
          <w:i/>
          <w:iCs/>
          <w:color w:val="0070C0"/>
          <w:szCs w:val="20"/>
          <w:lang w:val="en-US"/>
        </w:rPr>
        <w:t>newby</w:t>
      </w:r>
      <w:proofErr w:type="spellEnd"/>
      <w:r w:rsidRPr="00872F62">
        <w:rPr>
          <w:rFonts w:cs="Arial"/>
          <w:color w:val="0070C0"/>
          <w:szCs w:val="20"/>
          <w:lang w:val="en-US"/>
        </w:rPr>
        <w:t xml:space="preserve">, in 2012 if I am not mistaken, I wrote about the </w:t>
      </w:r>
      <w:r w:rsidRPr="00872F62">
        <w:rPr>
          <w:rFonts w:cs="Arial"/>
          <w:i/>
          <w:iCs/>
          <w:color w:val="0070C0"/>
          <w:szCs w:val="20"/>
          <w:lang w:val="en-US"/>
        </w:rPr>
        <w:t xml:space="preserve">Ahmadiyya. </w:t>
      </w:r>
      <w:r w:rsidRPr="00872F62">
        <w:rPr>
          <w:rFonts w:cs="Arial"/>
          <w:color w:val="0070C0"/>
          <w:szCs w:val="20"/>
          <w:lang w:val="en-US"/>
        </w:rPr>
        <w:t>This is one of the Islamic regimes. Ahmadiyya is a minority in the Islamic society. There are a lot of different teaching. And this teaching, Ahmadiyya, was called by majority as ‘misguided’ teaching. They called it ‘deviance’, all the worshippers even though they are Muslim.</w:t>
      </w:r>
    </w:p>
    <w:p w:rsidR="00396E83" w:rsidRPr="00872F62" w:rsidRDefault="00396E83" w:rsidP="00396E83">
      <w:pPr>
        <w:rPr>
          <w:rFonts w:cs="Arial"/>
          <w:color w:val="0070C0"/>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I want for a coverage of their organization after their mosque burned down. I went for the </w:t>
      </w:r>
      <w:proofErr w:type="gramStart"/>
      <w:r w:rsidRPr="00872F62">
        <w:rPr>
          <w:rFonts w:cs="Arial"/>
          <w:color w:val="0070C0"/>
          <w:szCs w:val="20"/>
          <w:lang w:val="en-US"/>
        </w:rPr>
        <w:t>gathering,</w:t>
      </w:r>
      <w:proofErr w:type="gramEnd"/>
      <w:r w:rsidRPr="00872F62">
        <w:rPr>
          <w:rFonts w:cs="Arial"/>
          <w:color w:val="0070C0"/>
          <w:szCs w:val="20"/>
          <w:lang w:val="en-US"/>
        </w:rPr>
        <w:t xml:space="preserve"> I went with them to ring the prayer and I even had dinner together with them. </w:t>
      </w:r>
      <w:proofErr w:type="gramStart"/>
      <w:r w:rsidRPr="00872F62">
        <w:rPr>
          <w:rFonts w:cs="Arial"/>
          <w:color w:val="0070C0"/>
          <w:szCs w:val="20"/>
          <w:lang w:val="en-US"/>
        </w:rPr>
        <w:t>So</w:t>
      </w:r>
      <w:proofErr w:type="gramEnd"/>
      <w:r w:rsidRPr="00872F62">
        <w:rPr>
          <w:rFonts w:cs="Arial"/>
          <w:color w:val="0070C0"/>
          <w:szCs w:val="20"/>
          <w:lang w:val="en-US"/>
        </w:rPr>
        <w:t xml:space="preserve"> I know they just want to do what they believe with their god. They are practicing Islam. But the majority of Islam in Indonesia called them deviance. I really remember that ‘the freedom of religion is also protected by the law’, it’s the law no. 29. </w:t>
      </w:r>
      <w:proofErr w:type="gramStart"/>
      <w:r w:rsidRPr="00872F62">
        <w:rPr>
          <w:rFonts w:cs="Arial"/>
          <w:color w:val="0070C0"/>
          <w:szCs w:val="20"/>
          <w:lang w:val="en-US"/>
        </w:rPr>
        <w:t>So</w:t>
      </w:r>
      <w:proofErr w:type="gramEnd"/>
      <w:r w:rsidRPr="00872F62">
        <w:rPr>
          <w:rFonts w:cs="Arial"/>
          <w:color w:val="0070C0"/>
          <w:szCs w:val="20"/>
          <w:lang w:val="en-US"/>
        </w:rPr>
        <w:t xml:space="preserve"> the tone I wrote on in my story was: that is was their right to religious faith. But unfortunately, my editor who was one of the senior editors of the news agency, called me and said: ‘You know with who you work here, how could you write down something like attacking the government.’ </w:t>
      </w:r>
      <w:proofErr w:type="gramStart"/>
      <w:r w:rsidRPr="00872F62">
        <w:rPr>
          <w:rFonts w:cs="Arial"/>
          <w:color w:val="0070C0"/>
          <w:szCs w:val="20"/>
          <w:lang w:val="en-US"/>
        </w:rPr>
        <w:t>So</w:t>
      </w:r>
      <w:proofErr w:type="gramEnd"/>
      <w:r w:rsidRPr="00872F62">
        <w:rPr>
          <w:rFonts w:cs="Arial"/>
          <w:color w:val="0070C0"/>
          <w:szCs w:val="20"/>
          <w:lang w:val="en-US"/>
        </w:rPr>
        <w:t xml:space="preserve"> at the end of the story, my story has been taking down. It was not published. </w:t>
      </w:r>
      <w:proofErr w:type="gramStart"/>
      <w:r w:rsidRPr="00872F62">
        <w:rPr>
          <w:rFonts w:cs="Arial"/>
          <w:color w:val="0070C0"/>
          <w:szCs w:val="20"/>
          <w:lang w:val="en-US"/>
        </w:rPr>
        <w:t>So</w:t>
      </w:r>
      <w:proofErr w:type="gramEnd"/>
      <w:r w:rsidRPr="00872F62">
        <w:rPr>
          <w:rFonts w:cs="Arial"/>
          <w:color w:val="0070C0"/>
          <w:szCs w:val="20"/>
          <w:lang w:val="en-US"/>
        </w:rPr>
        <w:t xml:space="preserve"> I learned that I couldn’t write anything I want.</w:t>
      </w:r>
    </w:p>
    <w:p w:rsidR="00396E83" w:rsidRPr="00872F62" w:rsidRDefault="00396E83" w:rsidP="00396E83">
      <w:pPr>
        <w:rPr>
          <w:rFonts w:cs="Arial"/>
          <w:color w:val="0070C0"/>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I told you I was a member of the student press at my university. That time I was a </w:t>
      </w:r>
      <w:proofErr w:type="spellStart"/>
      <w:r w:rsidRPr="00872F62">
        <w:rPr>
          <w:rFonts w:cs="Arial"/>
          <w:i/>
          <w:iCs/>
          <w:color w:val="0070C0"/>
          <w:szCs w:val="20"/>
          <w:lang w:val="en-US"/>
        </w:rPr>
        <w:t>newby</w:t>
      </w:r>
      <w:proofErr w:type="spellEnd"/>
      <w:r w:rsidRPr="00872F62">
        <w:rPr>
          <w:rFonts w:cs="Arial"/>
          <w:color w:val="0070C0"/>
          <w:szCs w:val="20"/>
          <w:lang w:val="en-US"/>
        </w:rPr>
        <w:t xml:space="preserve"> in the agency. I was a young journalist. I was just graduated and just started to work there. I used to write everything. I didn’t think about what was fair or not fair, so ‘I won’t write it down’. But that time, I was asking myself: ‘how come that what I learned in my school as a student, to deliver as close as the truth, it is bad that </w:t>
      </w:r>
      <w:r w:rsidRPr="00872F62">
        <w:rPr>
          <w:rFonts w:cs="Arial"/>
          <w:color w:val="0070C0"/>
          <w:szCs w:val="20"/>
          <w:lang w:val="en-US"/>
        </w:rPr>
        <w:lastRenderedPageBreak/>
        <w:t xml:space="preserve">this is not allowed in the agency.’ </w:t>
      </w:r>
      <w:proofErr w:type="gramStart"/>
      <w:r w:rsidRPr="00872F62">
        <w:rPr>
          <w:rFonts w:cs="Arial"/>
          <w:color w:val="0070C0"/>
          <w:szCs w:val="20"/>
          <w:lang w:val="en-US"/>
        </w:rPr>
        <w:t>So</w:t>
      </w:r>
      <w:proofErr w:type="gramEnd"/>
      <w:r w:rsidRPr="00872F62">
        <w:rPr>
          <w:rFonts w:cs="Arial"/>
          <w:color w:val="0070C0"/>
          <w:szCs w:val="20"/>
          <w:lang w:val="en-US"/>
        </w:rPr>
        <w:t xml:space="preserve"> I was really disappointed at the time, but because I was a young journalist, I just said it was okay. </w:t>
      </w:r>
      <w:proofErr w:type="gramStart"/>
      <w:r w:rsidRPr="00872F62">
        <w:rPr>
          <w:rFonts w:cs="Arial"/>
          <w:color w:val="0070C0"/>
          <w:szCs w:val="20"/>
          <w:lang w:val="en-US"/>
        </w:rPr>
        <w:t>So</w:t>
      </w:r>
      <w:proofErr w:type="gramEnd"/>
      <w:r w:rsidRPr="00872F62">
        <w:rPr>
          <w:rFonts w:cs="Arial"/>
          <w:color w:val="0070C0"/>
          <w:szCs w:val="20"/>
          <w:lang w:val="en-US"/>
        </w:rPr>
        <w:t xml:space="preserve"> after that I was transferred from the national desk, to the economic department.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In the article you didn’t really attack the government, right? You just said that it was there right to exercise their religion. How did they see this as an attack on the government?</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Because at the time, the government – which was SBY – they stood in the grey area. They </w:t>
      </w:r>
      <w:r w:rsidRPr="00872F62">
        <w:rPr>
          <w:rFonts w:cs="Arial"/>
          <w:i/>
          <w:iCs/>
          <w:color w:val="0070C0"/>
          <w:szCs w:val="20"/>
          <w:lang w:val="en-US"/>
        </w:rPr>
        <w:t>intent</w:t>
      </w:r>
      <w:r w:rsidRPr="00872F62">
        <w:rPr>
          <w:rFonts w:cs="Arial"/>
          <w:color w:val="0070C0"/>
          <w:szCs w:val="20"/>
          <w:lang w:val="en-US"/>
        </w:rPr>
        <w:t xml:space="preserve"> to the majority that called the Ahmadiyya ‘deviant’. It is very complicated between the majority and the minorities in Indonesia. </w:t>
      </w:r>
      <w:proofErr w:type="gramStart"/>
      <w:r w:rsidRPr="00872F62">
        <w:rPr>
          <w:rFonts w:cs="Arial"/>
          <w:color w:val="0070C0"/>
          <w:szCs w:val="20"/>
          <w:lang w:val="en-US"/>
        </w:rPr>
        <w:t>So</w:t>
      </w:r>
      <w:proofErr w:type="gramEnd"/>
      <w:r w:rsidRPr="00872F62">
        <w:rPr>
          <w:rFonts w:cs="Arial"/>
          <w:color w:val="0070C0"/>
          <w:szCs w:val="20"/>
          <w:lang w:val="en-US"/>
        </w:rPr>
        <w:t xml:space="preserve"> when the government tend to stand in the grey area and if the media is state-owned, they should also be in the grey area. Once my senior editor said this: you can say anything, but you can’t criticize the government. There are terms and conditions for my freedom here, as a state-owned media journalist. My colleagues in other media, like in </w:t>
      </w:r>
      <w:proofErr w:type="spellStart"/>
      <w:r w:rsidRPr="00872F62">
        <w:rPr>
          <w:rFonts w:cs="Arial"/>
          <w:color w:val="0070C0"/>
          <w:szCs w:val="20"/>
          <w:lang w:val="en-US"/>
        </w:rPr>
        <w:t>Kompas</w:t>
      </w:r>
      <w:proofErr w:type="spellEnd"/>
      <w:r w:rsidRPr="00872F62">
        <w:rPr>
          <w:rFonts w:cs="Arial"/>
          <w:color w:val="0070C0"/>
          <w:szCs w:val="20"/>
          <w:lang w:val="en-US"/>
        </w:rPr>
        <w:t xml:space="preserve"> or in </w:t>
      </w:r>
      <w:r w:rsidRPr="00872F62">
        <w:rPr>
          <w:rFonts w:cs="Arial"/>
          <w:i/>
          <w:iCs/>
          <w:color w:val="0070C0"/>
          <w:szCs w:val="20"/>
          <w:lang w:val="en-US"/>
        </w:rPr>
        <w:t>Tempo</w:t>
      </w:r>
      <w:r w:rsidRPr="00872F62">
        <w:rPr>
          <w:rFonts w:cs="Arial"/>
          <w:color w:val="0070C0"/>
          <w:szCs w:val="20"/>
          <w:lang w:val="en-US"/>
        </w:rPr>
        <w:t xml:space="preserve">, they told me that I should have submitted my stories to </w:t>
      </w:r>
      <w:r w:rsidRPr="00872F62">
        <w:rPr>
          <w:rFonts w:cs="Arial"/>
          <w:i/>
          <w:iCs/>
          <w:color w:val="0070C0"/>
          <w:szCs w:val="20"/>
          <w:lang w:val="en-US"/>
        </w:rPr>
        <w:t xml:space="preserve">Tempo </w:t>
      </w:r>
      <w:r w:rsidRPr="00872F62">
        <w:rPr>
          <w:rFonts w:cs="Arial"/>
          <w:color w:val="0070C0"/>
          <w:szCs w:val="20"/>
          <w:lang w:val="en-US"/>
        </w:rPr>
        <w:t xml:space="preserve">e.g. So yes, we have press freedom here and our word is protected by the Law no. 40. But that freedom has terms and conditions.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may I conclude from what you are saying, that you do not consider the media in Indonesia as the fourth estate? </w:t>
      </w:r>
    </w:p>
    <w:p w:rsidR="00396E83" w:rsidRPr="00872F62" w:rsidRDefault="00396E83" w:rsidP="00396E83">
      <w:pPr>
        <w:rPr>
          <w:rFonts w:cs="Arial"/>
          <w:b/>
          <w:bCs/>
          <w:szCs w:val="20"/>
          <w:lang w:val="en-US"/>
        </w:rPr>
      </w:pPr>
    </w:p>
    <w:p w:rsidR="00396E83" w:rsidRPr="00872F62" w:rsidRDefault="00396E83" w:rsidP="00396E83">
      <w:pPr>
        <w:rPr>
          <w:rFonts w:cs="Arial"/>
          <w:color w:val="00FB92"/>
          <w:szCs w:val="20"/>
          <w:lang w:val="en-US"/>
        </w:rPr>
      </w:pPr>
      <w:r w:rsidRPr="00872F62">
        <w:rPr>
          <w:rFonts w:cs="Arial"/>
          <w:color w:val="0070C0"/>
          <w:szCs w:val="20"/>
          <w:lang w:val="en-US"/>
        </w:rPr>
        <w:t xml:space="preserve">You mean the press is the third pillar of the democracy? I still believe that we need the media and the media is still one of the pillars of democracy. Even though we have the terms and conditions for our press freedom, it’s much better than that we would not write or report it at all. I mean, it depends on the media-outlet you work with. I used to work with a state-owned medium and that’s why I couldn’t criticize the government at all. But if you work with other news outlets, you could still do that. </w:t>
      </w:r>
      <w:r w:rsidRPr="00872F62">
        <w:rPr>
          <w:rFonts w:cs="Arial"/>
          <w:color w:val="8EFA00"/>
          <w:szCs w:val="20"/>
          <w:lang w:val="en-US"/>
        </w:rPr>
        <w:t>And it is also protected by the law: if a journalist from a valid medium ask for source that is needed for the coverage, they can keep this source to them. This is protected by the law no. 40</w:t>
      </w:r>
      <w:r w:rsidRPr="00872F62">
        <w:rPr>
          <w:rFonts w:cs="Arial"/>
          <w:szCs w:val="20"/>
          <w:lang w:val="en-US"/>
        </w:rPr>
        <w:t xml:space="preserve">. </w:t>
      </w:r>
      <w:proofErr w:type="gramStart"/>
      <w:r w:rsidRPr="00872F62">
        <w:rPr>
          <w:rFonts w:cs="Arial"/>
          <w:color w:val="FF40FF"/>
          <w:szCs w:val="20"/>
          <w:lang w:val="en-US"/>
        </w:rPr>
        <w:t>So</w:t>
      </w:r>
      <w:proofErr w:type="gramEnd"/>
      <w:r w:rsidRPr="00872F62">
        <w:rPr>
          <w:rFonts w:cs="Arial"/>
          <w:color w:val="FF40FF"/>
          <w:szCs w:val="20"/>
          <w:lang w:val="en-US"/>
        </w:rPr>
        <w:t xml:space="preserve"> we are really protected but how this law is applied practically, we still have a lot of challenges.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Now as a freelancer, do you feel completely comfortable now to write about any topic?</w:t>
      </w:r>
    </w:p>
    <w:p w:rsidR="00396E83" w:rsidRPr="00872F62" w:rsidRDefault="00396E83" w:rsidP="00396E83">
      <w:pPr>
        <w:rPr>
          <w:rFonts w:cs="Arial"/>
          <w:b/>
          <w:bCs/>
          <w:szCs w:val="20"/>
          <w:lang w:val="en-US"/>
        </w:rPr>
      </w:pPr>
    </w:p>
    <w:p w:rsidR="00396E83" w:rsidRPr="00872F62" w:rsidRDefault="00396E83" w:rsidP="00396E83">
      <w:pPr>
        <w:rPr>
          <w:rFonts w:cs="Arial"/>
          <w:color w:val="92D050"/>
          <w:szCs w:val="20"/>
          <w:lang w:val="en-US"/>
        </w:rPr>
      </w:pPr>
      <w:proofErr w:type="spellStart"/>
      <w:r w:rsidRPr="00872F62">
        <w:rPr>
          <w:rFonts w:cs="Arial"/>
          <w:color w:val="92D050"/>
          <w:szCs w:val="20"/>
          <w:lang w:val="en-US"/>
        </w:rPr>
        <w:t>Euh</w:t>
      </w:r>
      <w:proofErr w:type="spellEnd"/>
      <w:r w:rsidRPr="00872F62">
        <w:rPr>
          <w:rFonts w:cs="Arial"/>
          <w:color w:val="92D050"/>
          <w:szCs w:val="20"/>
          <w:lang w:val="en-US"/>
        </w:rPr>
        <w:t xml:space="preserve"> yes. That’s why as a freelancer, you should be a member of the association. Even though you are a freelancer without any big media outlet behind you, you are still protected by the law and you are certified if you are a member by the association. Right </w:t>
      </w:r>
      <w:proofErr w:type="gramStart"/>
      <w:r w:rsidRPr="00872F62">
        <w:rPr>
          <w:rFonts w:cs="Arial"/>
          <w:color w:val="92D050"/>
          <w:szCs w:val="20"/>
          <w:lang w:val="en-US"/>
        </w:rPr>
        <w:t>now</w:t>
      </w:r>
      <w:proofErr w:type="gramEnd"/>
      <w:r w:rsidRPr="00872F62">
        <w:rPr>
          <w:rFonts w:cs="Arial"/>
          <w:color w:val="92D050"/>
          <w:szCs w:val="20"/>
          <w:lang w:val="en-US"/>
        </w:rPr>
        <w:t xml:space="preserve"> I am writing for </w:t>
      </w:r>
      <w:r w:rsidRPr="00872F62">
        <w:rPr>
          <w:rFonts w:cs="Arial"/>
          <w:i/>
          <w:iCs/>
          <w:color w:val="92D050"/>
          <w:szCs w:val="20"/>
          <w:lang w:val="en-US"/>
        </w:rPr>
        <w:t xml:space="preserve">Strategic Review, </w:t>
      </w:r>
      <w:r w:rsidRPr="00872F62">
        <w:rPr>
          <w:rFonts w:cs="Arial"/>
          <w:color w:val="92D050"/>
          <w:szCs w:val="20"/>
          <w:lang w:val="en-US"/>
        </w:rPr>
        <w:t xml:space="preserve">so I represent </w:t>
      </w:r>
      <w:r w:rsidRPr="00872F62">
        <w:rPr>
          <w:rFonts w:cs="Arial"/>
          <w:i/>
          <w:iCs/>
          <w:color w:val="92D050"/>
          <w:szCs w:val="20"/>
          <w:lang w:val="en-US"/>
        </w:rPr>
        <w:t xml:space="preserve">Strategic Review. Strategic Review </w:t>
      </w:r>
      <w:r w:rsidRPr="00872F62">
        <w:rPr>
          <w:rFonts w:cs="Arial"/>
          <w:color w:val="92D050"/>
          <w:szCs w:val="20"/>
          <w:lang w:val="en-US"/>
        </w:rPr>
        <w:t xml:space="preserve">is my employer. </w:t>
      </w:r>
      <w:proofErr w:type="gramStart"/>
      <w:r w:rsidRPr="00872F62">
        <w:rPr>
          <w:rFonts w:cs="Arial"/>
          <w:color w:val="92D050"/>
          <w:szCs w:val="20"/>
          <w:lang w:val="en-US"/>
        </w:rPr>
        <w:t>So</w:t>
      </w:r>
      <w:proofErr w:type="gramEnd"/>
      <w:r w:rsidRPr="00872F62">
        <w:rPr>
          <w:rFonts w:cs="Arial"/>
          <w:color w:val="92D050"/>
          <w:szCs w:val="20"/>
          <w:lang w:val="en-US"/>
        </w:rPr>
        <w:t xml:space="preserve"> any complaint – if there is a mistake, or there is a correction – they still have to go to the media, not me.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 get the feeling that you really believe in the legal system. That this law really means something to journalists.</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i/>
          <w:iCs/>
          <w:color w:val="92D050"/>
          <w:szCs w:val="20"/>
          <w:lang w:val="en-US"/>
        </w:rPr>
        <w:lastRenderedPageBreak/>
        <w:t xml:space="preserve">(thinks) </w:t>
      </w:r>
      <w:r w:rsidRPr="00872F62">
        <w:rPr>
          <w:rFonts w:cs="Arial"/>
          <w:color w:val="92D050"/>
          <w:szCs w:val="20"/>
          <w:lang w:val="en-US"/>
        </w:rPr>
        <w:t xml:space="preserve">Half and half. A part of me believes in the law and that my job is protected by the law. But a part of me still doubts that the presence of the law will protect me. In Indonesia we now also have internet law. The internet law sometimes is misused to sue journalists because of defamation. It is the 2008 </w:t>
      </w:r>
      <w:r w:rsidRPr="00872F62">
        <w:rPr>
          <w:rFonts w:cs="Arial"/>
          <w:i/>
          <w:iCs/>
          <w:color w:val="92D050"/>
          <w:szCs w:val="20"/>
          <w:lang w:val="en-US"/>
        </w:rPr>
        <w:t>Electronic Information and Transaction Law no. 11</w:t>
      </w:r>
      <w:r w:rsidRPr="00872F62">
        <w:rPr>
          <w:rFonts w:cs="Arial"/>
          <w:i/>
          <w:iCs/>
          <w:color w:val="929000"/>
          <w:szCs w:val="20"/>
          <w:lang w:val="en-US"/>
        </w:rPr>
        <w:t>.</w:t>
      </w:r>
      <w:r w:rsidRPr="00872F62">
        <w:rPr>
          <w:rFonts w:cs="Arial"/>
          <w:i/>
          <w:iCs/>
          <w:szCs w:val="20"/>
          <w:lang w:val="en-US"/>
        </w:rPr>
        <w:t xml:space="preserve"> </w:t>
      </w:r>
      <w:r w:rsidRPr="00872F62">
        <w:rPr>
          <w:rFonts w:cs="Arial"/>
          <w:color w:val="FF40FF"/>
          <w:szCs w:val="20"/>
          <w:lang w:val="en-US"/>
        </w:rPr>
        <w:t>This is always used by politicians. Most of them are corrupters who accuse journalists to be biased or doing unfair things to them and then they use this law. Very often they use it for defamation. So many sources or public figures or politicians would use this law to accuse journalists for defamation. They’ve always used this law.</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There is also an ethical code for journalists in Indonesia. Is there something about ‘neutrality’ in there?</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8EFA00"/>
          <w:szCs w:val="20"/>
          <w:lang w:val="en-US"/>
        </w:rPr>
        <w:t xml:space="preserve">We have </w:t>
      </w:r>
      <w:r w:rsidRPr="00872F62">
        <w:rPr>
          <w:rFonts w:cs="Arial"/>
          <w:i/>
          <w:iCs/>
          <w:color w:val="8EFA00"/>
          <w:szCs w:val="20"/>
          <w:lang w:val="en-US"/>
        </w:rPr>
        <w:t xml:space="preserve">Press Council, </w:t>
      </w:r>
      <w:r w:rsidRPr="00872F62">
        <w:rPr>
          <w:rFonts w:cs="Arial"/>
          <w:color w:val="8EFA00"/>
          <w:szCs w:val="20"/>
          <w:lang w:val="en-US"/>
        </w:rPr>
        <w:t xml:space="preserve">it’s a state body. Not a government body; </w:t>
      </w:r>
      <w:proofErr w:type="gramStart"/>
      <w:r w:rsidRPr="00872F62">
        <w:rPr>
          <w:rFonts w:cs="Arial"/>
          <w:color w:val="8EFA00"/>
          <w:szCs w:val="20"/>
          <w:lang w:val="en-US"/>
        </w:rPr>
        <w:t>so</w:t>
      </w:r>
      <w:proofErr w:type="gramEnd"/>
      <w:r w:rsidRPr="00872F62">
        <w:rPr>
          <w:rFonts w:cs="Arial"/>
          <w:color w:val="8EFA00"/>
          <w:szCs w:val="20"/>
          <w:lang w:val="en-US"/>
        </w:rPr>
        <w:t xml:space="preserve"> the body is not responsible for the president. The Press Council will regulate everything about journalists in Indonesia, including the Code of Conduct like you said. This also includes training, neutrality… So many things. So that is the use of a journalistic certification like mine, to ensure that every journalist in Indonesia follows the Code of Conduct. </w:t>
      </w:r>
      <w:r w:rsidRPr="00872F62">
        <w:rPr>
          <w:rFonts w:cs="Arial"/>
          <w:color w:val="FF9300"/>
          <w:szCs w:val="20"/>
          <w:lang w:val="en-US"/>
        </w:rPr>
        <w:t xml:space="preserve">But it is very difficult. Like the neutrality as you said, is often tainted by the bias from the media owner. Like I said if the media owner is a politician, the content sometimes needs to be arranged so that it does not criticize the owner or the party of the owner or even the administration of the party is endorsed.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Is there something in the code about the press being the third pillar of the democracy?</w:t>
      </w:r>
    </w:p>
    <w:p w:rsidR="00396E83" w:rsidRPr="00872F62" w:rsidRDefault="00396E83" w:rsidP="00396E83">
      <w:pPr>
        <w:rPr>
          <w:rFonts w:cs="Arial"/>
          <w:b/>
          <w:bCs/>
          <w:szCs w:val="20"/>
          <w:lang w:val="en-US"/>
        </w:rPr>
      </w:pPr>
    </w:p>
    <w:p w:rsidR="00396E83" w:rsidRPr="00872F62" w:rsidRDefault="00396E83" w:rsidP="00396E83">
      <w:pPr>
        <w:rPr>
          <w:rFonts w:cs="Arial"/>
          <w:color w:val="8EFA00"/>
          <w:szCs w:val="20"/>
          <w:lang w:val="en-US"/>
        </w:rPr>
      </w:pPr>
      <w:r w:rsidRPr="00872F62">
        <w:rPr>
          <w:rFonts w:cs="Arial"/>
          <w:color w:val="8EFA00"/>
          <w:szCs w:val="20"/>
          <w:lang w:val="en-US"/>
        </w:rPr>
        <w:t>No. The ethic is about the personal: how we should work as a journalist.</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Did you also already practice journalism under the previous president SBY?</w:t>
      </w:r>
    </w:p>
    <w:p w:rsidR="00396E83" w:rsidRPr="00872F62" w:rsidRDefault="00396E83" w:rsidP="00396E83">
      <w:pPr>
        <w:rPr>
          <w:rFonts w:cs="Arial"/>
          <w:b/>
          <w:bCs/>
          <w:szCs w:val="20"/>
          <w:lang w:val="en-US"/>
        </w:rPr>
      </w:pPr>
    </w:p>
    <w:p w:rsidR="00396E83" w:rsidRPr="00872F62" w:rsidRDefault="00396E83" w:rsidP="00396E83">
      <w:pPr>
        <w:rPr>
          <w:rFonts w:cs="Arial"/>
          <w:color w:val="806000" w:themeColor="accent4" w:themeShade="80"/>
          <w:szCs w:val="20"/>
          <w:lang w:val="en-US"/>
        </w:rPr>
      </w:pPr>
      <w:r w:rsidRPr="00872F62">
        <w:rPr>
          <w:rFonts w:cs="Arial"/>
          <w:color w:val="806000" w:themeColor="accent4" w:themeShade="80"/>
          <w:szCs w:val="20"/>
          <w:lang w:val="en-US"/>
        </w:rPr>
        <w:t>Yes, I joined the news agency in 2011 so this was still under SBY.</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Do you feel any difference since Jokowi is in office? </w:t>
      </w:r>
    </w:p>
    <w:p w:rsidR="00396E83" w:rsidRPr="00872F62" w:rsidRDefault="00396E83" w:rsidP="00396E83">
      <w:pPr>
        <w:rPr>
          <w:rFonts w:cs="Arial"/>
          <w:b/>
          <w:bCs/>
          <w:szCs w:val="20"/>
          <w:lang w:val="en-US"/>
        </w:rPr>
      </w:pPr>
    </w:p>
    <w:p w:rsidR="00396E83" w:rsidRPr="00872F62" w:rsidRDefault="00396E83" w:rsidP="00396E83">
      <w:pPr>
        <w:rPr>
          <w:rFonts w:cs="Arial"/>
          <w:color w:val="000000" w:themeColor="text1"/>
          <w:szCs w:val="20"/>
          <w:lang w:val="en-US"/>
        </w:rPr>
      </w:pPr>
      <w:r w:rsidRPr="00872F62">
        <w:rPr>
          <w:rFonts w:cs="Arial"/>
          <w:color w:val="B4C6E7" w:themeColor="accent1" w:themeTint="66"/>
          <w:szCs w:val="20"/>
          <w:lang w:val="en-US"/>
        </w:rPr>
        <w:t>At first it was different than in the SBY era, really. In the first term of Jokowi’s presidency, I felt a bit more relaxed in terms of how we write or report our story.</w:t>
      </w:r>
      <w:r w:rsidRPr="00872F62">
        <w:rPr>
          <w:rFonts w:cs="Arial"/>
          <w:color w:val="44546A" w:themeColor="text2"/>
          <w:szCs w:val="20"/>
          <w:lang w:val="en-US"/>
        </w:rPr>
        <w:t xml:space="preserve"> </w:t>
      </w:r>
      <w:r w:rsidRPr="00F20C3F">
        <w:rPr>
          <w:rFonts w:cs="Arial"/>
          <w:color w:val="7A81FF"/>
          <w:szCs w:val="20"/>
          <w:lang w:val="en-US"/>
        </w:rPr>
        <w:t xml:space="preserve">But then, in 2016 where we had the regional election, in Jakarta we had a candidate from a minority group. He is a Chinese and he is a Christian which is a double minority here in Indonesia and he ran for the Jakarta governor. If you want to see the whole different context about this, you should know 2016. That is when </w:t>
      </w:r>
      <w:proofErr w:type="spellStart"/>
      <w:r w:rsidRPr="00F20C3F">
        <w:rPr>
          <w:rFonts w:cs="Arial"/>
          <w:color w:val="7A81FF"/>
          <w:szCs w:val="20"/>
          <w:lang w:val="en-US"/>
        </w:rPr>
        <w:t>Ahok</w:t>
      </w:r>
      <w:proofErr w:type="spellEnd"/>
      <w:r w:rsidRPr="00F20C3F">
        <w:rPr>
          <w:rFonts w:cs="Arial"/>
          <w:color w:val="7A81FF"/>
          <w:szCs w:val="20"/>
          <w:lang w:val="en-US"/>
        </w:rPr>
        <w:t xml:space="preserve"> ran for Jakarta governor and that flipped over everything, including the media. So</w:t>
      </w:r>
      <w:r w:rsidR="00F20C3F">
        <w:rPr>
          <w:rFonts w:cs="Arial"/>
          <w:color w:val="7A81FF"/>
          <w:szCs w:val="20"/>
          <w:lang w:val="en-US"/>
        </w:rPr>
        <w:t>,</w:t>
      </w:r>
      <w:r w:rsidRPr="00F20C3F">
        <w:rPr>
          <w:rFonts w:cs="Arial"/>
          <w:color w:val="7A81FF"/>
          <w:szCs w:val="20"/>
          <w:lang w:val="en-US"/>
        </w:rPr>
        <w:t xml:space="preserve"> media will side to the right or to the left, it was changed during that time. </w:t>
      </w:r>
      <w:proofErr w:type="gramStart"/>
      <w:r w:rsidRPr="00F20C3F">
        <w:rPr>
          <w:rFonts w:cs="Arial"/>
          <w:color w:val="7A81FF"/>
          <w:szCs w:val="20"/>
          <w:lang w:val="en-US"/>
        </w:rPr>
        <w:t>So</w:t>
      </w:r>
      <w:proofErr w:type="gramEnd"/>
      <w:r w:rsidRPr="00F20C3F">
        <w:rPr>
          <w:rFonts w:cs="Arial"/>
          <w:color w:val="7A81FF"/>
          <w:szCs w:val="20"/>
          <w:lang w:val="en-US"/>
        </w:rPr>
        <w:t xml:space="preserve"> there will be Muslims or non-Muslims who will call media liberal or Islamic media. That changed in 2016 and unfortunately that continues until now.</w:t>
      </w:r>
      <w:r w:rsidRPr="00872F62">
        <w:rPr>
          <w:rFonts w:cs="Arial"/>
          <w:color w:val="BDD6EE" w:themeColor="accent5" w:themeTint="66"/>
          <w:szCs w:val="20"/>
          <w:lang w:val="en-US"/>
        </w:rPr>
        <w:t xml:space="preserve"> So yes, like I said in the beginning of the presidency we were very relaxed, but then since 2016: we can say everything, but we will be labeled. </w:t>
      </w:r>
      <w:r w:rsidRPr="00872F62">
        <w:rPr>
          <w:rFonts w:cs="Arial"/>
          <w:color w:val="BDD6EE" w:themeColor="accent5" w:themeTint="66"/>
          <w:szCs w:val="20"/>
          <w:lang w:val="en-US"/>
        </w:rPr>
        <w:lastRenderedPageBreak/>
        <w:t>The media will be labeled, depending on what they write. So</w:t>
      </w:r>
      <w:r w:rsidR="00F20C3F">
        <w:rPr>
          <w:rFonts w:cs="Arial"/>
          <w:color w:val="BDD6EE" w:themeColor="accent5" w:themeTint="66"/>
          <w:szCs w:val="20"/>
          <w:lang w:val="en-US"/>
        </w:rPr>
        <w:t>,</w:t>
      </w:r>
      <w:r w:rsidRPr="00872F62">
        <w:rPr>
          <w:rFonts w:cs="Arial"/>
          <w:color w:val="BDD6EE" w:themeColor="accent5" w:themeTint="66"/>
          <w:szCs w:val="20"/>
          <w:lang w:val="en-US"/>
        </w:rPr>
        <w:t xml:space="preserve"> I don’t know whether it’s a freedom or not, but we can say that - </w:t>
      </w:r>
      <w:proofErr w:type="spellStart"/>
      <w:r w:rsidRPr="00872F62">
        <w:rPr>
          <w:rFonts w:cs="Arial"/>
          <w:i/>
          <w:iCs/>
          <w:color w:val="BDD6EE" w:themeColor="accent5" w:themeTint="66"/>
          <w:szCs w:val="20"/>
          <w:lang w:val="en-US"/>
        </w:rPr>
        <w:t>niet</w:t>
      </w:r>
      <w:proofErr w:type="spellEnd"/>
      <w:r w:rsidRPr="00872F62">
        <w:rPr>
          <w:rFonts w:cs="Arial"/>
          <w:i/>
          <w:iCs/>
          <w:color w:val="BDD6EE" w:themeColor="accent5" w:themeTint="66"/>
          <w:szCs w:val="20"/>
          <w:lang w:val="en-US"/>
        </w:rPr>
        <w:t xml:space="preserve"> </w:t>
      </w:r>
      <w:proofErr w:type="spellStart"/>
      <w:r w:rsidRPr="00872F62">
        <w:rPr>
          <w:rFonts w:cs="Arial"/>
          <w:i/>
          <w:iCs/>
          <w:color w:val="BDD6EE" w:themeColor="accent5" w:themeTint="66"/>
          <w:szCs w:val="20"/>
          <w:lang w:val="en-US"/>
        </w:rPr>
        <w:t>begrepen</w:t>
      </w:r>
      <w:proofErr w:type="spellEnd"/>
      <w:r w:rsidRPr="00872F62">
        <w:rPr>
          <w:rFonts w:cs="Arial"/>
          <w:i/>
          <w:iCs/>
          <w:color w:val="BDD6EE" w:themeColor="accent5" w:themeTint="66"/>
          <w:szCs w:val="20"/>
          <w:lang w:val="en-US"/>
        </w:rPr>
        <w:t xml:space="preserve"> - </w:t>
      </w:r>
      <w:r w:rsidRPr="00872F62">
        <w:rPr>
          <w:rFonts w:cs="Arial"/>
          <w:color w:val="BDD6EE" w:themeColor="accent5" w:themeTint="66"/>
          <w:szCs w:val="20"/>
          <w:lang w:val="en-US"/>
        </w:rPr>
        <w:t>is very difficult.</w:t>
      </w:r>
    </w:p>
    <w:p w:rsidR="00396E83" w:rsidRPr="00872F62" w:rsidRDefault="00396E83" w:rsidP="00396E83">
      <w:pPr>
        <w:rPr>
          <w:rFonts w:cs="Arial"/>
          <w:szCs w:val="20"/>
          <w:lang w:val="en-US"/>
        </w:rPr>
      </w:pPr>
    </w:p>
    <w:p w:rsidR="00396E83" w:rsidRPr="00872F62" w:rsidRDefault="00396E83" w:rsidP="00396E83">
      <w:pPr>
        <w:rPr>
          <w:rFonts w:cs="Arial"/>
          <w:color w:val="0070C0"/>
          <w:szCs w:val="20"/>
          <w:lang w:val="en-US"/>
        </w:rPr>
      </w:pPr>
      <w:r w:rsidRPr="00872F62">
        <w:rPr>
          <w:rFonts w:cs="Arial"/>
          <w:color w:val="BDD6EE" w:themeColor="accent5" w:themeTint="66"/>
          <w:szCs w:val="20"/>
          <w:lang w:val="en-US"/>
        </w:rPr>
        <w:t xml:space="preserve">Then after 2016, upcoming to Jokowi’s second term of presidency it became – I have to say – more autocracy. </w:t>
      </w:r>
      <w:r w:rsidRPr="00872F62">
        <w:rPr>
          <w:rFonts w:cs="Arial"/>
          <w:color w:val="0070C0"/>
          <w:szCs w:val="20"/>
          <w:lang w:val="en-US"/>
        </w:rPr>
        <w:t xml:space="preserve">The administration is really, not </w:t>
      </w:r>
      <w:proofErr w:type="gramStart"/>
      <w:r w:rsidRPr="00872F62">
        <w:rPr>
          <w:rFonts w:cs="Arial"/>
          <w:i/>
          <w:iCs/>
          <w:color w:val="0070C0"/>
          <w:szCs w:val="20"/>
          <w:lang w:val="en-US"/>
        </w:rPr>
        <w:t>corrupt</w:t>
      </w:r>
      <w:proofErr w:type="gramEnd"/>
      <w:r w:rsidRPr="00872F62">
        <w:rPr>
          <w:rFonts w:cs="Arial"/>
          <w:color w:val="0070C0"/>
          <w:szCs w:val="20"/>
          <w:lang w:val="en-US"/>
        </w:rPr>
        <w:t xml:space="preserve"> but a little bit limiting the word of the press. Like e.g. the journalists who are posted as state palace correspondents cannot write everything they want. Right now. The state palace has a press bureau that regulates the output and the input of the journalistic work about the president. Today during the </w:t>
      </w:r>
      <w:proofErr w:type="spellStart"/>
      <w:r w:rsidRPr="00872F62">
        <w:rPr>
          <w:rFonts w:cs="Arial"/>
          <w:color w:val="0070C0"/>
          <w:szCs w:val="20"/>
          <w:lang w:val="en-US"/>
        </w:rPr>
        <w:t>covid</w:t>
      </w:r>
      <w:proofErr w:type="spellEnd"/>
      <w:r w:rsidRPr="00872F62">
        <w:rPr>
          <w:rFonts w:cs="Arial"/>
          <w:color w:val="0070C0"/>
          <w:szCs w:val="20"/>
          <w:lang w:val="en-US"/>
        </w:rPr>
        <w:t xml:space="preserve"> 19-pandemic, it is really difficult to write what you want. </w:t>
      </w:r>
      <w:proofErr w:type="spellStart"/>
      <w:r w:rsidRPr="00872F62">
        <w:rPr>
          <w:rFonts w:cs="Arial"/>
          <w:color w:val="0070C0"/>
          <w:szCs w:val="20"/>
          <w:lang w:val="en-US"/>
        </w:rPr>
        <w:t>F.e</w:t>
      </w:r>
      <w:proofErr w:type="spellEnd"/>
      <w:r w:rsidRPr="00872F62">
        <w:rPr>
          <w:rFonts w:cs="Arial"/>
          <w:color w:val="0070C0"/>
          <w:szCs w:val="20"/>
          <w:lang w:val="en-US"/>
        </w:rPr>
        <w:t xml:space="preserve">. two or three weeks before the ‘new normal’ began, the government decided they would not announce the number of </w:t>
      </w:r>
      <w:proofErr w:type="gramStart"/>
      <w:r w:rsidRPr="00872F62">
        <w:rPr>
          <w:rFonts w:cs="Arial"/>
          <w:color w:val="0070C0"/>
          <w:szCs w:val="20"/>
          <w:lang w:val="en-US"/>
        </w:rPr>
        <w:t>victims</w:t>
      </w:r>
      <w:proofErr w:type="gramEnd"/>
      <w:r w:rsidRPr="00872F62">
        <w:rPr>
          <w:rFonts w:cs="Arial"/>
          <w:color w:val="0070C0"/>
          <w:szCs w:val="20"/>
          <w:lang w:val="en-US"/>
        </w:rPr>
        <w:t xml:space="preserve"> day to day anymore. They would only use recapitulation. They claimed that this is for the safety of the people, that they wouldn’t be afraid of covid-19. But actually, we the media, need the number as data. So that happened for almost two weeks, that we didn’t get the number. </w:t>
      </w:r>
      <w:proofErr w:type="gramStart"/>
      <w:r w:rsidRPr="00872F62">
        <w:rPr>
          <w:rFonts w:cs="Arial"/>
          <w:color w:val="0070C0"/>
          <w:szCs w:val="20"/>
          <w:lang w:val="en-US"/>
        </w:rPr>
        <w:t>So</w:t>
      </w:r>
      <w:proofErr w:type="gramEnd"/>
      <w:r w:rsidRPr="00872F62">
        <w:rPr>
          <w:rFonts w:cs="Arial"/>
          <w:color w:val="0070C0"/>
          <w:szCs w:val="20"/>
          <w:lang w:val="en-US"/>
        </w:rPr>
        <w:t xml:space="preserve"> we relied on the John Hopkins data to acquire the number. Or even from the Indonesian doctor association which gathered internal data. But then there came protest and also the television put it in the spotlight, so then it changed.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How do you see the future of the press in Indonesia? You think media will get more neutral or do you think media and political interest will stay mixed?</w:t>
      </w:r>
    </w:p>
    <w:p w:rsidR="00396E83" w:rsidRPr="00872F62" w:rsidRDefault="00396E83" w:rsidP="00396E83">
      <w:pPr>
        <w:rPr>
          <w:rFonts w:cs="Arial"/>
          <w:b/>
          <w:bCs/>
          <w:szCs w:val="20"/>
          <w:lang w:val="en-US"/>
        </w:rPr>
      </w:pPr>
    </w:p>
    <w:p w:rsidR="00396E83" w:rsidRPr="00872F62" w:rsidRDefault="00396E83" w:rsidP="00396E83">
      <w:pPr>
        <w:rPr>
          <w:rFonts w:cs="Arial"/>
          <w:color w:val="00FDFF"/>
          <w:szCs w:val="20"/>
          <w:lang w:val="en-US"/>
        </w:rPr>
      </w:pPr>
      <w:r w:rsidRPr="00872F62">
        <w:rPr>
          <w:rFonts w:cs="Arial"/>
          <w:color w:val="FF0000"/>
          <w:szCs w:val="20"/>
          <w:lang w:val="en-US"/>
        </w:rPr>
        <w:t xml:space="preserve">In this current state, if there won’t be any improvements, we will go backwards. Now what we have to know as Indonesian journalists is how to improve our quality of journalism so we will not be accused of being a hoax, false information, the media negative. Many people don’t follow media anymore, they call it a hoax, false information </w:t>
      </w:r>
      <w:r w:rsidRPr="00872F62">
        <w:rPr>
          <w:rFonts w:cs="Arial"/>
          <w:color w:val="FF9300"/>
          <w:szCs w:val="20"/>
          <w:lang w:val="en-US"/>
        </w:rPr>
        <w:t xml:space="preserve">or bias. </w:t>
      </w:r>
      <w:r w:rsidRPr="00872F62">
        <w:rPr>
          <w:rFonts w:cs="Arial"/>
          <w:color w:val="FF0000"/>
          <w:szCs w:val="20"/>
          <w:lang w:val="en-US"/>
        </w:rPr>
        <w:t>That is because our quality of work. In my personal opinion that is why we need certification. The press council needs to work harder to achieve that.</w:t>
      </w:r>
      <w:r w:rsidRPr="00872F62">
        <w:rPr>
          <w:rFonts w:cs="Arial"/>
          <w:szCs w:val="20"/>
          <w:lang w:val="en-US"/>
        </w:rPr>
        <w:t xml:space="preserve"> </w:t>
      </w:r>
      <w:r w:rsidRPr="00872F62">
        <w:rPr>
          <w:rFonts w:cs="Arial"/>
          <w:color w:val="FF9300"/>
          <w:szCs w:val="20"/>
          <w:lang w:val="en-US"/>
        </w:rPr>
        <w:t xml:space="preserve">Personally, as a journalist, I really want to work in accordance with the Code of Conduct as much as possible. But not so many journalists already do that. So many journalists still write including what their editor asked them to do and the editor just follows the owner above them. If this does not improve, we are going to be stuck or even move backwards. But I remain positive. </w:t>
      </w:r>
      <w:r w:rsidRPr="00872F62">
        <w:rPr>
          <w:rFonts w:cs="Arial"/>
          <w:color w:val="FF0000"/>
          <w:szCs w:val="20"/>
          <w:lang w:val="en-US"/>
        </w:rPr>
        <w:t xml:space="preserve">The media in Indonesia works and the journalism in Indonesia is still needed. Even though we have hoax, social media and </w:t>
      </w:r>
      <w:proofErr w:type="spellStart"/>
      <w:r w:rsidRPr="00872F62">
        <w:rPr>
          <w:rFonts w:cs="Arial"/>
          <w:color w:val="FF0000"/>
          <w:szCs w:val="20"/>
          <w:lang w:val="en-US"/>
        </w:rPr>
        <w:t>whatsapp</w:t>
      </w:r>
      <w:proofErr w:type="spellEnd"/>
      <w:r w:rsidRPr="00872F62">
        <w:rPr>
          <w:rFonts w:cs="Arial"/>
          <w:color w:val="FF0000"/>
          <w:szCs w:val="20"/>
          <w:lang w:val="en-US"/>
        </w:rPr>
        <w:t>-groups in society right now,</w:t>
      </w:r>
      <w:r w:rsidRPr="00872F62">
        <w:rPr>
          <w:rFonts w:cs="Arial"/>
          <w:szCs w:val="20"/>
          <w:lang w:val="en-US"/>
        </w:rPr>
        <w:t xml:space="preserve"> </w:t>
      </w:r>
      <w:r w:rsidRPr="00872F62">
        <w:rPr>
          <w:rFonts w:cs="Arial"/>
          <w:color w:val="00FDFF"/>
          <w:szCs w:val="20"/>
          <w:lang w:val="en-US"/>
        </w:rPr>
        <w:t xml:space="preserve">the media will remain as the third way to balance the people and the government. The good journalists will still use their role to inform the people on what they should know. If there would be no media, then the government would be worse than right now. I voted for </w:t>
      </w:r>
      <w:proofErr w:type="gramStart"/>
      <w:r w:rsidRPr="00872F62">
        <w:rPr>
          <w:rFonts w:cs="Arial"/>
          <w:color w:val="00FDFF"/>
          <w:szCs w:val="20"/>
          <w:lang w:val="en-US"/>
        </w:rPr>
        <w:t>Jokowi</w:t>
      </w:r>
      <w:proofErr w:type="gramEnd"/>
      <w:r w:rsidRPr="00872F62">
        <w:rPr>
          <w:rFonts w:cs="Arial"/>
          <w:color w:val="00FDFF"/>
          <w:szCs w:val="20"/>
          <w:lang w:val="en-US"/>
        </w:rPr>
        <w:t xml:space="preserve"> but I am disappointed in him now. </w:t>
      </w:r>
    </w:p>
    <w:p w:rsidR="00396E83" w:rsidRPr="00872F62" w:rsidRDefault="00396E83">
      <w:pPr>
        <w:spacing w:line="240" w:lineRule="auto"/>
        <w:jc w:val="left"/>
        <w:rPr>
          <w:lang w:val="en-US" w:eastAsia="en-US"/>
        </w:rPr>
      </w:pPr>
      <w:r w:rsidRPr="00872F62">
        <w:rPr>
          <w:lang w:val="en-US" w:eastAsia="en-US"/>
        </w:rPr>
        <w:br w:type="page"/>
      </w:r>
    </w:p>
    <w:p w:rsidR="00396E83" w:rsidRPr="00872F62" w:rsidRDefault="00396E83" w:rsidP="00396E83">
      <w:pPr>
        <w:pStyle w:val="Kop3"/>
        <w:rPr>
          <w:lang w:val="en-US"/>
        </w:rPr>
      </w:pPr>
      <w:bookmarkStart w:id="79" w:name="_Toc48536699"/>
      <w:r w:rsidRPr="00872F62">
        <w:rPr>
          <w:lang w:val="en-US"/>
        </w:rPr>
        <w:lastRenderedPageBreak/>
        <w:t>Respondent 2</w:t>
      </w:r>
      <w:bookmarkEnd w:id="79"/>
    </w:p>
    <w:p w:rsidR="00396E83" w:rsidRPr="00872F62" w:rsidRDefault="00396E83" w:rsidP="00396E83">
      <w:pPr>
        <w:rPr>
          <w:lang w:val="en-US" w:eastAsia="en-US"/>
        </w:rPr>
      </w:pPr>
    </w:p>
    <w:p w:rsidR="00396E83" w:rsidRPr="00872F62" w:rsidRDefault="00396E83" w:rsidP="00396E83">
      <w:pPr>
        <w:rPr>
          <w:rFonts w:cs="Arial"/>
          <w:b/>
          <w:bCs/>
          <w:szCs w:val="20"/>
          <w:lang w:val="en-US"/>
        </w:rPr>
      </w:pPr>
      <w:r w:rsidRPr="00872F62">
        <w:rPr>
          <w:rFonts w:cs="Arial"/>
          <w:b/>
          <w:bCs/>
          <w:szCs w:val="20"/>
          <w:lang w:val="en-US"/>
        </w:rPr>
        <w:t>How long have you been working as a journalist in Indonesia?</w:t>
      </w:r>
    </w:p>
    <w:p w:rsidR="00396E83" w:rsidRPr="00872F62" w:rsidRDefault="00396E83" w:rsidP="00396E83">
      <w:pPr>
        <w:rPr>
          <w:rFonts w:cs="Arial"/>
          <w:b/>
          <w:bCs/>
          <w:szCs w:val="20"/>
          <w:lang w:val="en-US"/>
        </w:rPr>
      </w:pPr>
    </w:p>
    <w:p w:rsidR="00396E83" w:rsidRPr="00872F62" w:rsidRDefault="00396E83" w:rsidP="00396E83">
      <w:pPr>
        <w:rPr>
          <w:rFonts w:cs="Arial"/>
          <w:color w:val="806000" w:themeColor="accent4" w:themeShade="80"/>
          <w:szCs w:val="20"/>
          <w:lang w:val="en-US"/>
        </w:rPr>
      </w:pPr>
      <w:r w:rsidRPr="00872F62">
        <w:rPr>
          <w:rFonts w:cs="Arial"/>
          <w:color w:val="806000" w:themeColor="accent4" w:themeShade="80"/>
          <w:szCs w:val="20"/>
          <w:lang w:val="en-US"/>
        </w:rPr>
        <w:t xml:space="preserve">I am an Antara journalist. I’ve been working for Indonesia’s national news agency since 1992 until now. I have never worked for another media outlet.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have a main topic?</w:t>
      </w:r>
    </w:p>
    <w:p w:rsidR="00396E83" w:rsidRPr="00872F62" w:rsidRDefault="00396E83" w:rsidP="00396E83">
      <w:pPr>
        <w:rPr>
          <w:rFonts w:cs="Arial"/>
          <w:b/>
          <w:bCs/>
          <w:szCs w:val="20"/>
          <w:lang w:val="en-US"/>
        </w:rPr>
      </w:pPr>
    </w:p>
    <w:p w:rsidR="00396E83" w:rsidRPr="00872F62" w:rsidRDefault="00396E83" w:rsidP="00396E83">
      <w:pPr>
        <w:rPr>
          <w:rFonts w:cs="Arial"/>
          <w:color w:val="BF8F00" w:themeColor="accent4" w:themeShade="BF"/>
          <w:szCs w:val="20"/>
          <w:lang w:val="en-US"/>
        </w:rPr>
      </w:pPr>
      <w:r w:rsidRPr="00872F62">
        <w:rPr>
          <w:rFonts w:cs="Arial"/>
          <w:color w:val="BF8F00" w:themeColor="accent4" w:themeShade="BF"/>
          <w:szCs w:val="20"/>
          <w:lang w:val="en-US"/>
        </w:rPr>
        <w:t>In Indonesia we start our journalistic career as a general reporter. I started my journalistic career in Medan. In the first five years, I was a general reporter there. I covered mainly social and welfare issues like education and environment. But of course, when something important happens, like a plane crash, I was assigned to help other reports on the ground. Political issues as well.</w:t>
      </w:r>
    </w:p>
    <w:p w:rsidR="00396E83" w:rsidRPr="00872F62" w:rsidRDefault="00396E83" w:rsidP="00396E83">
      <w:pPr>
        <w:rPr>
          <w:rFonts w:cs="Arial"/>
          <w:color w:val="BF8F00" w:themeColor="accent4" w:themeShade="BF"/>
          <w:szCs w:val="20"/>
          <w:lang w:val="en-US"/>
        </w:rPr>
      </w:pPr>
    </w:p>
    <w:p w:rsidR="00396E83" w:rsidRPr="00872F62" w:rsidRDefault="00396E83" w:rsidP="00396E83">
      <w:pPr>
        <w:rPr>
          <w:rFonts w:cs="Arial"/>
          <w:color w:val="BF8F00" w:themeColor="accent4" w:themeShade="BF"/>
          <w:szCs w:val="20"/>
          <w:lang w:val="en-US"/>
        </w:rPr>
      </w:pPr>
      <w:r w:rsidRPr="00872F62">
        <w:rPr>
          <w:rFonts w:cs="Arial"/>
          <w:color w:val="BF8F00" w:themeColor="accent4" w:themeShade="BF"/>
          <w:szCs w:val="20"/>
          <w:lang w:val="en-US"/>
        </w:rPr>
        <w:t xml:space="preserve">Then in 1997, I was assigned to go to Jakarta, to the headquarters. </w:t>
      </w:r>
      <w:proofErr w:type="gramStart"/>
      <w:r w:rsidRPr="00872F62">
        <w:rPr>
          <w:rFonts w:cs="Arial"/>
          <w:color w:val="BF8F00" w:themeColor="accent4" w:themeShade="BF"/>
          <w:szCs w:val="20"/>
          <w:lang w:val="en-US"/>
        </w:rPr>
        <w:t>So</w:t>
      </w:r>
      <w:proofErr w:type="gramEnd"/>
      <w:r w:rsidRPr="00872F62">
        <w:rPr>
          <w:rFonts w:cs="Arial"/>
          <w:color w:val="BF8F00" w:themeColor="accent4" w:themeShade="BF"/>
          <w:szCs w:val="20"/>
          <w:lang w:val="en-US"/>
        </w:rPr>
        <w:t xml:space="preserve"> from then until now, I worked in the Antara newsroom in Jakarta. Now, I am an editor and I work for the international news desk, especially in the Antara English news service. </w:t>
      </w:r>
      <w:proofErr w:type="gramStart"/>
      <w:r w:rsidRPr="00872F62">
        <w:rPr>
          <w:rFonts w:cs="Arial"/>
          <w:color w:val="BF8F00" w:themeColor="accent4" w:themeShade="BF"/>
          <w:szCs w:val="20"/>
          <w:lang w:val="en-US"/>
        </w:rPr>
        <w:t>So</w:t>
      </w:r>
      <w:proofErr w:type="gramEnd"/>
      <w:r w:rsidRPr="00872F62">
        <w:rPr>
          <w:rFonts w:cs="Arial"/>
          <w:color w:val="BF8F00" w:themeColor="accent4" w:themeShade="BF"/>
          <w:szCs w:val="20"/>
          <w:lang w:val="en-US"/>
        </w:rPr>
        <w:t xml:space="preserve"> my main task right now is editing the news drafts sent by the reporters, but I am also responsible for subediting. Subediting means that I simply that - even if I do not disagree with this term - I translate the Indonesian news draft into English. I rewrite it, that’s called subediting. So now, I mainly edit and subedit for the English news service. Of course, the issues are various: social, political, international issues… We mainly bring Indonesian news that are legible for international readers, for the world.</w:t>
      </w:r>
    </w:p>
    <w:p w:rsidR="00396E83" w:rsidRPr="00872F62" w:rsidRDefault="00396E83" w:rsidP="00396E83">
      <w:pPr>
        <w:rPr>
          <w:rFonts w:cs="Arial"/>
          <w:color w:val="BF8F00" w:themeColor="accent4" w:themeShade="BF"/>
          <w:szCs w:val="20"/>
          <w:lang w:val="en-US"/>
        </w:rPr>
      </w:pPr>
    </w:p>
    <w:p w:rsidR="00396E83" w:rsidRPr="00872F62" w:rsidRDefault="00396E83" w:rsidP="00396E83">
      <w:pPr>
        <w:rPr>
          <w:rFonts w:cs="Arial"/>
          <w:color w:val="BF8F00" w:themeColor="accent4" w:themeShade="BF"/>
          <w:szCs w:val="20"/>
          <w:lang w:val="en-US"/>
        </w:rPr>
      </w:pPr>
      <w:proofErr w:type="gramStart"/>
      <w:r w:rsidRPr="00872F62">
        <w:rPr>
          <w:rFonts w:cs="Arial"/>
          <w:color w:val="BF8F00" w:themeColor="accent4" w:themeShade="BF"/>
          <w:szCs w:val="20"/>
          <w:lang w:val="en-US"/>
        </w:rPr>
        <w:t>So</w:t>
      </w:r>
      <w:proofErr w:type="gramEnd"/>
      <w:r w:rsidRPr="00872F62">
        <w:rPr>
          <w:rFonts w:cs="Arial"/>
          <w:color w:val="BF8F00" w:themeColor="accent4" w:themeShade="BF"/>
          <w:szCs w:val="20"/>
          <w:lang w:val="en-US"/>
        </w:rPr>
        <w:t xml:space="preserve"> I’ve been working for Antara news agency for about 28 years right now. I covered many international events. During my journalistic career, I have been assigned to be a bigger chief for Antara in Australia. I covered important issues, mainly related to Indonesian interests in Australia. I was officially posted in Canberra, but I mainly covered from Brisbane. It was from 2007 till the end of 2009. Then I got backed to Jakarta and worked regularly as an editor for the international news desk. </w:t>
      </w:r>
    </w:p>
    <w:p w:rsidR="00396E83" w:rsidRPr="00872F62" w:rsidRDefault="00396E83" w:rsidP="00396E83">
      <w:pPr>
        <w:rPr>
          <w:rFonts w:cs="Arial"/>
          <w:b/>
          <w:bCs/>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Did you feel like there was a difference in doing your job as a journalist in Australia in comparison with Indonesia? </w:t>
      </w:r>
    </w:p>
    <w:p w:rsidR="00396E83" w:rsidRPr="00872F62" w:rsidRDefault="00396E83" w:rsidP="00396E83">
      <w:pPr>
        <w:rPr>
          <w:rFonts w:cs="Arial"/>
          <w:b/>
          <w:bCs/>
          <w:szCs w:val="20"/>
          <w:lang w:val="en-US"/>
        </w:rPr>
      </w:pPr>
    </w:p>
    <w:p w:rsidR="00396E83" w:rsidRPr="00872F62" w:rsidRDefault="00396E83" w:rsidP="00396E83">
      <w:pPr>
        <w:rPr>
          <w:rFonts w:cs="Arial"/>
          <w:color w:val="00B0F0"/>
          <w:szCs w:val="20"/>
          <w:lang w:val="en-US"/>
        </w:rPr>
      </w:pPr>
      <w:r w:rsidRPr="00872F62">
        <w:rPr>
          <w:rFonts w:cs="Arial"/>
          <w:color w:val="00B0F0"/>
          <w:szCs w:val="20"/>
          <w:lang w:val="en-US"/>
        </w:rPr>
        <w:t xml:space="preserve">Frankly speaking, during my assignment in Australia I felt at that time that Australia was more bureaucratic for journalists like me. If I wanted to interview Australian officials, like ministers, I firstly contacted the office of the minister. Not like in Jakarta, where you can just stop at the door. Australian journalists posted in Jakarta, could easily get in touch with Indonesian ministers or Indonesian officials. Just go to the office and tell what you want from the minister. In Indonesia you are always welcome, but not in Australia. </w:t>
      </w:r>
      <w:proofErr w:type="gramStart"/>
      <w:r w:rsidRPr="00872F62">
        <w:rPr>
          <w:rFonts w:cs="Arial"/>
          <w:color w:val="00B0F0"/>
          <w:szCs w:val="20"/>
          <w:lang w:val="en-US"/>
        </w:rPr>
        <w:t>So</w:t>
      </w:r>
      <w:proofErr w:type="gramEnd"/>
      <w:r w:rsidRPr="00872F62">
        <w:rPr>
          <w:rFonts w:cs="Arial"/>
          <w:color w:val="00B0F0"/>
          <w:szCs w:val="20"/>
          <w:lang w:val="en-US"/>
        </w:rPr>
        <w:t xml:space="preserve"> speaking about press freedom, in my opinion, if you claim that Australia is more free than Indonesia in terms of implementing press freedom, I felt at that time that Australia was very bureaucratic. You know what I mean? I couldn’t do the same as what I always did in Jakarta to our </w:t>
      </w:r>
      <w:r w:rsidRPr="00872F62">
        <w:rPr>
          <w:rFonts w:cs="Arial"/>
          <w:color w:val="00B0F0"/>
          <w:szCs w:val="20"/>
          <w:lang w:val="en-US"/>
        </w:rPr>
        <w:lastRenderedPageBreak/>
        <w:t xml:space="preserve">officials. If I firstly contact the media secretary of the minister, I was required to make a list of questions etc. </w:t>
      </w:r>
    </w:p>
    <w:p w:rsidR="00396E83" w:rsidRPr="00872F62" w:rsidRDefault="00396E83" w:rsidP="00396E83">
      <w:pPr>
        <w:rPr>
          <w:rFonts w:cs="Arial"/>
          <w:szCs w:val="20"/>
          <w:lang w:val="en-US"/>
        </w:rPr>
      </w:pPr>
    </w:p>
    <w:p w:rsidR="00396E83" w:rsidRPr="00872F62" w:rsidRDefault="00396E83" w:rsidP="00396E83">
      <w:pPr>
        <w:rPr>
          <w:rFonts w:cs="Arial"/>
          <w:color w:val="00B0F0"/>
          <w:szCs w:val="20"/>
          <w:lang w:val="en-US"/>
        </w:rPr>
      </w:pPr>
      <w:r w:rsidRPr="00872F62">
        <w:rPr>
          <w:rFonts w:cs="Arial"/>
          <w:color w:val="00B0F0"/>
          <w:szCs w:val="20"/>
          <w:lang w:val="en-US"/>
        </w:rPr>
        <w:t xml:space="preserve">But of course, I praise Australia in one thing. The e-government of Australia is very good. They can control the content that they would like to prepare for local or regional journalists through press release or through the official site of the Ministry. That is of course helpful for a journalist like me, because I couldn’t go frequently to the office of the minister for all the information I needed.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Right </w:t>
      </w:r>
      <w:proofErr w:type="gramStart"/>
      <w:r w:rsidRPr="00872F62">
        <w:rPr>
          <w:rFonts w:cs="Arial"/>
          <w:b/>
          <w:bCs/>
          <w:szCs w:val="20"/>
          <w:lang w:val="en-US"/>
        </w:rPr>
        <w:t>now</w:t>
      </w:r>
      <w:proofErr w:type="gramEnd"/>
      <w:r w:rsidRPr="00872F62">
        <w:rPr>
          <w:rFonts w:cs="Arial"/>
          <w:b/>
          <w:bCs/>
          <w:szCs w:val="20"/>
          <w:lang w:val="en-US"/>
        </w:rPr>
        <w:t xml:space="preserve"> for Antara News Agency, journalists send you their work and you edit it. But can you also choose what does or does not get published?</w:t>
      </w:r>
    </w:p>
    <w:p w:rsidR="00396E83" w:rsidRPr="00872F62" w:rsidRDefault="00396E83" w:rsidP="00396E83">
      <w:pPr>
        <w:rPr>
          <w:rFonts w:cs="Arial"/>
          <w:b/>
          <w:bCs/>
          <w:szCs w:val="20"/>
          <w:lang w:val="en-US"/>
        </w:rPr>
      </w:pPr>
    </w:p>
    <w:p w:rsidR="00396E83" w:rsidRPr="00872F62" w:rsidRDefault="00396E83" w:rsidP="00396E83">
      <w:pPr>
        <w:rPr>
          <w:rFonts w:cs="Arial"/>
          <w:color w:val="BF8F00" w:themeColor="accent4" w:themeShade="BF"/>
          <w:szCs w:val="20"/>
          <w:lang w:val="en-US"/>
        </w:rPr>
      </w:pPr>
      <w:r w:rsidRPr="00872F62">
        <w:rPr>
          <w:rFonts w:cs="Arial"/>
          <w:color w:val="BF8F00" w:themeColor="accent4" w:themeShade="BF"/>
          <w:szCs w:val="20"/>
          <w:lang w:val="en-US"/>
        </w:rPr>
        <w:t xml:space="preserve">For subediting duties, I select a bunch of stories in Indonesian and then choose which stories I find suitable for international readers.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Are there sometimes stories you don’t select because you think it’s a sensitive topic that could cause problems?</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It is actually mainly related to the function of the English news desk of Antara. That is aimed at building a good image of Indonesia among international readers, if you know what I mean. But of course, I feel free to write about corruption issues or disasters or you name it ‘bad news’. I can also do that for Antara English news service. E.g. a plane crash, every news outlet will release the story and Antara news agency should do that as well.</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Did you ever had any personal experience with people telling you not to publish something because an article is to critical?</w:t>
      </w:r>
    </w:p>
    <w:p w:rsidR="00396E83" w:rsidRPr="00872F62" w:rsidRDefault="00396E83" w:rsidP="00396E83">
      <w:pPr>
        <w:rPr>
          <w:rFonts w:cs="Arial"/>
          <w:b/>
          <w:bCs/>
          <w:szCs w:val="20"/>
          <w:lang w:val="en-US"/>
        </w:rPr>
      </w:pPr>
    </w:p>
    <w:p w:rsidR="00396E83" w:rsidRPr="00872F62" w:rsidRDefault="00396E83" w:rsidP="00396E83">
      <w:pPr>
        <w:rPr>
          <w:rFonts w:cs="Arial"/>
          <w:color w:val="BDD6EE" w:themeColor="accent5" w:themeTint="66"/>
          <w:szCs w:val="20"/>
          <w:lang w:val="en-US"/>
        </w:rPr>
      </w:pPr>
      <w:r w:rsidRPr="00872F62">
        <w:rPr>
          <w:rFonts w:cs="Arial"/>
          <w:color w:val="0070C0"/>
          <w:szCs w:val="20"/>
          <w:lang w:val="en-US"/>
        </w:rPr>
        <w:t xml:space="preserve">No, I have never been instructed to not do something like that. You mean because of the sensitivity of the events? No. </w:t>
      </w:r>
      <w:r w:rsidRPr="00872F62">
        <w:rPr>
          <w:rFonts w:cs="Arial"/>
          <w:color w:val="BDD6EE" w:themeColor="accent5" w:themeTint="66"/>
          <w:szCs w:val="20"/>
          <w:lang w:val="en-US"/>
        </w:rPr>
        <w:t xml:space="preserve">But I am lucky because I have experienced the Suharto-era and the transitional period, reformation era until Jokowi. Let me tell you about what really happened to Indonesian journalists during the Suharto era. What I was not allowed to do as a journalist of Antara or even another media outlet, was among others not make stories about the Suharto-family. And </w:t>
      </w:r>
      <w:proofErr w:type="gramStart"/>
      <w:r w:rsidRPr="00872F62">
        <w:rPr>
          <w:rFonts w:cs="Arial"/>
          <w:color w:val="BDD6EE" w:themeColor="accent5" w:themeTint="66"/>
          <w:szCs w:val="20"/>
          <w:lang w:val="en-US"/>
        </w:rPr>
        <w:t>also</w:t>
      </w:r>
      <w:proofErr w:type="gramEnd"/>
      <w:r w:rsidRPr="00872F62">
        <w:rPr>
          <w:rFonts w:cs="Arial"/>
          <w:color w:val="BDD6EE" w:themeColor="accent5" w:themeTint="66"/>
          <w:szCs w:val="20"/>
          <w:lang w:val="en-US"/>
        </w:rPr>
        <w:t xml:space="preserve"> I should be careful if I handle stories related to sectarian conflicts. </w:t>
      </w:r>
      <w:proofErr w:type="gramStart"/>
      <w:r w:rsidRPr="00872F62">
        <w:rPr>
          <w:rFonts w:cs="Arial"/>
          <w:color w:val="BDD6EE" w:themeColor="accent5" w:themeTint="66"/>
          <w:szCs w:val="20"/>
          <w:lang w:val="en-US"/>
        </w:rPr>
        <w:t>So</w:t>
      </w:r>
      <w:proofErr w:type="gramEnd"/>
      <w:r w:rsidRPr="00872F62">
        <w:rPr>
          <w:rFonts w:cs="Arial"/>
          <w:color w:val="BDD6EE" w:themeColor="accent5" w:themeTint="66"/>
          <w:szCs w:val="20"/>
          <w:lang w:val="en-US"/>
        </w:rPr>
        <w:t xml:space="preserve"> I should exercise my self-censorship when I was making stories about conflicts somewhere in Indonesia, religion related-conflicts, or about Maluku e.g. </w:t>
      </w:r>
    </w:p>
    <w:p w:rsidR="00396E83" w:rsidRPr="00872F62" w:rsidRDefault="00396E83" w:rsidP="00396E83">
      <w:pPr>
        <w:rPr>
          <w:rFonts w:cs="Arial"/>
          <w:szCs w:val="20"/>
          <w:lang w:val="en-US"/>
        </w:rPr>
      </w:pPr>
    </w:p>
    <w:p w:rsidR="00396E83" w:rsidRPr="00872F62" w:rsidRDefault="00396E83" w:rsidP="00396E83">
      <w:pPr>
        <w:rPr>
          <w:rFonts w:cs="Arial"/>
          <w:color w:val="FFD579"/>
          <w:szCs w:val="20"/>
          <w:lang w:val="en-US"/>
        </w:rPr>
      </w:pPr>
      <w:r w:rsidRPr="00872F62">
        <w:rPr>
          <w:rFonts w:cs="Arial"/>
          <w:color w:val="FFD579"/>
          <w:szCs w:val="20"/>
          <w:lang w:val="en-US"/>
        </w:rPr>
        <w:t xml:space="preserve">I think it is good for me as a as well, because as a journalist I feel like I am not just responsible for the public interest, but also for my god. I don’t know whether it is acceptable in Western journalism. But once you release the story, it belongs to the public. So, if I am not careful in doing that, I feel like I am responsible for the impact of the story. So, the responsibility is not just to the people, the public or media organization, but also to my religion.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proofErr w:type="gramStart"/>
      <w:r w:rsidRPr="00872F62">
        <w:rPr>
          <w:rFonts w:cs="Arial"/>
          <w:b/>
          <w:bCs/>
          <w:szCs w:val="20"/>
          <w:lang w:val="en-US"/>
        </w:rPr>
        <w:lastRenderedPageBreak/>
        <w:t>So</w:t>
      </w:r>
      <w:proofErr w:type="gramEnd"/>
      <w:r w:rsidRPr="00872F62">
        <w:rPr>
          <w:rFonts w:cs="Arial"/>
          <w:b/>
          <w:bCs/>
          <w:szCs w:val="20"/>
          <w:lang w:val="en-US"/>
        </w:rPr>
        <w:t xml:space="preserve"> freedom of press is something is not unconditional for you? </w:t>
      </w:r>
    </w:p>
    <w:p w:rsidR="00396E83" w:rsidRPr="00872F62" w:rsidRDefault="00396E83" w:rsidP="00396E83">
      <w:pPr>
        <w:rPr>
          <w:rFonts w:cs="Arial"/>
          <w:b/>
          <w:bCs/>
          <w:szCs w:val="20"/>
          <w:lang w:val="en-US"/>
        </w:rPr>
      </w:pPr>
    </w:p>
    <w:p w:rsidR="00396E83" w:rsidRPr="00872F62" w:rsidRDefault="00396E83" w:rsidP="00396E83">
      <w:pPr>
        <w:rPr>
          <w:rFonts w:cs="Arial"/>
          <w:color w:val="FFA859"/>
          <w:szCs w:val="20"/>
          <w:lang w:val="en-US"/>
        </w:rPr>
      </w:pPr>
      <w:r w:rsidRPr="00872F62">
        <w:rPr>
          <w:rFonts w:cs="Arial"/>
          <w:color w:val="92D050"/>
          <w:szCs w:val="20"/>
          <w:lang w:val="en-US"/>
        </w:rPr>
        <w:t xml:space="preserve">Firstly, I would like to say that press freedom is completely guaranteed by Indonesian press law no. 40 1999. It is absolutely guaranteed by the law. It was issued one year after the fall of Suharto and I feel blessed to feel the guarantee of the press freedom. </w:t>
      </w:r>
      <w:r w:rsidRPr="00872F62">
        <w:rPr>
          <w:rFonts w:cs="Arial"/>
          <w:color w:val="BDD6EE" w:themeColor="accent5" w:themeTint="66"/>
          <w:szCs w:val="20"/>
          <w:lang w:val="en-US"/>
        </w:rPr>
        <w:t>Because I did not enjoy press freedom absolutely during the Suharto era.</w:t>
      </w:r>
      <w:r w:rsidRPr="00872F62">
        <w:rPr>
          <w:rFonts w:cs="Arial"/>
          <w:szCs w:val="20"/>
          <w:lang w:val="en-US"/>
        </w:rPr>
        <w:t xml:space="preserve"> </w:t>
      </w:r>
      <w:r w:rsidRPr="00872F62">
        <w:rPr>
          <w:rFonts w:cs="Arial"/>
          <w:color w:val="0070C0"/>
          <w:szCs w:val="20"/>
          <w:lang w:val="en-US"/>
        </w:rPr>
        <w:t>After the press law exists, we can write everything. Even some things that the government is not happy with, like corruptions, destruction of environment, whatever</w:t>
      </w:r>
      <w:r w:rsidRPr="00872F62">
        <w:rPr>
          <w:rFonts w:cs="Arial"/>
          <w:color w:val="FFA859"/>
          <w:szCs w:val="20"/>
          <w:lang w:val="en-US"/>
        </w:rPr>
        <w:t xml:space="preserve">. </w:t>
      </w:r>
    </w:p>
    <w:p w:rsidR="00396E83" w:rsidRPr="00872F62" w:rsidRDefault="00396E83" w:rsidP="00396E83">
      <w:pPr>
        <w:rPr>
          <w:rFonts w:cs="Arial"/>
          <w:color w:val="FFA859"/>
          <w:szCs w:val="20"/>
          <w:lang w:val="en-US"/>
        </w:rPr>
      </w:pPr>
    </w:p>
    <w:p w:rsidR="00396E83" w:rsidRPr="00872F62" w:rsidRDefault="00396E83" w:rsidP="00396E83">
      <w:pPr>
        <w:rPr>
          <w:rFonts w:cs="Arial"/>
          <w:color w:val="FFD579"/>
          <w:szCs w:val="20"/>
          <w:lang w:val="en-US"/>
        </w:rPr>
      </w:pPr>
      <w:r w:rsidRPr="00872F62">
        <w:rPr>
          <w:rFonts w:cs="Arial"/>
          <w:color w:val="FFD579"/>
          <w:szCs w:val="20"/>
          <w:lang w:val="en-US"/>
        </w:rPr>
        <w:t xml:space="preserve">But it doesn’t mean that press freedom means that I can write what I like. I should be professional to do that. And I understand that democracy means that we shouldn’t harm somebody’s privacy. </w:t>
      </w:r>
      <w:r w:rsidRPr="00872F62">
        <w:rPr>
          <w:rFonts w:cs="Arial"/>
          <w:color w:val="945200"/>
          <w:szCs w:val="20"/>
          <w:lang w:val="en-US"/>
        </w:rPr>
        <w:t xml:space="preserve">I am a very lucky journalist in Indonesia because I got training from my agency, given from Thomson foundation in the UK from the Cardiff university. And my </w:t>
      </w:r>
      <w:proofErr w:type="gramStart"/>
      <w:r w:rsidRPr="00872F62">
        <w:rPr>
          <w:rFonts w:cs="Arial"/>
          <w:color w:val="945200"/>
          <w:szCs w:val="20"/>
          <w:lang w:val="en-US"/>
        </w:rPr>
        <w:t>master</w:t>
      </w:r>
      <w:proofErr w:type="gramEnd"/>
      <w:r w:rsidRPr="00872F62">
        <w:rPr>
          <w:rFonts w:cs="Arial"/>
          <w:color w:val="945200"/>
          <w:szCs w:val="20"/>
          <w:lang w:val="en-US"/>
        </w:rPr>
        <w:t xml:space="preserve"> degree, I did it at the university of Queensland, it is also related to journalism. </w:t>
      </w:r>
      <w:r w:rsidRPr="00872F62">
        <w:rPr>
          <w:rFonts w:cs="Arial"/>
          <w:color w:val="FFD579"/>
          <w:szCs w:val="20"/>
          <w:lang w:val="en-US"/>
        </w:rPr>
        <w:t xml:space="preserve">So, I do understand that press freedom means that I don’t have any limitations. I disbelieve in press freedom without being professional as a journalist. It should go side by side: you get the </w:t>
      </w:r>
      <w:proofErr w:type="gramStart"/>
      <w:r w:rsidRPr="00872F62">
        <w:rPr>
          <w:rFonts w:cs="Arial"/>
          <w:color w:val="FFD579"/>
          <w:szCs w:val="20"/>
          <w:lang w:val="en-US"/>
        </w:rPr>
        <w:t>freedom</w:t>
      </w:r>
      <w:proofErr w:type="gramEnd"/>
      <w:r w:rsidRPr="00872F62">
        <w:rPr>
          <w:rFonts w:cs="Arial"/>
          <w:color w:val="FFD579"/>
          <w:szCs w:val="20"/>
          <w:lang w:val="en-US"/>
        </w:rPr>
        <w:t xml:space="preserve"> but we are restricted by the code of ethics and also even the law, because I do not want to put my press organization at disgrace because of my stories. </w:t>
      </w:r>
      <w:proofErr w:type="spellStart"/>
      <w:r w:rsidRPr="00872F62">
        <w:rPr>
          <w:rFonts w:cs="Arial"/>
          <w:color w:val="FFD579"/>
          <w:szCs w:val="20"/>
          <w:lang w:val="en-US"/>
        </w:rPr>
        <w:t>E.g</w:t>
      </w:r>
      <w:proofErr w:type="spellEnd"/>
      <w:r w:rsidRPr="00872F62">
        <w:rPr>
          <w:rFonts w:cs="Arial"/>
          <w:color w:val="FFD579"/>
          <w:szCs w:val="20"/>
          <w:lang w:val="en-US"/>
        </w:rPr>
        <w:t xml:space="preserve"> if someone is not happy with my story because I made a mistake and then sue the news agency. </w:t>
      </w:r>
    </w:p>
    <w:p w:rsidR="00396E83" w:rsidRPr="00872F62" w:rsidRDefault="00396E83" w:rsidP="00396E83">
      <w:pPr>
        <w:rPr>
          <w:rFonts w:cs="Arial"/>
          <w:color w:val="FFD579"/>
          <w:szCs w:val="20"/>
          <w:lang w:val="en-US"/>
        </w:rPr>
      </w:pPr>
    </w:p>
    <w:p w:rsidR="00396E83" w:rsidRPr="00872F62" w:rsidRDefault="00396E83" w:rsidP="00396E83">
      <w:pPr>
        <w:rPr>
          <w:rFonts w:cs="Arial"/>
          <w:color w:val="FF40FF"/>
          <w:szCs w:val="20"/>
          <w:lang w:val="en-US"/>
        </w:rPr>
      </w:pPr>
      <w:r w:rsidRPr="00872F62">
        <w:rPr>
          <w:rFonts w:cs="Arial"/>
          <w:color w:val="FF40FF"/>
          <w:szCs w:val="20"/>
          <w:lang w:val="en-US"/>
        </w:rPr>
        <w:t xml:space="preserve">What I am afraid of is information law. So, we should be careful, even though we can write everything, whatever happened in Indonesia or outside Indonesia.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by being a ‘responsible journalist’ you are referring to the quality of your work and respecting the law of privacy and stuff like that? </w:t>
      </w:r>
    </w:p>
    <w:p w:rsidR="00396E83" w:rsidRPr="00872F62" w:rsidRDefault="00396E83" w:rsidP="00396E83">
      <w:pPr>
        <w:rPr>
          <w:rFonts w:cs="Arial"/>
          <w:b/>
          <w:bCs/>
          <w:szCs w:val="20"/>
          <w:lang w:val="en-US"/>
        </w:rPr>
      </w:pPr>
    </w:p>
    <w:p w:rsidR="00396E83" w:rsidRPr="00872F62" w:rsidRDefault="00396E83" w:rsidP="00396E83">
      <w:pPr>
        <w:rPr>
          <w:rFonts w:cs="Arial"/>
          <w:color w:val="FFD579"/>
          <w:szCs w:val="20"/>
          <w:lang w:val="en-US"/>
        </w:rPr>
      </w:pPr>
      <w:r w:rsidRPr="00872F62">
        <w:rPr>
          <w:rFonts w:cs="Arial"/>
          <w:color w:val="FFD579"/>
          <w:szCs w:val="20"/>
          <w:lang w:val="en-US"/>
        </w:rPr>
        <w:t>Yes.</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also consider it as being a ‘responsible journalist’ by not reporting on some critical issues like corruption?</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FFA859"/>
          <w:szCs w:val="20"/>
          <w:lang w:val="en-US"/>
        </w:rPr>
        <w:t xml:space="preserve">No, we report the corruption. </w:t>
      </w:r>
      <w:r w:rsidRPr="00872F62">
        <w:rPr>
          <w:rFonts w:cs="Arial"/>
          <w:color w:val="FFD579"/>
          <w:szCs w:val="20"/>
          <w:lang w:val="en-US"/>
        </w:rPr>
        <w:t>But the way we report it, it should be based on facts and double checked.</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think that’s sometimes a problem in Indonesia, that there are a lot of journalist who do not check their facts?</w:t>
      </w:r>
    </w:p>
    <w:p w:rsidR="00396E83" w:rsidRPr="00872F62" w:rsidRDefault="00396E83" w:rsidP="00396E83">
      <w:pPr>
        <w:rPr>
          <w:rFonts w:cs="Arial"/>
          <w:b/>
          <w:bCs/>
          <w:szCs w:val="20"/>
          <w:lang w:val="en-US"/>
        </w:rPr>
      </w:pPr>
    </w:p>
    <w:p w:rsidR="00396E83" w:rsidRPr="00872F62" w:rsidRDefault="00396E83" w:rsidP="00396E83">
      <w:pPr>
        <w:rPr>
          <w:rFonts w:cs="Arial"/>
          <w:color w:val="00B050"/>
          <w:szCs w:val="20"/>
          <w:lang w:val="en-US"/>
        </w:rPr>
      </w:pPr>
      <w:r w:rsidRPr="00872F62">
        <w:rPr>
          <w:rFonts w:cs="Arial"/>
          <w:color w:val="FF0000"/>
          <w:szCs w:val="20"/>
          <w:lang w:val="en-US"/>
        </w:rPr>
        <w:t xml:space="preserve">Now? I think Indonesian journalists right now report on corruption cases based on facts. Fortunately, we mainly rely on the spokespersons of the Indonesian Corruption Commissions. </w:t>
      </w:r>
      <w:r w:rsidRPr="00872F62">
        <w:rPr>
          <w:rFonts w:cs="Arial"/>
          <w:color w:val="00B050"/>
          <w:szCs w:val="20"/>
          <w:lang w:val="en-US"/>
        </w:rPr>
        <w:t xml:space="preserve">Of course, we can also get information from the commissioners. Because we have a law giving us rights to get information of the government. If government officials refuse us to give information, we can file a complaint. Then, based on law, the government official should open the information that we need. That’s according to Indonesian law.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think that there should be more education for Indonesian journalists? A journalistic training is not compulsory to become a journalist in Indonesia, right?</w:t>
      </w:r>
    </w:p>
    <w:p w:rsidR="00396E83" w:rsidRPr="00872F62" w:rsidRDefault="00396E83" w:rsidP="00396E83">
      <w:pPr>
        <w:rPr>
          <w:rFonts w:cs="Arial"/>
          <w:b/>
          <w:bCs/>
          <w:szCs w:val="20"/>
          <w:lang w:val="en-US"/>
        </w:rPr>
      </w:pPr>
    </w:p>
    <w:p w:rsidR="00396E83" w:rsidRPr="00872F62" w:rsidRDefault="00396E83" w:rsidP="00396E83">
      <w:pPr>
        <w:rPr>
          <w:rFonts w:cs="Arial"/>
          <w:color w:val="945200"/>
          <w:szCs w:val="20"/>
          <w:lang w:val="en-US"/>
        </w:rPr>
      </w:pPr>
      <w:r w:rsidRPr="00872F62">
        <w:rPr>
          <w:rFonts w:cs="Arial"/>
          <w:color w:val="945200"/>
          <w:szCs w:val="20"/>
          <w:lang w:val="en-US"/>
        </w:rPr>
        <w:t xml:space="preserve">No, my undergraduate has even nothing to do with journalism. I studied English literature, I studied Shakespeare etc. And when I joined Antara in Medan in 1992, I got an internship program first at the Medan bureau. My seniors trained me to write a story, to make a news report, how to interview people etc. Then I got a chance to get a training at Antara school of journalism for about five or six months in Jakarta. I got everything necessary at the news agency. So other journalists, before being </w:t>
      </w:r>
      <w:proofErr w:type="spellStart"/>
      <w:r w:rsidRPr="00872F62">
        <w:rPr>
          <w:rFonts w:cs="Arial"/>
          <w:color w:val="945200"/>
          <w:szCs w:val="20"/>
          <w:lang w:val="en-US"/>
        </w:rPr>
        <w:t>officialy</w:t>
      </w:r>
      <w:proofErr w:type="spellEnd"/>
      <w:r w:rsidRPr="00872F62">
        <w:rPr>
          <w:rFonts w:cs="Arial"/>
          <w:color w:val="945200"/>
          <w:szCs w:val="20"/>
          <w:lang w:val="en-US"/>
        </w:rPr>
        <w:t xml:space="preserve"> recruited as Antara journalist, they are trained at Antara school of journalism.</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You were also a journalist under president Suharto, so you are able to make a comparison with president Jokowi. Do you consider the media as the fourth estate?</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0070C0"/>
          <w:szCs w:val="20"/>
          <w:lang w:val="en-US"/>
        </w:rPr>
        <w:t xml:space="preserve">No. Not yet. That’s only theory. We play a role as a watchdog of the government and something like that. In Indonesia, we do that. If government officials get caught red-handed by the corruption commissions </w:t>
      </w:r>
      <w:proofErr w:type="spellStart"/>
      <w:r w:rsidRPr="00872F62">
        <w:rPr>
          <w:rFonts w:cs="Arial"/>
          <w:color w:val="0070C0"/>
          <w:szCs w:val="20"/>
          <w:lang w:val="en-US"/>
        </w:rPr>
        <w:t>e.g</w:t>
      </w:r>
      <w:proofErr w:type="spellEnd"/>
      <w:r w:rsidRPr="00872F62">
        <w:rPr>
          <w:rFonts w:cs="Arial"/>
          <w:color w:val="0070C0"/>
          <w:szCs w:val="20"/>
          <w:lang w:val="en-US"/>
        </w:rPr>
        <w:t xml:space="preserve">, we report them. But, if you ask me whether we really became the fourth estate, I would say: no, not yet. </w:t>
      </w:r>
      <w:r w:rsidRPr="00872F62">
        <w:rPr>
          <w:rFonts w:cs="Arial"/>
          <w:color w:val="BDD6EE" w:themeColor="accent5" w:themeTint="66"/>
          <w:szCs w:val="20"/>
          <w:lang w:val="en-US"/>
        </w:rPr>
        <w:t xml:space="preserve">Why? Unfortunately, since the start of 2014 until now – so during the Jokowi era – I feel, my press freedom is getting worse. </w:t>
      </w:r>
    </w:p>
    <w:p w:rsidR="00396E83" w:rsidRPr="00872F62" w:rsidRDefault="00396E83" w:rsidP="00396E83">
      <w:pPr>
        <w:rPr>
          <w:rFonts w:cs="Arial"/>
          <w:szCs w:val="20"/>
          <w:lang w:val="en-US"/>
        </w:rPr>
      </w:pPr>
    </w:p>
    <w:p w:rsidR="00396E83" w:rsidRPr="00872F62" w:rsidRDefault="00396E83" w:rsidP="00396E83">
      <w:pPr>
        <w:rPr>
          <w:rFonts w:cs="Arial"/>
          <w:szCs w:val="20"/>
          <w:lang w:val="en-US"/>
        </w:rPr>
      </w:pPr>
      <w:r w:rsidRPr="00872F62">
        <w:rPr>
          <w:rFonts w:cs="Arial"/>
          <w:color w:val="7030A0"/>
          <w:szCs w:val="20"/>
          <w:lang w:val="en-US"/>
        </w:rPr>
        <w:t xml:space="preserve">I should be free from fear to write my story, but now I am afraid of being attacked by buzzers. I don’t know whether they work for the government or they do it personally. If you are against the government, you are a subject to get attacked frequently by buzzers. These buzzers did not exist before the Jokowi era. So, if I write something that the government is not happy with on social media platforms like Facebook or Twitter, these buzzers will attack </w:t>
      </w:r>
      <w:proofErr w:type="gramStart"/>
      <w:r w:rsidRPr="00872F62">
        <w:rPr>
          <w:rFonts w:cs="Arial"/>
          <w:color w:val="7030A0"/>
          <w:szCs w:val="20"/>
          <w:lang w:val="en-US"/>
        </w:rPr>
        <w:t>us</w:t>
      </w:r>
      <w:proofErr w:type="gramEnd"/>
      <w:r w:rsidRPr="00872F62">
        <w:rPr>
          <w:rFonts w:cs="Arial"/>
          <w:color w:val="7030A0"/>
          <w:szCs w:val="20"/>
          <w:lang w:val="en-US"/>
        </w:rPr>
        <w:t xml:space="preserve"> </w:t>
      </w:r>
      <w:r w:rsidRPr="00872F62">
        <w:rPr>
          <w:rFonts w:cs="Arial"/>
          <w:color w:val="FF40FF"/>
          <w:szCs w:val="20"/>
          <w:lang w:val="en-US"/>
        </w:rPr>
        <w:t>and they will even report us to the police. We have a problem with criminal law or something like that for those who come from the opposition camp.</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Can </w:t>
      </w:r>
      <w:proofErr w:type="gramStart"/>
      <w:r w:rsidRPr="00872F62">
        <w:rPr>
          <w:rFonts w:cs="Arial"/>
          <w:b/>
          <w:bCs/>
          <w:szCs w:val="20"/>
          <w:lang w:val="en-US"/>
        </w:rPr>
        <w:t>you</w:t>
      </w:r>
      <w:proofErr w:type="gramEnd"/>
      <w:r w:rsidRPr="00872F62">
        <w:rPr>
          <w:rFonts w:cs="Arial"/>
          <w:b/>
          <w:bCs/>
          <w:szCs w:val="20"/>
          <w:lang w:val="en-US"/>
        </w:rPr>
        <w:t xml:space="preserve"> media give an example of something that could cause a problem if you wrote it on social media?</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7030A0"/>
          <w:szCs w:val="20"/>
          <w:lang w:val="en-US"/>
        </w:rPr>
        <w:t xml:space="preserve">It is actually related to the Electronic Information and Transaction Law. There are so many things, regarding these cases. Luckily, I have quit my Facebook. I don’t have anything </w:t>
      </w:r>
      <w:r w:rsidR="00872F62" w:rsidRPr="00872F62">
        <w:rPr>
          <w:rFonts w:cs="Arial"/>
          <w:color w:val="7030A0"/>
          <w:szCs w:val="20"/>
          <w:lang w:val="en-US"/>
        </w:rPr>
        <w:t>anymore;</w:t>
      </w:r>
      <w:r w:rsidRPr="00872F62">
        <w:rPr>
          <w:rFonts w:cs="Arial"/>
          <w:color w:val="7030A0"/>
          <w:szCs w:val="20"/>
          <w:lang w:val="en-US"/>
        </w:rPr>
        <w:t xml:space="preserve"> I don’t have Twitter anymore. I just write in WhatsApp.</w:t>
      </w:r>
      <w:r w:rsidRPr="00872F62">
        <w:rPr>
          <w:rFonts w:cs="Arial"/>
          <w:szCs w:val="20"/>
          <w:lang w:val="en-US"/>
        </w:rPr>
        <w:t xml:space="preserve"> </w:t>
      </w:r>
    </w:p>
    <w:p w:rsidR="00396E83" w:rsidRPr="00872F62" w:rsidRDefault="00396E83" w:rsidP="00396E83">
      <w:pPr>
        <w:rPr>
          <w:rFonts w:cs="Arial"/>
          <w:szCs w:val="20"/>
          <w:lang w:val="en-US"/>
        </w:rPr>
      </w:pPr>
    </w:p>
    <w:p w:rsidR="00396E83" w:rsidRPr="00872F62" w:rsidRDefault="00396E83" w:rsidP="00396E83">
      <w:pPr>
        <w:rPr>
          <w:rFonts w:cs="Arial"/>
          <w:i/>
          <w:iCs/>
          <w:color w:val="FF9300"/>
          <w:szCs w:val="20"/>
          <w:lang w:val="en-US"/>
        </w:rPr>
      </w:pPr>
      <w:r w:rsidRPr="00872F62">
        <w:rPr>
          <w:rFonts w:cs="Arial"/>
          <w:color w:val="FF9300"/>
          <w:szCs w:val="20"/>
          <w:lang w:val="en-US"/>
        </w:rPr>
        <w:t xml:space="preserve">So, as a journalist, I also feel closest to the editorial policy. If the editorial policy says that we are not allowed to write so many stories about e.g. certain Muslim figures that the government is not happy with them, then don’t do that. You know what I mean? </w:t>
      </w:r>
      <w:r w:rsidRPr="00872F62">
        <w:rPr>
          <w:rFonts w:cs="Arial"/>
          <w:i/>
          <w:iCs/>
          <w:color w:val="FF9300"/>
          <w:szCs w:val="20"/>
          <w:lang w:val="en-US"/>
        </w:rPr>
        <w:t xml:space="preserve">(laughs). </w:t>
      </w:r>
    </w:p>
    <w:p w:rsidR="00396E83" w:rsidRPr="00872F62" w:rsidRDefault="00396E83" w:rsidP="00396E83">
      <w:pPr>
        <w:rPr>
          <w:rFonts w:cs="Arial"/>
          <w:i/>
          <w:iCs/>
          <w:color w:val="FF9300"/>
          <w:szCs w:val="20"/>
          <w:lang w:val="en-US"/>
        </w:rPr>
      </w:pPr>
    </w:p>
    <w:p w:rsidR="00396E83" w:rsidRPr="00F20C3F" w:rsidRDefault="00396E83" w:rsidP="00396E83">
      <w:pPr>
        <w:rPr>
          <w:rFonts w:cs="Arial"/>
          <w:color w:val="7A81FF"/>
          <w:szCs w:val="20"/>
          <w:lang w:val="en-US"/>
        </w:rPr>
      </w:pPr>
      <w:r w:rsidRPr="00F20C3F">
        <w:rPr>
          <w:rFonts w:cs="Arial"/>
          <w:color w:val="7A81FF"/>
          <w:szCs w:val="20"/>
          <w:lang w:val="en-US"/>
        </w:rPr>
        <w:t>Have you ever heard about the 212 movement in Jakarta? You can google it. In Indonesian it’s</w:t>
      </w:r>
      <w:r w:rsidRPr="00F20C3F">
        <w:rPr>
          <w:rFonts w:cs="Arial"/>
          <w:i/>
          <w:iCs/>
          <w:color w:val="7A81FF"/>
          <w:szCs w:val="20"/>
          <w:lang w:val="en-US"/>
        </w:rPr>
        <w:t xml:space="preserve">: </w:t>
      </w:r>
      <w:proofErr w:type="spellStart"/>
      <w:r w:rsidRPr="00F20C3F">
        <w:rPr>
          <w:rFonts w:cs="Arial"/>
          <w:i/>
          <w:iCs/>
          <w:color w:val="7A81FF"/>
          <w:szCs w:val="20"/>
          <w:lang w:val="en-US"/>
        </w:rPr>
        <w:t>jerakam</w:t>
      </w:r>
      <w:proofErr w:type="spellEnd"/>
      <w:r w:rsidRPr="00F20C3F">
        <w:rPr>
          <w:rFonts w:cs="Arial"/>
          <w:i/>
          <w:iCs/>
          <w:color w:val="7A81FF"/>
          <w:szCs w:val="20"/>
          <w:lang w:val="en-US"/>
        </w:rPr>
        <w:t xml:space="preserve"> 212</w:t>
      </w:r>
      <w:r w:rsidRPr="00F20C3F">
        <w:rPr>
          <w:rFonts w:cs="Arial"/>
          <w:color w:val="7A81FF"/>
          <w:szCs w:val="20"/>
          <w:lang w:val="en-US"/>
        </w:rPr>
        <w:t xml:space="preserve">. Just google it. The point is: Indonesian community right now is divided in two. We are a divided </w:t>
      </w:r>
      <w:r w:rsidRPr="00F20C3F">
        <w:rPr>
          <w:rFonts w:cs="Arial"/>
          <w:color w:val="7A81FF"/>
          <w:szCs w:val="20"/>
          <w:lang w:val="en-US"/>
        </w:rPr>
        <w:lastRenderedPageBreak/>
        <w:t xml:space="preserve">society right now. Before last </w:t>
      </w:r>
      <w:proofErr w:type="spellStart"/>
      <w:r w:rsidRPr="00F20C3F">
        <w:rPr>
          <w:rFonts w:cs="Arial"/>
          <w:color w:val="7A81FF"/>
          <w:szCs w:val="20"/>
          <w:lang w:val="en-US"/>
        </w:rPr>
        <w:t>years</w:t>
      </w:r>
      <w:proofErr w:type="spellEnd"/>
      <w:r w:rsidRPr="00F20C3F">
        <w:rPr>
          <w:rFonts w:cs="Arial"/>
          <w:color w:val="7A81FF"/>
          <w:szCs w:val="20"/>
          <w:lang w:val="en-US"/>
        </w:rPr>
        <w:t xml:space="preserve"> presidential elections, when the elections for the governor of Jakarta occurred, something happened and triggered millions of people. Millions of people came together in Jakarta called </w:t>
      </w:r>
      <w:proofErr w:type="spellStart"/>
      <w:r w:rsidRPr="00F20C3F">
        <w:rPr>
          <w:rFonts w:cs="Arial"/>
          <w:i/>
          <w:iCs/>
          <w:color w:val="7A81FF"/>
          <w:szCs w:val="20"/>
          <w:lang w:val="en-US"/>
        </w:rPr>
        <w:t>jerakam</w:t>
      </w:r>
      <w:proofErr w:type="spellEnd"/>
      <w:r w:rsidRPr="00F20C3F">
        <w:rPr>
          <w:rFonts w:cs="Arial"/>
          <w:i/>
          <w:iCs/>
          <w:color w:val="7A81FF"/>
          <w:szCs w:val="20"/>
          <w:lang w:val="en-US"/>
        </w:rPr>
        <w:t xml:space="preserve"> 212. </w:t>
      </w:r>
      <w:r w:rsidRPr="00F20C3F">
        <w:rPr>
          <w:rFonts w:cs="Arial"/>
          <w:color w:val="7A81FF"/>
          <w:szCs w:val="20"/>
          <w:lang w:val="en-US"/>
        </w:rPr>
        <w:t xml:space="preserve">Not many mainstream media broadcasted that event. Why? I don’t know. If we watch from journalistic perspective, this item is very newsworthy. Millions of people who stage a peaceful rally. But not many media in Indonesia give proportionate space for that news. Why? You can ask other journalists if you interview them: what happened to jerakam212?  Why did not many media believed it was crucial to give the story? Antara covered the story. </w:t>
      </w:r>
      <w:proofErr w:type="gramStart"/>
      <w:r w:rsidRPr="00F20C3F">
        <w:rPr>
          <w:rFonts w:cs="Arial"/>
          <w:color w:val="7A81FF"/>
          <w:szCs w:val="20"/>
          <w:lang w:val="en-US"/>
        </w:rPr>
        <w:t>Also</w:t>
      </w:r>
      <w:proofErr w:type="gramEnd"/>
      <w:r w:rsidRPr="00F20C3F">
        <w:rPr>
          <w:rFonts w:cs="Arial"/>
          <w:color w:val="7A81FF"/>
          <w:szCs w:val="20"/>
          <w:lang w:val="en-US"/>
        </w:rPr>
        <w:t xml:space="preserve"> because the area where the people gathered in Jakarta, was very close to the Antara office.</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Where </w:t>
      </w:r>
      <w:proofErr w:type="gramStart"/>
      <w:r w:rsidRPr="00872F62">
        <w:rPr>
          <w:rFonts w:cs="Arial"/>
          <w:b/>
          <w:bCs/>
          <w:szCs w:val="20"/>
          <w:lang w:val="en-US"/>
        </w:rPr>
        <w:t>there</w:t>
      </w:r>
      <w:proofErr w:type="gramEnd"/>
      <w:r w:rsidRPr="00872F62">
        <w:rPr>
          <w:rFonts w:cs="Arial"/>
          <w:b/>
          <w:bCs/>
          <w:szCs w:val="20"/>
          <w:lang w:val="en-US"/>
        </w:rPr>
        <w:t xml:space="preserve"> implications or sanctions for Antara because they covered the story?</w:t>
      </w:r>
    </w:p>
    <w:p w:rsidR="00396E83" w:rsidRPr="00872F62" w:rsidRDefault="00396E83" w:rsidP="00396E83">
      <w:pPr>
        <w:rPr>
          <w:rFonts w:cs="Arial"/>
          <w:b/>
          <w:bCs/>
          <w:szCs w:val="20"/>
          <w:lang w:val="en-US"/>
        </w:rPr>
      </w:pPr>
    </w:p>
    <w:p w:rsidR="00396E83" w:rsidRPr="00872F62" w:rsidRDefault="00396E83" w:rsidP="00396E83">
      <w:pPr>
        <w:rPr>
          <w:rFonts w:cs="Arial"/>
          <w:color w:val="FF9300"/>
          <w:szCs w:val="20"/>
          <w:lang w:val="en-US"/>
        </w:rPr>
      </w:pPr>
      <w:r w:rsidRPr="00872F62">
        <w:rPr>
          <w:rFonts w:cs="Arial"/>
          <w:color w:val="FF9300"/>
          <w:szCs w:val="20"/>
          <w:lang w:val="en-US"/>
        </w:rPr>
        <w:t>That’s what I mean with editorial policy. It is drafted or decided by the top people in the news outlet, you know like the owners or the editor-in-chief. For us, it is like a deadline for what we can do or what we cannot do. Or if we do that, we make a framing. We frame that story, which is of course favorable for our interests. But not for public interest.</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How do you feel about that?</w:t>
      </w:r>
    </w:p>
    <w:p w:rsidR="00396E83" w:rsidRPr="00872F62" w:rsidRDefault="00396E83" w:rsidP="00396E83">
      <w:pPr>
        <w:rPr>
          <w:rFonts w:cs="Arial"/>
          <w:b/>
          <w:bCs/>
          <w:szCs w:val="20"/>
          <w:lang w:val="en-US"/>
        </w:rPr>
      </w:pPr>
    </w:p>
    <w:p w:rsidR="00396E83" w:rsidRPr="00872F62" w:rsidRDefault="00396E83" w:rsidP="00396E83">
      <w:pPr>
        <w:rPr>
          <w:rFonts w:cs="Arial"/>
          <w:color w:val="9CC2E5" w:themeColor="accent5" w:themeTint="99"/>
          <w:szCs w:val="20"/>
          <w:lang w:val="en-US"/>
        </w:rPr>
      </w:pPr>
      <w:r w:rsidRPr="00872F62">
        <w:rPr>
          <w:rFonts w:cs="Arial"/>
          <w:color w:val="9CC2E5" w:themeColor="accent5" w:themeTint="99"/>
          <w:szCs w:val="20"/>
          <w:lang w:val="en-US"/>
        </w:rPr>
        <w:t xml:space="preserve">Yeah </w:t>
      </w:r>
      <w:r w:rsidRPr="00872F62">
        <w:rPr>
          <w:rFonts w:cs="Arial"/>
          <w:i/>
          <w:iCs/>
          <w:color w:val="9CC2E5" w:themeColor="accent5" w:themeTint="99"/>
          <w:szCs w:val="20"/>
          <w:lang w:val="en-US"/>
        </w:rPr>
        <w:t xml:space="preserve">(thinks). </w:t>
      </w:r>
      <w:r w:rsidRPr="00872F62">
        <w:rPr>
          <w:rFonts w:cs="Arial"/>
          <w:color w:val="9CC2E5" w:themeColor="accent5" w:themeTint="99"/>
          <w:szCs w:val="20"/>
          <w:lang w:val="en-US"/>
        </w:rPr>
        <w:t xml:space="preserve">I felt unhappy with that. I felt unhappy with the internal restrictions, because of the editorial policy. Because it did not happen before that. It had never happened before the Jokowi era. E.g. during SBY’s policy, I felt free to even attack the government. You can imagine right. Of course, responsibly. Because we are professional journalists. As long as we have data and whatever, I feel free to do that. Without having the fear to be attacked by buzzers or bloggers or whatever.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If I understood correctly, no one ever told you explicitly to not write something, but you know yourself what to write and what not to write.</w:t>
      </w:r>
    </w:p>
    <w:p w:rsidR="00396E83" w:rsidRPr="00872F62" w:rsidRDefault="00396E83" w:rsidP="00396E83">
      <w:pPr>
        <w:rPr>
          <w:rFonts w:cs="Arial"/>
          <w:b/>
          <w:bCs/>
          <w:szCs w:val="20"/>
          <w:lang w:val="en-US"/>
        </w:rPr>
      </w:pPr>
    </w:p>
    <w:p w:rsidR="00396E83" w:rsidRPr="00872F62" w:rsidRDefault="00396E83" w:rsidP="00396E83">
      <w:pPr>
        <w:rPr>
          <w:rFonts w:cs="Arial"/>
          <w:color w:val="FF9300"/>
          <w:szCs w:val="20"/>
          <w:lang w:val="en-US"/>
        </w:rPr>
      </w:pPr>
      <w:r w:rsidRPr="00872F62">
        <w:rPr>
          <w:rFonts w:cs="Arial"/>
          <w:color w:val="FF9300"/>
          <w:szCs w:val="20"/>
          <w:lang w:val="en-US"/>
        </w:rPr>
        <w:t xml:space="preserve">Yes, because of the editorial policy. That is our guidelines.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In your opinion, what are right now the main obstacles for the freedom of the press in Indonesia? And do you think it will be better in the future or do you suspect it to go downwards?</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BDD6EE" w:themeColor="accent5" w:themeTint="66"/>
          <w:szCs w:val="20"/>
          <w:lang w:val="en-US"/>
        </w:rPr>
        <w:t xml:space="preserve">Downwards. </w:t>
      </w:r>
      <w:r w:rsidRPr="00872F62">
        <w:rPr>
          <w:rFonts w:cs="Arial"/>
          <w:color w:val="D883FF"/>
          <w:szCs w:val="20"/>
          <w:lang w:val="en-US"/>
        </w:rPr>
        <w:t xml:space="preserve">I don’t know if you followed recent events in Indonesia, e.g. when students in many cities staged rallies against the legal drafts being deliberated at the parliament. It’s about the revisions of the Indonesian commission’s corruption law. Students and other pro-democracy activists demanded the withdrawal of the draft in Indonesian cities. Then, very violent demonstrations happened. Like in Sulawesi, like in Makassar – is the capital city in South Sulawesi. An Antara journalist who covered that event, on a certain day was physically attacked from the security personal who safeguarded the rally. </w:t>
      </w:r>
    </w:p>
    <w:p w:rsidR="00396E83" w:rsidRPr="00872F62" w:rsidRDefault="00396E83" w:rsidP="00396E83">
      <w:pPr>
        <w:rPr>
          <w:rFonts w:cs="Arial"/>
          <w:szCs w:val="20"/>
          <w:lang w:val="en-US"/>
        </w:rPr>
      </w:pPr>
    </w:p>
    <w:p w:rsidR="00396E83" w:rsidRPr="00872F62" w:rsidRDefault="00396E83" w:rsidP="00396E83">
      <w:pPr>
        <w:rPr>
          <w:rFonts w:cs="Arial"/>
          <w:color w:val="D883FF"/>
          <w:szCs w:val="20"/>
          <w:lang w:val="en-US"/>
        </w:rPr>
      </w:pPr>
      <w:r w:rsidRPr="00872F62">
        <w:rPr>
          <w:rFonts w:cs="Arial"/>
          <w:color w:val="FF40FF"/>
          <w:szCs w:val="20"/>
          <w:lang w:val="en-US"/>
        </w:rPr>
        <w:lastRenderedPageBreak/>
        <w:t xml:space="preserve">It means that I do believe the press law who guarantees the journalists press freedom. </w:t>
      </w:r>
      <w:r w:rsidRPr="00872F62">
        <w:rPr>
          <w:rFonts w:cs="Arial"/>
          <w:color w:val="D883FF"/>
          <w:szCs w:val="20"/>
          <w:lang w:val="en-US"/>
        </w:rPr>
        <w:t xml:space="preserve">But physical violence still happens. Not only from the law enforcers, but also from certain actors in society who are not happy with the story. Instead of filing a complaint formally. Because based on law and the code of ethics, we are requested to give space for public complaint about a story.  That’s part of our responsibility. And that’s the way we solve problems. But sometimes, physical violence happens because certain individuals in communities do not use the law to publish diversions if they are not happy with the first story. </w:t>
      </w:r>
    </w:p>
    <w:p w:rsidR="00396E83" w:rsidRPr="00872F62" w:rsidRDefault="00396E83" w:rsidP="00396E83">
      <w:pPr>
        <w:rPr>
          <w:rFonts w:cs="Arial"/>
          <w:szCs w:val="20"/>
          <w:lang w:val="en-US"/>
        </w:rPr>
      </w:pPr>
    </w:p>
    <w:p w:rsidR="00396E83" w:rsidRPr="00872F62" w:rsidRDefault="00396E83" w:rsidP="00396E83">
      <w:pPr>
        <w:rPr>
          <w:rFonts w:cs="Arial"/>
          <w:color w:val="FF9300"/>
          <w:szCs w:val="20"/>
          <w:lang w:val="en-US"/>
        </w:rPr>
      </w:pPr>
      <w:r w:rsidRPr="00872F62">
        <w:rPr>
          <w:rFonts w:cs="Arial"/>
          <w:color w:val="FF9300"/>
          <w:szCs w:val="20"/>
          <w:lang w:val="en-US"/>
        </w:rPr>
        <w:t xml:space="preserve">Then the second argument. I don’t know whether you followed certain issued concerning media conglomerations. Certain elite individuals in Indonesia own so many media: </w:t>
      </w:r>
      <w:proofErr w:type="spellStart"/>
      <w:r w:rsidRPr="00872F62">
        <w:rPr>
          <w:rFonts w:cs="Arial"/>
          <w:color w:val="FF9300"/>
          <w:szCs w:val="20"/>
          <w:lang w:val="en-US"/>
        </w:rPr>
        <w:t>printmedia</w:t>
      </w:r>
      <w:proofErr w:type="spellEnd"/>
      <w:r w:rsidRPr="00872F62">
        <w:rPr>
          <w:rFonts w:cs="Arial"/>
          <w:color w:val="FF9300"/>
          <w:szCs w:val="20"/>
          <w:lang w:val="en-US"/>
        </w:rPr>
        <w:t xml:space="preserve">, online media, tv- stations, radio- stations… And some of them get involved in political struggles. Most of them belong to those in power, so you can imagine to what happens to the content of the media they own. Do you think that the journalist working for these media have press freedom? I don’t think so. </w:t>
      </w:r>
      <w:proofErr w:type="gramStart"/>
      <w:r w:rsidRPr="00872F62">
        <w:rPr>
          <w:rFonts w:cs="Arial"/>
          <w:color w:val="FF9300"/>
          <w:szCs w:val="20"/>
          <w:lang w:val="en-US"/>
        </w:rPr>
        <w:t>Also</w:t>
      </w:r>
      <w:proofErr w:type="gramEnd"/>
      <w:r w:rsidRPr="00872F62">
        <w:rPr>
          <w:rFonts w:cs="Arial"/>
          <w:color w:val="FF9300"/>
          <w:szCs w:val="20"/>
          <w:lang w:val="en-US"/>
        </w:rPr>
        <w:t xml:space="preserve"> for </w:t>
      </w:r>
      <w:proofErr w:type="spellStart"/>
      <w:r w:rsidRPr="00872F62">
        <w:rPr>
          <w:rFonts w:cs="Arial"/>
          <w:color w:val="FF9300"/>
          <w:szCs w:val="20"/>
          <w:lang w:val="en-US"/>
        </w:rPr>
        <w:t>Anatara</w:t>
      </w:r>
      <w:proofErr w:type="spellEnd"/>
      <w:r w:rsidRPr="00872F62">
        <w:rPr>
          <w:rFonts w:cs="Arial"/>
          <w:color w:val="FF9300"/>
          <w:szCs w:val="20"/>
          <w:lang w:val="en-US"/>
        </w:rPr>
        <w:t xml:space="preserve"> journalists. Antara is a state-owned agency from the beginning, so I do what I should do. And I do know what I am not allowed to do. I know how to frame my stories. I tell you honestly, you can image my colleagues working for media organizations working for media owned by press conglomerates. They also openly support Jokowi during the last presidential elections. You can imagine how the journalist frame stories that we than broadcast to the public or something like that.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Would you consider that as the biggest problem for the freedom of the press right now under president Jokowi? That the media is biased because it is mixed with political interests?</w:t>
      </w:r>
    </w:p>
    <w:p w:rsidR="00396E83" w:rsidRPr="00872F62" w:rsidRDefault="00396E83" w:rsidP="00396E83">
      <w:pPr>
        <w:rPr>
          <w:rFonts w:cs="Arial"/>
          <w:b/>
          <w:bCs/>
          <w:szCs w:val="20"/>
          <w:lang w:val="en-US"/>
        </w:rPr>
      </w:pPr>
    </w:p>
    <w:p w:rsidR="00396E83" w:rsidRPr="00872F62" w:rsidRDefault="00396E83" w:rsidP="00396E83">
      <w:pPr>
        <w:rPr>
          <w:rFonts w:cs="Arial"/>
          <w:color w:val="ED7D31" w:themeColor="accent2"/>
          <w:szCs w:val="20"/>
          <w:lang w:val="en-US"/>
        </w:rPr>
      </w:pPr>
      <w:r w:rsidRPr="00872F62">
        <w:rPr>
          <w:rFonts w:cs="Arial"/>
          <w:i/>
          <w:iCs/>
          <w:color w:val="ED7D31" w:themeColor="accent2"/>
          <w:szCs w:val="20"/>
          <w:lang w:val="en-US"/>
        </w:rPr>
        <w:t xml:space="preserve">(Nods). </w:t>
      </w:r>
      <w:r w:rsidRPr="00872F62">
        <w:rPr>
          <w:rFonts w:cs="Arial"/>
          <w:color w:val="ED7D31" w:themeColor="accent2"/>
          <w:szCs w:val="20"/>
          <w:lang w:val="en-US"/>
        </w:rPr>
        <w:t>Yes. That’s the challenging reality for Indonesian press: media conglomerations.</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It is a bit surprising because Jokowi is not from a rich elite family?</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r w:rsidRPr="00872F62">
        <w:rPr>
          <w:rFonts w:cs="Arial"/>
          <w:color w:val="00FDFF"/>
          <w:szCs w:val="20"/>
          <w:lang w:val="en-US"/>
        </w:rPr>
        <w:t>I like Jokowi and I am happy with his grassroots, from zero to hero. Jokowi represents people at large here in Indonesia. He has become a ‘</w:t>
      </w:r>
      <w:proofErr w:type="spellStart"/>
      <w:r w:rsidRPr="00872F62">
        <w:rPr>
          <w:rFonts w:cs="Arial"/>
          <w:color w:val="00FDFF"/>
          <w:szCs w:val="20"/>
          <w:lang w:val="en-US"/>
        </w:rPr>
        <w:t>mediadarling</w:t>
      </w:r>
      <w:proofErr w:type="spellEnd"/>
      <w:r w:rsidRPr="00872F62">
        <w:rPr>
          <w:rFonts w:cs="Arial"/>
          <w:color w:val="00FDFF"/>
          <w:szCs w:val="20"/>
          <w:lang w:val="en-US"/>
        </w:rPr>
        <w:t xml:space="preserve">’: everything that Jokowi does, becomes a story. As a person Jokowi is a very good person, but we are talking about the regime, not only about Jokowi as a person. Because Jokowi is very close to the journalists, he is easily touched by journalists. That’s a good side of Jokowi as a leader. </w:t>
      </w:r>
      <w:r w:rsidRPr="00872F62">
        <w:rPr>
          <w:rFonts w:cs="Arial"/>
          <w:color w:val="BDD6EE" w:themeColor="accent5" w:themeTint="66"/>
          <w:szCs w:val="20"/>
          <w:lang w:val="en-US"/>
        </w:rPr>
        <w:t xml:space="preserve">But his administrations should do many things to help the implementation of press freedom in real life.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Okay I think I asked everything I wanted to know. Is there something else you would like to add that you think I should know? Maybe from your personal experiences. </w:t>
      </w:r>
    </w:p>
    <w:p w:rsidR="00396E83" w:rsidRPr="00872F62" w:rsidRDefault="00396E83" w:rsidP="00396E83">
      <w:pPr>
        <w:rPr>
          <w:rFonts w:cs="Arial"/>
          <w:b/>
          <w:bCs/>
          <w:szCs w:val="20"/>
          <w:lang w:val="en-US"/>
        </w:rPr>
      </w:pPr>
    </w:p>
    <w:p w:rsidR="00396E83" w:rsidRPr="00872F62" w:rsidRDefault="00396E83" w:rsidP="00396E83">
      <w:pPr>
        <w:rPr>
          <w:rFonts w:cs="Arial"/>
          <w:color w:val="BDD6EE" w:themeColor="accent5" w:themeTint="66"/>
          <w:szCs w:val="20"/>
          <w:lang w:val="en-US"/>
        </w:rPr>
      </w:pPr>
      <w:r w:rsidRPr="00872F62">
        <w:rPr>
          <w:rFonts w:cs="Arial"/>
          <w:color w:val="BDD6EE" w:themeColor="accent5" w:themeTint="66"/>
          <w:szCs w:val="20"/>
          <w:lang w:val="en-US"/>
        </w:rPr>
        <w:t xml:space="preserve">I felt real press freedom under our former presidents: Habibie, Abdurrahman Wahid, Megawati and SBY. For me, during their leadership terms, I felt press freedom Indonesia was better than now. I suggest that you search the press freedom-indexes, to support my feeling. </w:t>
      </w:r>
      <w:proofErr w:type="gramStart"/>
      <w:r w:rsidRPr="00872F62">
        <w:rPr>
          <w:rFonts w:cs="Arial"/>
          <w:color w:val="BDD6EE" w:themeColor="accent5" w:themeTint="66"/>
          <w:szCs w:val="20"/>
          <w:lang w:val="en-US"/>
        </w:rPr>
        <w:t>So</w:t>
      </w:r>
      <w:proofErr w:type="gramEnd"/>
      <w:r w:rsidRPr="00872F62">
        <w:rPr>
          <w:rFonts w:cs="Arial"/>
          <w:color w:val="BDD6EE" w:themeColor="accent5" w:themeTint="66"/>
          <w:szCs w:val="20"/>
          <w:lang w:val="en-US"/>
        </w:rPr>
        <w:t xml:space="preserve"> you can compare the index during the lasts presidents of Indonesia with now. </w:t>
      </w:r>
    </w:p>
    <w:p w:rsidR="00396E83" w:rsidRPr="00872F62" w:rsidRDefault="00396E83" w:rsidP="00396E83">
      <w:pPr>
        <w:pStyle w:val="Kop3"/>
        <w:rPr>
          <w:rFonts w:eastAsia="Times New Roman"/>
          <w:lang w:val="en-US"/>
        </w:rPr>
      </w:pPr>
      <w:bookmarkStart w:id="80" w:name="_Toc48536700"/>
      <w:r w:rsidRPr="00872F62">
        <w:rPr>
          <w:rFonts w:eastAsia="Times New Roman"/>
          <w:lang w:val="en-US"/>
        </w:rPr>
        <w:lastRenderedPageBreak/>
        <w:t>Respondent 3</w:t>
      </w:r>
      <w:bookmarkEnd w:id="80"/>
    </w:p>
    <w:p w:rsidR="00396E83" w:rsidRPr="00872F62" w:rsidRDefault="00396E83" w:rsidP="00396E83">
      <w:pPr>
        <w:rPr>
          <w:lang w:val="en-US" w:eastAsia="en-US"/>
        </w:rPr>
      </w:pPr>
    </w:p>
    <w:p w:rsidR="00396E83" w:rsidRPr="00872F62" w:rsidRDefault="00396E83" w:rsidP="00396E83">
      <w:pPr>
        <w:rPr>
          <w:rFonts w:cs="Arial"/>
          <w:b/>
          <w:bCs/>
          <w:szCs w:val="20"/>
          <w:lang w:val="en-US"/>
        </w:rPr>
      </w:pPr>
      <w:r w:rsidRPr="00872F62">
        <w:rPr>
          <w:rFonts w:cs="Arial"/>
          <w:b/>
          <w:bCs/>
          <w:szCs w:val="20"/>
          <w:lang w:val="en-US"/>
        </w:rPr>
        <w:t>Can you tell me your age and how long you’ve been working as a journalist?</w:t>
      </w:r>
    </w:p>
    <w:p w:rsidR="00396E83" w:rsidRPr="00872F62" w:rsidRDefault="00396E83" w:rsidP="00396E83">
      <w:pPr>
        <w:rPr>
          <w:rFonts w:cs="Arial"/>
          <w:b/>
          <w:bCs/>
          <w:szCs w:val="20"/>
          <w:lang w:val="en-US"/>
        </w:rPr>
      </w:pPr>
    </w:p>
    <w:p w:rsidR="00396E83" w:rsidRPr="00872F62" w:rsidRDefault="00396E83" w:rsidP="00396E83">
      <w:pPr>
        <w:rPr>
          <w:rFonts w:cs="Arial"/>
          <w:color w:val="945200"/>
          <w:szCs w:val="20"/>
          <w:lang w:val="en-US"/>
        </w:rPr>
      </w:pPr>
      <w:r w:rsidRPr="00872F62">
        <w:rPr>
          <w:rFonts w:cs="Arial"/>
          <w:color w:val="806000" w:themeColor="accent4" w:themeShade="80"/>
          <w:szCs w:val="20"/>
          <w:lang w:val="en-US"/>
        </w:rPr>
        <w:t>I started my career in 2003, a few months after I graduated from university</w:t>
      </w:r>
      <w:r w:rsidRPr="00872F62">
        <w:rPr>
          <w:rFonts w:cs="Arial"/>
          <w:szCs w:val="20"/>
          <w:lang w:val="en-US"/>
        </w:rPr>
        <w:t xml:space="preserve">. </w:t>
      </w:r>
      <w:r w:rsidRPr="00872F62">
        <w:rPr>
          <w:rFonts w:cs="Arial"/>
          <w:color w:val="945200"/>
          <w:szCs w:val="20"/>
          <w:lang w:val="en-US"/>
        </w:rPr>
        <w:t xml:space="preserve">I didn’t study journalism but during my career with </w:t>
      </w:r>
      <w:proofErr w:type="spellStart"/>
      <w:r w:rsidRPr="00872F62">
        <w:rPr>
          <w:rFonts w:cs="Arial"/>
          <w:i/>
          <w:iCs/>
          <w:color w:val="945200"/>
          <w:szCs w:val="20"/>
          <w:lang w:val="en-US"/>
        </w:rPr>
        <w:t>Kompas</w:t>
      </w:r>
      <w:proofErr w:type="spellEnd"/>
      <w:r w:rsidRPr="00872F62">
        <w:rPr>
          <w:rFonts w:cs="Arial"/>
          <w:i/>
          <w:iCs/>
          <w:color w:val="945200"/>
          <w:szCs w:val="20"/>
          <w:lang w:val="en-US"/>
        </w:rPr>
        <w:t xml:space="preserve"> Morning Daily</w:t>
      </w:r>
      <w:r w:rsidRPr="00872F62">
        <w:rPr>
          <w:rFonts w:cs="Arial"/>
          <w:color w:val="945200"/>
          <w:szCs w:val="20"/>
          <w:lang w:val="en-US"/>
        </w:rPr>
        <w:t xml:space="preserve">, the only newspaper I work for since the first year of my career, </w:t>
      </w:r>
      <w:proofErr w:type="spellStart"/>
      <w:r w:rsidRPr="00872F62">
        <w:rPr>
          <w:rFonts w:cs="Arial"/>
          <w:i/>
          <w:iCs/>
          <w:color w:val="945200"/>
          <w:szCs w:val="20"/>
          <w:lang w:val="en-US"/>
        </w:rPr>
        <w:t>Kompas</w:t>
      </w:r>
      <w:proofErr w:type="spellEnd"/>
      <w:r w:rsidRPr="00872F62">
        <w:rPr>
          <w:rFonts w:cs="Arial"/>
          <w:color w:val="945200"/>
          <w:szCs w:val="20"/>
          <w:lang w:val="en-US"/>
        </w:rPr>
        <w:t xml:space="preserve"> training give me many </w:t>
      </w:r>
      <w:proofErr w:type="spellStart"/>
      <w:r w:rsidRPr="00872F62">
        <w:rPr>
          <w:rFonts w:cs="Arial"/>
          <w:color w:val="945200"/>
          <w:szCs w:val="20"/>
          <w:lang w:val="en-US"/>
        </w:rPr>
        <w:t>many</w:t>
      </w:r>
      <w:proofErr w:type="spellEnd"/>
      <w:r w:rsidRPr="00872F62">
        <w:rPr>
          <w:rFonts w:cs="Arial"/>
          <w:color w:val="945200"/>
          <w:szCs w:val="20"/>
          <w:lang w:val="en-US"/>
        </w:rPr>
        <w:t xml:space="preserve"> training and training books etc. Not every company in Indonesia gives this training to their journalists.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think that is something that they should do more, training journalists?</w:t>
      </w:r>
    </w:p>
    <w:p w:rsidR="00396E83" w:rsidRPr="00872F62" w:rsidRDefault="00396E83" w:rsidP="00396E83">
      <w:pPr>
        <w:rPr>
          <w:rFonts w:cs="Arial"/>
          <w:b/>
          <w:bCs/>
          <w:szCs w:val="20"/>
          <w:lang w:val="en-US"/>
        </w:rPr>
      </w:pPr>
    </w:p>
    <w:p w:rsidR="00396E83" w:rsidRPr="00872F62" w:rsidRDefault="00396E83" w:rsidP="00396E83">
      <w:pPr>
        <w:rPr>
          <w:rFonts w:cs="Arial"/>
          <w:color w:val="FFC000" w:themeColor="accent4"/>
          <w:szCs w:val="20"/>
          <w:lang w:val="en-US"/>
        </w:rPr>
      </w:pPr>
      <w:r w:rsidRPr="00872F62">
        <w:rPr>
          <w:rFonts w:cs="Arial"/>
          <w:color w:val="FFC000" w:themeColor="accent4"/>
          <w:szCs w:val="20"/>
          <w:lang w:val="en-US"/>
        </w:rPr>
        <w:t xml:space="preserve">In Indonesia, we have the press council </w:t>
      </w:r>
      <w:r w:rsidRPr="00872F62">
        <w:rPr>
          <w:rFonts w:cs="Arial"/>
          <w:i/>
          <w:iCs/>
          <w:color w:val="FFC000" w:themeColor="accent4"/>
          <w:szCs w:val="20"/>
          <w:lang w:val="en-US"/>
        </w:rPr>
        <w:t xml:space="preserve">Dewan Pers. </w:t>
      </w:r>
      <w:r w:rsidRPr="00872F62">
        <w:rPr>
          <w:rFonts w:cs="Arial"/>
          <w:color w:val="FFC000" w:themeColor="accent4"/>
          <w:szCs w:val="20"/>
          <w:lang w:val="en-US"/>
        </w:rPr>
        <w:t xml:space="preserve">Indonesia has around 130 000 journalists, it’s less than 1 percent of the population. There are 250 million people in Indonesia. The problem with journalists in Indonesia is the competence. Most of Indonesian journalist aren’t competent, they never not even a single training about how to be a good journalist.  One of my seniors, vice-chairman of the press, said that of the 5000 journalists of my media group, only around 500 qualify as journalist. So that is a problem. They pursue to inherent the competence and a competence certificate. And of around 45 or 50 000 news outlets in Indonesia – radio, newspapers, dotcom etc. – only 4700 are verified by the press. The others are not – or not yet – verified.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What do you mean by ‘quality’? That they would bring stories that are not based on facts?</w:t>
      </w:r>
    </w:p>
    <w:p w:rsidR="00396E83" w:rsidRPr="00872F62" w:rsidRDefault="00396E83" w:rsidP="00396E83">
      <w:pPr>
        <w:rPr>
          <w:rFonts w:cs="Arial"/>
          <w:b/>
          <w:bCs/>
          <w:szCs w:val="20"/>
          <w:lang w:val="en-US"/>
        </w:rPr>
      </w:pPr>
    </w:p>
    <w:p w:rsidR="00396E83" w:rsidRPr="001768DF" w:rsidRDefault="00396E83" w:rsidP="00396E83">
      <w:pPr>
        <w:rPr>
          <w:rFonts w:cs="Arial"/>
          <w:i/>
          <w:iCs/>
          <w:szCs w:val="20"/>
          <w:lang w:val="nl-BE"/>
        </w:rPr>
      </w:pPr>
      <w:r w:rsidRPr="001768DF">
        <w:rPr>
          <w:rFonts w:cs="Arial"/>
          <w:szCs w:val="20"/>
          <w:lang w:val="nl-BE"/>
        </w:rPr>
        <w:t>(</w:t>
      </w:r>
      <w:r w:rsidRPr="001768DF">
        <w:rPr>
          <w:rFonts w:cs="Arial"/>
          <w:i/>
          <w:iCs/>
          <w:szCs w:val="20"/>
          <w:lang w:val="nl-BE"/>
        </w:rPr>
        <w:t>Dit stuk was moeilijk te begrijpen)</w:t>
      </w:r>
    </w:p>
    <w:p w:rsidR="00396E83" w:rsidRPr="001768DF" w:rsidRDefault="00396E83" w:rsidP="00396E83">
      <w:pPr>
        <w:rPr>
          <w:rFonts w:cs="Arial"/>
          <w:i/>
          <w:iCs/>
          <w:szCs w:val="20"/>
          <w:lang w:val="nl-BE"/>
        </w:rPr>
      </w:pPr>
    </w:p>
    <w:p w:rsidR="00396E83" w:rsidRPr="00872F62" w:rsidRDefault="00396E83" w:rsidP="00396E83">
      <w:pPr>
        <w:rPr>
          <w:rFonts w:cs="Arial"/>
          <w:color w:val="FFC000" w:themeColor="accent4"/>
          <w:szCs w:val="20"/>
          <w:lang w:val="en-US"/>
        </w:rPr>
      </w:pPr>
      <w:r w:rsidRPr="00872F62">
        <w:rPr>
          <w:rFonts w:cs="Arial"/>
          <w:color w:val="FFC000" w:themeColor="accent4"/>
          <w:szCs w:val="20"/>
          <w:lang w:val="en-US"/>
        </w:rPr>
        <w:t>Well, the problem is that we as journalists know at least basic rules: the nine elements of journalism, how we stick to procedures, how we stick to discipline of (</w:t>
      </w:r>
      <w:proofErr w:type="spellStart"/>
      <w:r w:rsidRPr="00872F62">
        <w:rPr>
          <w:rFonts w:cs="Arial"/>
          <w:i/>
          <w:iCs/>
          <w:color w:val="FFC000" w:themeColor="accent4"/>
          <w:szCs w:val="20"/>
          <w:lang w:val="en-US"/>
        </w:rPr>
        <w:t>niet</w:t>
      </w:r>
      <w:proofErr w:type="spellEnd"/>
      <w:r w:rsidRPr="00872F62">
        <w:rPr>
          <w:rFonts w:cs="Arial"/>
          <w:i/>
          <w:iCs/>
          <w:color w:val="FFC000" w:themeColor="accent4"/>
          <w:szCs w:val="20"/>
          <w:lang w:val="en-US"/>
        </w:rPr>
        <w:t xml:space="preserve"> </w:t>
      </w:r>
      <w:proofErr w:type="spellStart"/>
      <w:r w:rsidRPr="00872F62">
        <w:rPr>
          <w:rFonts w:cs="Arial"/>
          <w:i/>
          <w:iCs/>
          <w:color w:val="FFC000" w:themeColor="accent4"/>
          <w:szCs w:val="20"/>
          <w:lang w:val="en-US"/>
        </w:rPr>
        <w:t>begrepen</w:t>
      </w:r>
      <w:proofErr w:type="spellEnd"/>
      <w:r w:rsidRPr="00872F62">
        <w:rPr>
          <w:rFonts w:cs="Arial"/>
          <w:i/>
          <w:iCs/>
          <w:color w:val="FFC000" w:themeColor="accent4"/>
          <w:szCs w:val="20"/>
          <w:lang w:val="en-US"/>
        </w:rPr>
        <w:t>)</w:t>
      </w:r>
      <w:r w:rsidRPr="00872F62">
        <w:rPr>
          <w:rFonts w:cs="Arial"/>
          <w:color w:val="FFC000" w:themeColor="accent4"/>
          <w:szCs w:val="20"/>
          <w:lang w:val="en-US"/>
        </w:rPr>
        <w:t>. Unfortunately, most of the journalists in Indonesia don’t even know what that means. They think if they test an official source and they never get reply, they consider it is an (</w:t>
      </w:r>
      <w:proofErr w:type="spellStart"/>
      <w:r w:rsidRPr="00872F62">
        <w:rPr>
          <w:rFonts w:cs="Arial"/>
          <w:i/>
          <w:iCs/>
          <w:color w:val="FFC000" w:themeColor="accent4"/>
          <w:szCs w:val="20"/>
          <w:lang w:val="en-US"/>
        </w:rPr>
        <w:t>niet</w:t>
      </w:r>
      <w:proofErr w:type="spellEnd"/>
      <w:r w:rsidRPr="00872F62">
        <w:rPr>
          <w:rFonts w:cs="Arial"/>
          <w:i/>
          <w:iCs/>
          <w:color w:val="FFC000" w:themeColor="accent4"/>
          <w:szCs w:val="20"/>
          <w:lang w:val="en-US"/>
        </w:rPr>
        <w:t xml:space="preserve"> </w:t>
      </w:r>
      <w:proofErr w:type="spellStart"/>
      <w:r w:rsidRPr="00872F62">
        <w:rPr>
          <w:rFonts w:cs="Arial"/>
          <w:i/>
          <w:iCs/>
          <w:color w:val="FFC000" w:themeColor="accent4"/>
          <w:szCs w:val="20"/>
          <w:lang w:val="en-US"/>
        </w:rPr>
        <w:t>begrepen</w:t>
      </w:r>
      <w:proofErr w:type="spellEnd"/>
      <w:r w:rsidRPr="00872F62">
        <w:rPr>
          <w:rFonts w:cs="Arial"/>
          <w:i/>
          <w:iCs/>
          <w:color w:val="FFC000" w:themeColor="accent4"/>
          <w:szCs w:val="20"/>
          <w:lang w:val="en-US"/>
        </w:rPr>
        <w:t xml:space="preserve">). </w:t>
      </w:r>
      <w:r w:rsidRPr="00872F62">
        <w:rPr>
          <w:rFonts w:cs="Arial"/>
          <w:color w:val="FFC000" w:themeColor="accent4"/>
          <w:szCs w:val="20"/>
          <w:lang w:val="en-US"/>
        </w:rPr>
        <w:t xml:space="preserve">That’s a huge problem. Some journalist quote and quote, because it is easy to become a journalist in Indonesia: you can bring your own bait, you can make your own site on </w:t>
      </w:r>
      <w:proofErr w:type="spellStart"/>
      <w:r w:rsidRPr="00872F62">
        <w:rPr>
          <w:rFonts w:cs="Arial"/>
          <w:color w:val="FFC000" w:themeColor="accent4"/>
          <w:szCs w:val="20"/>
          <w:lang w:val="en-US"/>
        </w:rPr>
        <w:t>Wordpress</w:t>
      </w:r>
      <w:proofErr w:type="spellEnd"/>
      <w:r w:rsidRPr="00872F62">
        <w:rPr>
          <w:rFonts w:cs="Arial"/>
          <w:color w:val="FFC000" w:themeColor="accent4"/>
          <w:szCs w:val="20"/>
          <w:lang w:val="en-US"/>
        </w:rPr>
        <w:t xml:space="preserve"> and voila, you are a journalist.</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feel like there is not enough investigative journalism in Indonesia? Like journalists do enough research about a topic before they make an article about it.</w:t>
      </w:r>
    </w:p>
    <w:p w:rsidR="00396E83" w:rsidRPr="00872F62" w:rsidRDefault="00396E83" w:rsidP="00396E83">
      <w:pPr>
        <w:rPr>
          <w:rFonts w:cs="Arial"/>
          <w:b/>
          <w:bCs/>
          <w:szCs w:val="20"/>
          <w:lang w:val="en-US"/>
        </w:rPr>
      </w:pPr>
    </w:p>
    <w:p w:rsidR="00396E83" w:rsidRPr="00872F62" w:rsidRDefault="00396E83" w:rsidP="00396E83">
      <w:pPr>
        <w:rPr>
          <w:rFonts w:cs="Arial"/>
          <w:color w:val="FF0000"/>
          <w:szCs w:val="20"/>
          <w:lang w:val="en-US"/>
        </w:rPr>
      </w:pPr>
      <w:r w:rsidRPr="00872F62">
        <w:rPr>
          <w:rFonts w:cs="Arial"/>
          <w:color w:val="FF0000"/>
          <w:szCs w:val="20"/>
          <w:lang w:val="en-US"/>
        </w:rPr>
        <w:t xml:space="preserve">It is mainly influenced by dotcom-culture. Dotcom-culture tend to ‘get it fast, get it fast, get it fast’. How about the verification? Some attempt to investigate. My office along with </w:t>
      </w:r>
      <w:r w:rsidRPr="00872F62">
        <w:rPr>
          <w:rFonts w:cs="Arial"/>
          <w:i/>
          <w:iCs/>
          <w:color w:val="FF0000"/>
          <w:szCs w:val="20"/>
          <w:lang w:val="en-US"/>
        </w:rPr>
        <w:t>Tempo</w:t>
      </w:r>
      <w:r w:rsidRPr="00872F62">
        <w:rPr>
          <w:rFonts w:cs="Arial"/>
          <w:color w:val="FF0000"/>
          <w:szCs w:val="20"/>
          <w:lang w:val="en-US"/>
        </w:rPr>
        <w:t>, they do the investigative reporting. Many do report about corruption and financial fraud.</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consider the media in Indonesia as the fourth estate, as a counterpower to the government?</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i/>
          <w:iCs/>
          <w:color w:val="0070C0"/>
          <w:szCs w:val="20"/>
          <w:lang w:val="en-US"/>
        </w:rPr>
        <w:t xml:space="preserve">(thinks) </w:t>
      </w:r>
      <w:r w:rsidRPr="00872F62">
        <w:rPr>
          <w:rFonts w:cs="Arial"/>
          <w:color w:val="0070C0"/>
          <w:szCs w:val="20"/>
          <w:lang w:val="en-US"/>
        </w:rPr>
        <w:t xml:space="preserve">Sometimes. Media has more control than the parliament in Indonesia. Sometimes the minister and president fear the media more then they fear the parliament because they can publish certain issues.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Does it happen often that the media criticize the government publicly?</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Yes, some Indonesian people consider that the media hates the government. </w:t>
      </w:r>
      <w:proofErr w:type="gramStart"/>
      <w:r w:rsidRPr="00872F62">
        <w:rPr>
          <w:rFonts w:cs="Arial"/>
          <w:color w:val="0070C0"/>
          <w:szCs w:val="20"/>
          <w:lang w:val="en-US"/>
        </w:rPr>
        <w:t>Of course</w:t>
      </w:r>
      <w:proofErr w:type="gramEnd"/>
      <w:r w:rsidRPr="00872F62">
        <w:rPr>
          <w:rFonts w:cs="Arial"/>
          <w:color w:val="0070C0"/>
          <w:szCs w:val="20"/>
          <w:lang w:val="en-US"/>
        </w:rPr>
        <w:t xml:space="preserve"> that’s untrue because what we do actually is control and to tell the government: ‘Hey, this is not right. You shouldn’t do something like that’.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Are there some sensitive topics that you know you better should not right about?</w:t>
      </w:r>
    </w:p>
    <w:p w:rsidR="00396E83" w:rsidRPr="00872F62" w:rsidRDefault="00396E83" w:rsidP="00396E83">
      <w:pPr>
        <w:rPr>
          <w:rFonts w:cs="Arial"/>
          <w:b/>
          <w:bCs/>
          <w:szCs w:val="20"/>
          <w:lang w:val="en-US"/>
        </w:rPr>
      </w:pPr>
    </w:p>
    <w:p w:rsidR="00396E83" w:rsidRPr="00872F62" w:rsidRDefault="00396E83" w:rsidP="00396E83">
      <w:pPr>
        <w:rPr>
          <w:rFonts w:cs="Arial"/>
          <w:color w:val="000000" w:themeColor="text1"/>
          <w:szCs w:val="20"/>
          <w:lang w:val="en-US"/>
        </w:rPr>
      </w:pPr>
      <w:r w:rsidRPr="00872F62">
        <w:rPr>
          <w:rFonts w:cs="Arial"/>
          <w:color w:val="000000" w:themeColor="text1"/>
          <w:szCs w:val="20"/>
          <w:lang w:val="en-US"/>
        </w:rPr>
        <w:t xml:space="preserve">No not really, not for me personally.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Do you think that is because of the newspaper that you work for? Do you think it is different for other newspapers in Indonesia?</w:t>
      </w:r>
    </w:p>
    <w:p w:rsidR="00396E83" w:rsidRPr="00872F62" w:rsidRDefault="00396E83" w:rsidP="00396E83">
      <w:pPr>
        <w:rPr>
          <w:rFonts w:cs="Arial"/>
          <w:b/>
          <w:bCs/>
          <w:szCs w:val="20"/>
          <w:lang w:val="en-US"/>
        </w:rPr>
      </w:pPr>
    </w:p>
    <w:p w:rsidR="00396E83" w:rsidRPr="00872F62" w:rsidRDefault="00396E83" w:rsidP="00396E83">
      <w:pPr>
        <w:rPr>
          <w:rFonts w:cs="Arial"/>
          <w:color w:val="FF40FF"/>
          <w:szCs w:val="20"/>
          <w:lang w:val="en-US"/>
        </w:rPr>
      </w:pPr>
      <w:proofErr w:type="gramStart"/>
      <w:r w:rsidRPr="00872F62">
        <w:rPr>
          <w:rFonts w:cs="Arial"/>
          <w:color w:val="FF40FF"/>
          <w:szCs w:val="20"/>
          <w:lang w:val="en-US"/>
        </w:rPr>
        <w:t>Yes</w:t>
      </w:r>
      <w:proofErr w:type="gramEnd"/>
      <w:r w:rsidRPr="00872F62">
        <w:rPr>
          <w:rFonts w:cs="Arial"/>
          <w:color w:val="FF40FF"/>
          <w:szCs w:val="20"/>
          <w:lang w:val="en-US"/>
        </w:rPr>
        <w:t xml:space="preserve"> you are right, some of my colleagues from independent news outlets or a little bit smaller news outlet, they make more obstacles to make a report. They don’t have the privilege like my company and </w:t>
      </w:r>
      <w:proofErr w:type="gramStart"/>
      <w:r w:rsidRPr="00872F62">
        <w:rPr>
          <w:rFonts w:cs="Arial"/>
          <w:color w:val="FF40FF"/>
          <w:szCs w:val="20"/>
          <w:lang w:val="en-US"/>
        </w:rPr>
        <w:t>I.</w:t>
      </w:r>
      <w:proofErr w:type="gramEnd"/>
      <w:r w:rsidRPr="00872F62">
        <w:rPr>
          <w:rFonts w:cs="Arial"/>
          <w:color w:val="FF40FF"/>
          <w:szCs w:val="20"/>
          <w:lang w:val="en-US"/>
        </w:rPr>
        <w:t xml:space="preserve"> I am a certified journalist that work for a certified news outlet. We need it as a journalist, so you cannot be sued by public law. You must use the pers law in Indonesia. We have it since 1999, it’s legislation no. 40.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You feel protected now because there is a lot of legislation?</w:t>
      </w:r>
    </w:p>
    <w:p w:rsidR="00396E83" w:rsidRPr="00872F62" w:rsidRDefault="00396E83" w:rsidP="00396E83">
      <w:pPr>
        <w:rPr>
          <w:rFonts w:cs="Arial"/>
          <w:b/>
          <w:bCs/>
          <w:szCs w:val="20"/>
          <w:lang w:val="en-US"/>
        </w:rPr>
      </w:pPr>
    </w:p>
    <w:p w:rsidR="00396E83" w:rsidRPr="00872F62" w:rsidRDefault="00396E83" w:rsidP="00396E83">
      <w:pPr>
        <w:rPr>
          <w:rFonts w:cs="Arial"/>
          <w:color w:val="538135" w:themeColor="accent6" w:themeShade="BF"/>
          <w:szCs w:val="20"/>
          <w:lang w:val="en-US"/>
        </w:rPr>
      </w:pPr>
      <w:r w:rsidRPr="00872F62">
        <w:rPr>
          <w:rFonts w:cs="Arial"/>
          <w:color w:val="538135" w:themeColor="accent6" w:themeShade="BF"/>
          <w:szCs w:val="20"/>
          <w:lang w:val="en-US"/>
        </w:rPr>
        <w:t xml:space="preserve">No, not a lot. Only one, but it’s very powerful. It’s very powerful. With this legislation, you cannot sue media, you cannot ask media stop publishing something. Even though if media quote you wrong, you can’t sue the media. What you can ask, is that you answer is published.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According to this law you cannot sue a journalist, but does this still happen in practice? Powerful people who say: do not publish that. </w:t>
      </w:r>
    </w:p>
    <w:p w:rsidR="00396E83" w:rsidRPr="00872F62" w:rsidRDefault="00396E83" w:rsidP="00396E83">
      <w:pPr>
        <w:rPr>
          <w:rFonts w:cs="Arial"/>
          <w:b/>
          <w:bCs/>
          <w:szCs w:val="20"/>
          <w:lang w:val="en-US"/>
        </w:rPr>
      </w:pPr>
    </w:p>
    <w:p w:rsidR="00396E83" w:rsidRPr="00872F62" w:rsidRDefault="00396E83" w:rsidP="00396E83">
      <w:pPr>
        <w:rPr>
          <w:rFonts w:cs="Arial"/>
          <w:color w:val="FF9300"/>
          <w:szCs w:val="20"/>
          <w:lang w:val="en-US"/>
        </w:rPr>
      </w:pPr>
      <w:r w:rsidRPr="00872F62">
        <w:rPr>
          <w:rFonts w:cs="Arial"/>
          <w:color w:val="FF9300"/>
          <w:szCs w:val="20"/>
          <w:lang w:val="en-US"/>
        </w:rPr>
        <w:t xml:space="preserve">In my company, that’s not the case. But unfortunately, in my friends’ company, it happens very much. Like, I cannot say it, they are my friends. Let’s say </w:t>
      </w:r>
      <w:r w:rsidRPr="00872F62">
        <w:rPr>
          <w:rFonts w:cs="Arial"/>
          <w:i/>
          <w:iCs/>
          <w:color w:val="FF9300"/>
          <w:szCs w:val="20"/>
          <w:lang w:val="en-US"/>
        </w:rPr>
        <w:t>MNC,</w:t>
      </w:r>
      <w:r w:rsidRPr="00872F62">
        <w:rPr>
          <w:rFonts w:cs="Arial"/>
          <w:color w:val="FF9300"/>
          <w:szCs w:val="20"/>
          <w:lang w:val="en-US"/>
        </w:rPr>
        <w:t xml:space="preserve"> the biggest media company in Indonesia that’s – it’s on hundreds of radios and many </w:t>
      </w:r>
      <w:proofErr w:type="spellStart"/>
      <w:r w:rsidRPr="00872F62">
        <w:rPr>
          <w:rFonts w:cs="Arial"/>
          <w:color w:val="FF9300"/>
          <w:szCs w:val="20"/>
          <w:lang w:val="en-US"/>
        </w:rPr>
        <w:t>many</w:t>
      </w:r>
      <w:proofErr w:type="spellEnd"/>
      <w:r w:rsidRPr="00872F62">
        <w:rPr>
          <w:rFonts w:cs="Arial"/>
          <w:color w:val="FF9300"/>
          <w:szCs w:val="20"/>
          <w:lang w:val="en-US"/>
        </w:rPr>
        <w:t xml:space="preserve"> local television - is owned by media magnet </w:t>
      </w:r>
      <w:proofErr w:type="spellStart"/>
      <w:r w:rsidRPr="00872F62">
        <w:rPr>
          <w:rFonts w:cs="Arial"/>
          <w:i/>
          <w:iCs/>
          <w:color w:val="FF9300"/>
          <w:szCs w:val="20"/>
          <w:lang w:val="en-US"/>
        </w:rPr>
        <w:t>Hary</w:t>
      </w:r>
      <w:proofErr w:type="spellEnd"/>
      <w:r w:rsidRPr="00872F62">
        <w:rPr>
          <w:rFonts w:cs="Arial"/>
          <w:i/>
          <w:iCs/>
          <w:color w:val="FF9300"/>
          <w:szCs w:val="20"/>
          <w:lang w:val="en-US"/>
        </w:rPr>
        <w:t xml:space="preserve"> </w:t>
      </w:r>
      <w:proofErr w:type="spellStart"/>
      <w:r w:rsidRPr="00872F62">
        <w:rPr>
          <w:rFonts w:cs="Arial"/>
          <w:i/>
          <w:iCs/>
          <w:color w:val="FF9300"/>
          <w:szCs w:val="20"/>
          <w:lang w:val="en-US"/>
        </w:rPr>
        <w:t>Tanoesoedibyo</w:t>
      </w:r>
      <w:proofErr w:type="spellEnd"/>
      <w:r w:rsidRPr="00872F62">
        <w:rPr>
          <w:rFonts w:cs="Arial"/>
          <w:color w:val="FF9300"/>
          <w:szCs w:val="20"/>
          <w:lang w:val="en-US"/>
        </w:rPr>
        <w:t xml:space="preserve">. He is politician of one small party, party </w:t>
      </w:r>
      <w:proofErr w:type="spellStart"/>
      <w:r w:rsidRPr="00872F62">
        <w:rPr>
          <w:rFonts w:cs="Arial"/>
          <w:i/>
          <w:iCs/>
          <w:color w:val="FF9300"/>
          <w:szCs w:val="20"/>
          <w:lang w:val="en-US"/>
        </w:rPr>
        <w:t>Perindo</w:t>
      </w:r>
      <w:proofErr w:type="spellEnd"/>
      <w:r w:rsidRPr="00872F62">
        <w:rPr>
          <w:rFonts w:cs="Arial"/>
          <w:i/>
          <w:iCs/>
          <w:color w:val="FF9300"/>
          <w:szCs w:val="20"/>
          <w:lang w:val="en-US"/>
        </w:rPr>
        <w:t xml:space="preserve">. </w:t>
      </w:r>
      <w:r w:rsidRPr="00872F62">
        <w:rPr>
          <w:rFonts w:cs="Arial"/>
          <w:color w:val="FF9300"/>
          <w:szCs w:val="20"/>
          <w:lang w:val="en-US"/>
        </w:rPr>
        <w:t xml:space="preserve">Another media company, Media Indonesia, is owned by </w:t>
      </w:r>
      <w:proofErr w:type="spellStart"/>
      <w:r w:rsidRPr="00872F62">
        <w:rPr>
          <w:rFonts w:cs="Arial"/>
          <w:color w:val="FF9300"/>
          <w:szCs w:val="20"/>
          <w:lang w:val="en-US"/>
        </w:rPr>
        <w:t>Mr</w:t>
      </w:r>
      <w:proofErr w:type="spellEnd"/>
      <w:r w:rsidRPr="00872F62">
        <w:rPr>
          <w:rFonts w:cs="Arial"/>
          <w:color w:val="FF9300"/>
          <w:szCs w:val="20"/>
          <w:lang w:val="en-US"/>
        </w:rPr>
        <w:t xml:space="preserve"> </w:t>
      </w:r>
      <w:proofErr w:type="spellStart"/>
      <w:r w:rsidRPr="00872F62">
        <w:rPr>
          <w:rFonts w:cs="Arial"/>
          <w:color w:val="FF9300"/>
          <w:szCs w:val="20"/>
          <w:lang w:val="en-US"/>
        </w:rPr>
        <w:t>Suryah</w:t>
      </w:r>
      <w:proofErr w:type="spellEnd"/>
      <w:r w:rsidRPr="00872F62">
        <w:rPr>
          <w:rFonts w:cs="Arial"/>
          <w:color w:val="FF9300"/>
          <w:szCs w:val="20"/>
          <w:lang w:val="en-US"/>
        </w:rPr>
        <w:t xml:space="preserve"> </w:t>
      </w:r>
      <w:proofErr w:type="spellStart"/>
      <w:r w:rsidRPr="00872F62">
        <w:rPr>
          <w:rFonts w:cs="Arial"/>
          <w:color w:val="FF9300"/>
          <w:szCs w:val="20"/>
          <w:lang w:val="en-US"/>
        </w:rPr>
        <w:t>Paloh</w:t>
      </w:r>
      <w:proofErr w:type="spellEnd"/>
      <w:r w:rsidRPr="00872F62">
        <w:rPr>
          <w:rFonts w:cs="Arial"/>
          <w:color w:val="FF9300"/>
          <w:szCs w:val="20"/>
          <w:lang w:val="en-US"/>
        </w:rPr>
        <w:t xml:space="preserve">. He is businessman a politician as well. He chairs the </w:t>
      </w:r>
      <w:proofErr w:type="spellStart"/>
      <w:r w:rsidRPr="00872F62">
        <w:rPr>
          <w:rFonts w:cs="Arial"/>
          <w:i/>
          <w:iCs/>
          <w:color w:val="FF9300"/>
          <w:szCs w:val="20"/>
          <w:lang w:val="en-US"/>
        </w:rPr>
        <w:t>Nasdem</w:t>
      </w:r>
      <w:proofErr w:type="spellEnd"/>
      <w:r w:rsidRPr="00872F62">
        <w:rPr>
          <w:rFonts w:cs="Arial"/>
          <w:i/>
          <w:iCs/>
          <w:color w:val="FF9300"/>
          <w:szCs w:val="20"/>
          <w:lang w:val="en-US"/>
        </w:rPr>
        <w:t xml:space="preserve"> Party</w:t>
      </w:r>
      <w:r w:rsidRPr="00872F62">
        <w:rPr>
          <w:rFonts w:cs="Arial"/>
          <w:color w:val="FF9300"/>
          <w:szCs w:val="20"/>
          <w:lang w:val="en-US"/>
        </w:rPr>
        <w:t xml:space="preserve">. Both </w:t>
      </w:r>
      <w:proofErr w:type="spellStart"/>
      <w:r w:rsidRPr="00872F62">
        <w:rPr>
          <w:rFonts w:cs="Arial"/>
          <w:color w:val="FF9300"/>
          <w:szCs w:val="20"/>
          <w:lang w:val="en-US"/>
        </w:rPr>
        <w:t>Nasdem</w:t>
      </w:r>
      <w:proofErr w:type="spellEnd"/>
      <w:r w:rsidRPr="00872F62">
        <w:rPr>
          <w:rFonts w:cs="Arial"/>
          <w:color w:val="FF9300"/>
          <w:szCs w:val="20"/>
          <w:lang w:val="en-US"/>
        </w:rPr>
        <w:t xml:space="preserve"> and </w:t>
      </w:r>
      <w:proofErr w:type="spellStart"/>
      <w:r w:rsidRPr="00872F62">
        <w:rPr>
          <w:rFonts w:cs="Arial"/>
          <w:color w:val="FF9300"/>
          <w:szCs w:val="20"/>
          <w:lang w:val="en-US"/>
        </w:rPr>
        <w:t>Perindo</w:t>
      </w:r>
      <w:proofErr w:type="spellEnd"/>
      <w:r w:rsidRPr="00872F62">
        <w:rPr>
          <w:rFonts w:cs="Arial"/>
          <w:color w:val="FF9300"/>
          <w:szCs w:val="20"/>
          <w:lang w:val="en-US"/>
        </w:rPr>
        <w:t xml:space="preserve"> support the government. So, it is quite hard for MNC and Media Indonesia to criticize the government. </w:t>
      </w:r>
    </w:p>
    <w:p w:rsidR="00396E83" w:rsidRPr="00872F62" w:rsidRDefault="00396E83" w:rsidP="00396E83">
      <w:pPr>
        <w:rPr>
          <w:rFonts w:cs="Arial"/>
          <w:b/>
          <w:bCs/>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If you would get a job offer at one of these two media groups, would you take it? Or would you say: ‘no, I cannot work like this as a journalist’? </w:t>
      </w:r>
    </w:p>
    <w:p w:rsidR="00396E83" w:rsidRPr="00872F62" w:rsidRDefault="00396E83" w:rsidP="00396E83">
      <w:pPr>
        <w:rPr>
          <w:rFonts w:cs="Arial"/>
          <w:b/>
          <w:bCs/>
          <w:szCs w:val="20"/>
          <w:lang w:val="en-US"/>
        </w:rPr>
      </w:pPr>
    </w:p>
    <w:p w:rsidR="00396E83" w:rsidRPr="00872F62" w:rsidRDefault="00396E83" w:rsidP="00396E83">
      <w:pPr>
        <w:rPr>
          <w:rFonts w:cs="Arial"/>
          <w:color w:val="FFD966" w:themeColor="accent4" w:themeTint="99"/>
          <w:szCs w:val="20"/>
          <w:lang w:val="en-US"/>
        </w:rPr>
      </w:pPr>
      <w:r w:rsidRPr="00872F62">
        <w:rPr>
          <w:rFonts w:cs="Arial"/>
          <w:color w:val="FFD966" w:themeColor="accent4" w:themeTint="99"/>
          <w:szCs w:val="20"/>
          <w:lang w:val="en-US"/>
        </w:rPr>
        <w:t xml:space="preserve">No, I won’t.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Did you feel like your job as a journalist changed since Jokowi is president now?</w:t>
      </w:r>
    </w:p>
    <w:p w:rsidR="00396E83" w:rsidRPr="00872F62" w:rsidRDefault="00396E83" w:rsidP="00396E83">
      <w:pPr>
        <w:rPr>
          <w:rFonts w:cs="Arial"/>
          <w:b/>
          <w:bCs/>
          <w:szCs w:val="20"/>
          <w:lang w:val="en-US"/>
        </w:rPr>
      </w:pPr>
    </w:p>
    <w:p w:rsidR="00396E83" w:rsidRPr="00872F62" w:rsidRDefault="00396E83" w:rsidP="00396E83">
      <w:pPr>
        <w:rPr>
          <w:rFonts w:cs="Arial"/>
          <w:color w:val="0070C0"/>
          <w:szCs w:val="20"/>
          <w:lang w:val="en-US"/>
        </w:rPr>
      </w:pPr>
      <w:r w:rsidRPr="00872F62">
        <w:rPr>
          <w:rFonts w:cs="Arial"/>
          <w:color w:val="0070C0"/>
          <w:szCs w:val="20"/>
          <w:lang w:val="en-US"/>
        </w:rPr>
        <w:t xml:space="preserve">Well, like I told you before, sometimes the president fears the media more than the parties and the parliament. Every morning prior the daily briefing, Joko use to read some newspapers – </w:t>
      </w:r>
      <w:r w:rsidRPr="00872F62">
        <w:rPr>
          <w:rFonts w:cs="Arial"/>
          <w:i/>
          <w:iCs/>
          <w:color w:val="0070C0"/>
          <w:szCs w:val="20"/>
          <w:lang w:val="en-US"/>
        </w:rPr>
        <w:t xml:space="preserve">Tempo, </w:t>
      </w:r>
      <w:proofErr w:type="spellStart"/>
      <w:r w:rsidRPr="00872F62">
        <w:rPr>
          <w:rFonts w:cs="Arial"/>
          <w:i/>
          <w:iCs/>
          <w:color w:val="0070C0"/>
          <w:szCs w:val="20"/>
          <w:lang w:val="en-US"/>
        </w:rPr>
        <w:t>Kompas</w:t>
      </w:r>
      <w:proofErr w:type="spellEnd"/>
      <w:r w:rsidRPr="00872F62">
        <w:rPr>
          <w:rFonts w:cs="Arial"/>
          <w:i/>
          <w:iCs/>
          <w:color w:val="0070C0"/>
          <w:szCs w:val="20"/>
          <w:lang w:val="en-US"/>
        </w:rPr>
        <w:t xml:space="preserve">, Media Indonesia, Business Indonesia and </w:t>
      </w:r>
      <w:proofErr w:type="spellStart"/>
      <w:r w:rsidRPr="00872F62">
        <w:rPr>
          <w:rFonts w:cs="Arial"/>
          <w:i/>
          <w:iCs/>
          <w:color w:val="0070C0"/>
          <w:szCs w:val="20"/>
          <w:lang w:val="en-US"/>
        </w:rPr>
        <w:t>Republika</w:t>
      </w:r>
      <w:proofErr w:type="spellEnd"/>
      <w:r w:rsidRPr="00872F62">
        <w:rPr>
          <w:rFonts w:cs="Arial"/>
          <w:color w:val="0070C0"/>
          <w:szCs w:val="20"/>
          <w:lang w:val="en-US"/>
        </w:rPr>
        <w:t xml:space="preserve">. I forgot to mention </w:t>
      </w:r>
      <w:proofErr w:type="spellStart"/>
      <w:r w:rsidRPr="00872F62">
        <w:rPr>
          <w:rFonts w:cs="Arial"/>
          <w:i/>
          <w:iCs/>
          <w:color w:val="0070C0"/>
          <w:szCs w:val="20"/>
          <w:lang w:val="en-US"/>
        </w:rPr>
        <w:t>Republika</w:t>
      </w:r>
      <w:proofErr w:type="spellEnd"/>
      <w:r w:rsidRPr="00872F62">
        <w:rPr>
          <w:rFonts w:cs="Arial"/>
          <w:color w:val="0070C0"/>
          <w:szCs w:val="20"/>
          <w:lang w:val="en-US"/>
        </w:rPr>
        <w:t xml:space="preserve">, it’s owned by the minister of state enterprise.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 interviewed another journalist and she told me that since president Jokowi is in office now, she actually feels like the freedom of the press in Indonesia is going downwards. How do you feel about that?</w:t>
      </w:r>
    </w:p>
    <w:p w:rsidR="00396E83" w:rsidRPr="00872F62" w:rsidRDefault="00396E83" w:rsidP="00396E83">
      <w:pPr>
        <w:rPr>
          <w:rFonts w:cs="Arial"/>
          <w:b/>
          <w:bCs/>
          <w:szCs w:val="20"/>
          <w:lang w:val="en-US"/>
        </w:rPr>
      </w:pPr>
    </w:p>
    <w:p w:rsidR="00396E83" w:rsidRPr="00872F62" w:rsidRDefault="00396E83" w:rsidP="00396E83">
      <w:pPr>
        <w:rPr>
          <w:rFonts w:cs="Arial"/>
          <w:color w:val="9CC2E5" w:themeColor="accent5" w:themeTint="99"/>
          <w:szCs w:val="20"/>
          <w:lang w:val="en-US"/>
        </w:rPr>
      </w:pPr>
      <w:r w:rsidRPr="00872F62">
        <w:rPr>
          <w:rFonts w:cs="Arial"/>
          <w:color w:val="9CC2E5" w:themeColor="accent5" w:themeTint="99"/>
          <w:szCs w:val="20"/>
          <w:lang w:val="en-US"/>
        </w:rPr>
        <w:t xml:space="preserve">I don’t know about their feelings. My colleagues in </w:t>
      </w:r>
      <w:proofErr w:type="spellStart"/>
      <w:r w:rsidRPr="00872F62">
        <w:rPr>
          <w:rFonts w:cs="Arial"/>
          <w:color w:val="9CC2E5" w:themeColor="accent5" w:themeTint="99"/>
          <w:szCs w:val="20"/>
          <w:lang w:val="en-US"/>
        </w:rPr>
        <w:t>Cambodja</w:t>
      </w:r>
      <w:proofErr w:type="spellEnd"/>
      <w:r w:rsidRPr="00872F62">
        <w:rPr>
          <w:rFonts w:cs="Arial"/>
          <w:color w:val="9CC2E5" w:themeColor="accent5" w:themeTint="99"/>
          <w:szCs w:val="20"/>
          <w:lang w:val="en-US"/>
        </w:rPr>
        <w:t xml:space="preserve">, my colleagues in Thailand, Malaysia and Singapore, they cannot write something bad about their government or they would go to jail. Right after the published the document. In Indonesia, you can say that the president is bad. You can even smear the presidential family in your newspaper or news outlet. That happens now. So </w:t>
      </w:r>
      <w:proofErr w:type="gramStart"/>
      <w:r w:rsidRPr="00872F62">
        <w:rPr>
          <w:rFonts w:cs="Arial"/>
          <w:color w:val="9CC2E5" w:themeColor="accent5" w:themeTint="99"/>
          <w:szCs w:val="20"/>
          <w:lang w:val="en-US"/>
        </w:rPr>
        <w:t>unfortunately</w:t>
      </w:r>
      <w:proofErr w:type="gramEnd"/>
      <w:r w:rsidRPr="00872F62">
        <w:rPr>
          <w:rFonts w:cs="Arial"/>
          <w:color w:val="9CC2E5" w:themeColor="accent5" w:themeTint="99"/>
          <w:szCs w:val="20"/>
          <w:lang w:val="en-US"/>
        </w:rPr>
        <w:t xml:space="preserve"> I disagree and I don’t feel like press freedom in Indonesia is going backwards because of government. </w:t>
      </w:r>
    </w:p>
    <w:p w:rsidR="00396E83" w:rsidRPr="00872F62" w:rsidRDefault="00396E83" w:rsidP="00396E83">
      <w:pPr>
        <w:rPr>
          <w:rFonts w:cs="Arial"/>
          <w:szCs w:val="20"/>
          <w:lang w:val="en-US"/>
        </w:rPr>
      </w:pPr>
    </w:p>
    <w:p w:rsidR="00396E83" w:rsidRPr="00872F62" w:rsidRDefault="00396E83" w:rsidP="00396E83">
      <w:pPr>
        <w:rPr>
          <w:rFonts w:cs="Arial"/>
          <w:color w:val="7A81FF"/>
          <w:szCs w:val="20"/>
          <w:lang w:val="en-US"/>
        </w:rPr>
      </w:pPr>
      <w:r w:rsidRPr="00872F62">
        <w:rPr>
          <w:rFonts w:cs="Arial"/>
          <w:color w:val="7A81FF"/>
          <w:szCs w:val="20"/>
          <w:lang w:val="en-US"/>
        </w:rPr>
        <w:t xml:space="preserve">What makes that there is less freedom, are the pressure groups. It’s the societies, not the government.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By pressure groups you mean the media </w:t>
      </w:r>
      <w:proofErr w:type="gramStart"/>
      <w:r w:rsidRPr="00872F62">
        <w:rPr>
          <w:rFonts w:cs="Arial"/>
          <w:b/>
          <w:bCs/>
          <w:szCs w:val="20"/>
          <w:lang w:val="en-US"/>
        </w:rPr>
        <w:t>owners?</w:t>
      </w:r>
      <w:proofErr w:type="gramEnd"/>
    </w:p>
    <w:p w:rsidR="00396E83" w:rsidRPr="00872F62" w:rsidRDefault="00396E83" w:rsidP="00396E83">
      <w:pPr>
        <w:rPr>
          <w:rFonts w:cs="Arial"/>
          <w:b/>
          <w:bCs/>
          <w:szCs w:val="20"/>
          <w:lang w:val="en-US"/>
        </w:rPr>
      </w:pPr>
    </w:p>
    <w:p w:rsidR="00396E83" w:rsidRPr="00872F62" w:rsidRDefault="00396E83" w:rsidP="00396E83">
      <w:pPr>
        <w:rPr>
          <w:rFonts w:cs="Arial"/>
          <w:color w:val="9CC2E5" w:themeColor="accent5" w:themeTint="99"/>
          <w:szCs w:val="20"/>
          <w:lang w:val="en-US"/>
        </w:rPr>
      </w:pPr>
      <w:r w:rsidRPr="00872F62">
        <w:rPr>
          <w:rFonts w:cs="Arial"/>
          <w:color w:val="7A81FF"/>
          <w:szCs w:val="20"/>
          <w:lang w:val="en-US"/>
        </w:rPr>
        <w:t>No, not the media owners. The pressure groups are the societies. Some of them are mass organizations</w:t>
      </w:r>
      <w:r w:rsidRPr="00872F62">
        <w:rPr>
          <w:rFonts w:cs="Arial"/>
          <w:color w:val="7030A0"/>
          <w:szCs w:val="20"/>
          <w:lang w:val="en-US"/>
        </w:rPr>
        <w:t xml:space="preserve">, some of them are </w:t>
      </w:r>
      <w:r w:rsidRPr="00872F62">
        <w:rPr>
          <w:rFonts w:cs="Arial"/>
          <w:i/>
          <w:iCs/>
          <w:color w:val="7030A0"/>
          <w:szCs w:val="20"/>
          <w:lang w:val="en-US"/>
        </w:rPr>
        <w:t xml:space="preserve">buzzers and </w:t>
      </w:r>
      <w:proofErr w:type="spellStart"/>
      <w:r w:rsidRPr="00872F62">
        <w:rPr>
          <w:rFonts w:cs="Arial"/>
          <w:i/>
          <w:iCs/>
          <w:color w:val="7030A0"/>
          <w:szCs w:val="20"/>
          <w:lang w:val="en-US"/>
        </w:rPr>
        <w:t>trollers</w:t>
      </w:r>
      <w:proofErr w:type="spellEnd"/>
      <w:r w:rsidRPr="00872F62">
        <w:rPr>
          <w:rFonts w:cs="Arial"/>
          <w:i/>
          <w:iCs/>
          <w:color w:val="7030A0"/>
          <w:szCs w:val="20"/>
          <w:lang w:val="en-US"/>
        </w:rPr>
        <w:t xml:space="preserve">.  </w:t>
      </w:r>
      <w:r w:rsidRPr="00872F62">
        <w:rPr>
          <w:rFonts w:cs="Arial"/>
          <w:color w:val="7A81FF"/>
          <w:szCs w:val="20"/>
          <w:lang w:val="en-US"/>
        </w:rPr>
        <w:t xml:space="preserve">Some of them are informal, just crowd. They come to a media office and ask media not to publish something etc. </w:t>
      </w:r>
      <w:r w:rsidRPr="00872F62">
        <w:rPr>
          <w:rFonts w:cs="Arial"/>
          <w:color w:val="9CC2E5" w:themeColor="accent5" w:themeTint="99"/>
          <w:szCs w:val="20"/>
          <w:lang w:val="en-US"/>
        </w:rPr>
        <w:t>My company use to experience some backslash from government. It’s about twenty to thirty years ago, during the Suharto-era. During Suharto-era, some journals, even local divisions, they could call the media and say: ‘hey, don’t publish this, don’t do that’. But now, it’s not happening.</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Can you explain to me what a ‘buzzer’ is?</w:t>
      </w:r>
    </w:p>
    <w:p w:rsidR="00396E83" w:rsidRPr="00872F62" w:rsidRDefault="00396E83" w:rsidP="00396E83">
      <w:pPr>
        <w:rPr>
          <w:rFonts w:cs="Arial"/>
          <w:b/>
          <w:bCs/>
          <w:szCs w:val="20"/>
          <w:lang w:val="en-US"/>
        </w:rPr>
      </w:pPr>
    </w:p>
    <w:p w:rsidR="00396E83" w:rsidRPr="00872F62" w:rsidRDefault="00396E83" w:rsidP="00396E83">
      <w:pPr>
        <w:rPr>
          <w:rFonts w:cs="Arial"/>
          <w:color w:val="7030A0"/>
          <w:szCs w:val="20"/>
          <w:lang w:val="en-US"/>
        </w:rPr>
      </w:pPr>
      <w:r w:rsidRPr="00872F62">
        <w:rPr>
          <w:rFonts w:cs="Arial"/>
          <w:color w:val="7030A0"/>
          <w:szCs w:val="20"/>
          <w:lang w:val="en-US"/>
        </w:rPr>
        <w:t xml:space="preserve">If you follow the story of how Chinese propaganda works or how Russia interferes in US and UK elections, there are persons who ‘buzz’ things on the internet - many on social. They amplify some issuing social media like Facebook, Instagram or Twitter. But recently in Indonesia, buzzers have more pejorative meaning. They attack particular groups, persons or companies and downgrade it. Like Tempo </w:t>
      </w:r>
      <w:r w:rsidRPr="00872F62">
        <w:rPr>
          <w:rFonts w:cs="Arial"/>
          <w:color w:val="7030A0"/>
          <w:szCs w:val="20"/>
          <w:lang w:val="en-US"/>
        </w:rPr>
        <w:lastRenderedPageBreak/>
        <w:t xml:space="preserve">experienced buzzer-attacks. On Google Play, Tempo dropped form five start to ‘one point something’ stars. Because the buzzers only gave one star and downgrade the rate of Tempo.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And these are people with no political intentions?</w:t>
      </w:r>
    </w:p>
    <w:p w:rsidR="00396E83" w:rsidRPr="00872F62" w:rsidRDefault="00396E83" w:rsidP="00396E83">
      <w:pPr>
        <w:rPr>
          <w:rFonts w:cs="Arial"/>
          <w:b/>
          <w:bCs/>
          <w:szCs w:val="20"/>
          <w:lang w:val="en-US"/>
        </w:rPr>
      </w:pPr>
    </w:p>
    <w:p w:rsidR="00396E83" w:rsidRPr="00872F62" w:rsidRDefault="00396E83" w:rsidP="00396E83">
      <w:pPr>
        <w:rPr>
          <w:rFonts w:cs="Arial"/>
          <w:color w:val="7030A0"/>
          <w:szCs w:val="20"/>
          <w:lang w:val="en-US"/>
        </w:rPr>
      </w:pPr>
      <w:r w:rsidRPr="00872F62">
        <w:rPr>
          <w:rFonts w:cs="Arial"/>
          <w:color w:val="7030A0"/>
          <w:szCs w:val="20"/>
          <w:lang w:val="en-US"/>
        </w:rPr>
        <w:t xml:space="preserve">They have very political intentions. Funny thing about buzzers in Indonesia, they support government and opposition. </w:t>
      </w:r>
      <w:proofErr w:type="gramStart"/>
      <w:r w:rsidRPr="00872F62">
        <w:rPr>
          <w:rFonts w:cs="Arial"/>
          <w:color w:val="7030A0"/>
          <w:szCs w:val="20"/>
          <w:lang w:val="en-US"/>
        </w:rPr>
        <w:t>So</w:t>
      </w:r>
      <w:proofErr w:type="gramEnd"/>
      <w:r w:rsidRPr="00872F62">
        <w:rPr>
          <w:rFonts w:cs="Arial"/>
          <w:color w:val="7030A0"/>
          <w:szCs w:val="20"/>
          <w:lang w:val="en-US"/>
        </w:rPr>
        <w:t xml:space="preserve"> both opposition and government have their own buzzers. Almost every party in Indonesia has their own buzzers. The major party in Indonesia, the democratic party, they have their own buzzers. PKS has their own buzzers. Even governors in Indonesia, have their own buzzers, online supporters. Maybe it isn’t quite right to categorize them as buzzers. Maybe they are close to </w:t>
      </w:r>
      <w:proofErr w:type="spellStart"/>
      <w:r w:rsidRPr="00872F62">
        <w:rPr>
          <w:rFonts w:cs="Arial"/>
          <w:i/>
          <w:iCs/>
          <w:color w:val="7030A0"/>
          <w:szCs w:val="20"/>
          <w:lang w:val="en-US"/>
        </w:rPr>
        <w:t>trollers</w:t>
      </w:r>
      <w:proofErr w:type="spellEnd"/>
      <w:r w:rsidRPr="00872F62">
        <w:rPr>
          <w:rFonts w:cs="Arial"/>
          <w:color w:val="7030A0"/>
          <w:szCs w:val="20"/>
          <w:lang w:val="en-US"/>
        </w:rPr>
        <w:t xml:space="preserv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And can you define </w:t>
      </w:r>
      <w:proofErr w:type="spellStart"/>
      <w:r w:rsidRPr="00872F62">
        <w:rPr>
          <w:rFonts w:cs="Arial"/>
          <w:b/>
          <w:bCs/>
          <w:szCs w:val="20"/>
          <w:lang w:val="en-US"/>
        </w:rPr>
        <w:t>trollers</w:t>
      </w:r>
      <w:proofErr w:type="spellEnd"/>
      <w:r w:rsidRPr="00872F62">
        <w:rPr>
          <w:rFonts w:cs="Arial"/>
          <w:b/>
          <w:bCs/>
          <w:szCs w:val="20"/>
          <w:lang w:val="en-US"/>
        </w:rPr>
        <w:t>?</w:t>
      </w:r>
    </w:p>
    <w:p w:rsidR="00396E83" w:rsidRPr="00872F62" w:rsidRDefault="00396E83" w:rsidP="00396E83">
      <w:pPr>
        <w:rPr>
          <w:rFonts w:cs="Arial"/>
          <w:b/>
          <w:bCs/>
          <w:szCs w:val="20"/>
          <w:lang w:val="en-US"/>
        </w:rPr>
      </w:pPr>
    </w:p>
    <w:p w:rsidR="00396E83" w:rsidRPr="00872F62" w:rsidRDefault="00396E83" w:rsidP="00396E83">
      <w:pPr>
        <w:rPr>
          <w:rFonts w:cs="Arial"/>
          <w:color w:val="7030A0"/>
          <w:szCs w:val="20"/>
          <w:lang w:val="en-US"/>
        </w:rPr>
      </w:pPr>
      <w:proofErr w:type="spellStart"/>
      <w:r w:rsidRPr="00872F62">
        <w:rPr>
          <w:rFonts w:cs="Arial"/>
          <w:color w:val="7030A0"/>
          <w:szCs w:val="20"/>
          <w:lang w:val="en-US"/>
        </w:rPr>
        <w:t>Trollers</w:t>
      </w:r>
      <w:proofErr w:type="spellEnd"/>
      <w:r w:rsidRPr="00872F62">
        <w:rPr>
          <w:rFonts w:cs="Arial"/>
          <w:color w:val="7030A0"/>
          <w:szCs w:val="20"/>
          <w:lang w:val="en-US"/>
        </w:rPr>
        <w:t xml:space="preserve"> are like an online army. They swarm some particular person and they amplify. Russia is very good at </w:t>
      </w:r>
      <w:proofErr w:type="spellStart"/>
      <w:r w:rsidRPr="00872F62">
        <w:rPr>
          <w:rFonts w:cs="Arial"/>
          <w:color w:val="7030A0"/>
          <w:szCs w:val="20"/>
          <w:lang w:val="en-US"/>
        </w:rPr>
        <w:t>trollers</w:t>
      </w:r>
      <w:proofErr w:type="spellEnd"/>
      <w:r w:rsidRPr="00872F62">
        <w:rPr>
          <w:rFonts w:cs="Arial"/>
          <w:color w:val="7030A0"/>
          <w:szCs w:val="20"/>
          <w:lang w:val="en-US"/>
        </w:rPr>
        <w:t>.</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Is it something that people do their selves because they believe in a certain politician or </w:t>
      </w:r>
      <w:proofErr w:type="gramStart"/>
      <w:r w:rsidRPr="00872F62">
        <w:rPr>
          <w:rFonts w:cs="Arial"/>
          <w:b/>
          <w:bCs/>
          <w:szCs w:val="20"/>
          <w:lang w:val="en-US"/>
        </w:rPr>
        <w:t>are</w:t>
      </w:r>
      <w:proofErr w:type="gramEnd"/>
      <w:r w:rsidRPr="00872F62">
        <w:rPr>
          <w:rFonts w:cs="Arial"/>
          <w:b/>
          <w:bCs/>
          <w:szCs w:val="20"/>
          <w:lang w:val="en-US"/>
        </w:rPr>
        <w:t xml:space="preserve"> they asked to do that by a politician?</w:t>
      </w:r>
    </w:p>
    <w:p w:rsidR="00396E83" w:rsidRPr="00872F62" w:rsidRDefault="00396E83" w:rsidP="00396E83">
      <w:pPr>
        <w:rPr>
          <w:rFonts w:cs="Arial"/>
          <w:szCs w:val="20"/>
          <w:lang w:val="en-US"/>
        </w:rPr>
      </w:pPr>
    </w:p>
    <w:p w:rsidR="00396E83" w:rsidRPr="00872F62" w:rsidRDefault="00396E83" w:rsidP="00396E83">
      <w:pPr>
        <w:rPr>
          <w:rFonts w:cs="Arial"/>
          <w:color w:val="7030A0"/>
          <w:szCs w:val="20"/>
          <w:lang w:val="en-US"/>
        </w:rPr>
      </w:pPr>
      <w:r w:rsidRPr="00872F62">
        <w:rPr>
          <w:rFonts w:cs="Arial"/>
          <w:color w:val="7030A0"/>
          <w:szCs w:val="20"/>
          <w:lang w:val="en-US"/>
        </w:rPr>
        <w:t xml:space="preserve">Some do it because they believe in a particular politician, but some people – I know some </w:t>
      </w:r>
      <w:proofErr w:type="spellStart"/>
      <w:r w:rsidRPr="00872F62">
        <w:rPr>
          <w:rFonts w:cs="Arial"/>
          <w:color w:val="7030A0"/>
          <w:szCs w:val="20"/>
          <w:lang w:val="en-US"/>
        </w:rPr>
        <w:t>if</w:t>
      </w:r>
      <w:proofErr w:type="spellEnd"/>
      <w:r w:rsidRPr="00872F62">
        <w:rPr>
          <w:rFonts w:cs="Arial"/>
          <w:color w:val="7030A0"/>
          <w:szCs w:val="20"/>
          <w:lang w:val="en-US"/>
        </w:rPr>
        <w:t xml:space="preserve"> them – get paid.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 xml:space="preserve">Okay, I think I am beginning to understand. </w:t>
      </w:r>
      <w:proofErr w:type="gramStart"/>
      <w:r w:rsidRPr="00872F62">
        <w:rPr>
          <w:rFonts w:cs="Arial"/>
          <w:b/>
          <w:bCs/>
          <w:szCs w:val="20"/>
          <w:lang w:val="en-US"/>
        </w:rPr>
        <w:t>So</w:t>
      </w:r>
      <w:proofErr w:type="gramEnd"/>
      <w:r w:rsidRPr="00872F62">
        <w:rPr>
          <w:rFonts w:cs="Arial"/>
          <w:b/>
          <w:bCs/>
          <w:szCs w:val="20"/>
          <w:lang w:val="en-US"/>
        </w:rPr>
        <w:t xml:space="preserve"> you considers these buzzers and </w:t>
      </w:r>
      <w:proofErr w:type="spellStart"/>
      <w:r w:rsidRPr="00872F62">
        <w:rPr>
          <w:rFonts w:cs="Arial"/>
          <w:b/>
          <w:bCs/>
          <w:szCs w:val="20"/>
          <w:lang w:val="en-US"/>
        </w:rPr>
        <w:t>trollers</w:t>
      </w:r>
      <w:proofErr w:type="spellEnd"/>
      <w:r w:rsidRPr="00872F62">
        <w:rPr>
          <w:rFonts w:cs="Arial"/>
          <w:b/>
          <w:bCs/>
          <w:szCs w:val="20"/>
          <w:lang w:val="en-US"/>
        </w:rPr>
        <w:t xml:space="preserve"> as the main obstacle right now for the press?</w:t>
      </w:r>
    </w:p>
    <w:p w:rsidR="00396E83" w:rsidRPr="00872F62" w:rsidRDefault="00396E83" w:rsidP="00396E83">
      <w:pPr>
        <w:rPr>
          <w:rFonts w:cs="Arial"/>
          <w:b/>
          <w:bCs/>
          <w:szCs w:val="20"/>
          <w:lang w:val="en-US"/>
        </w:rPr>
      </w:pPr>
    </w:p>
    <w:p w:rsidR="00396E83" w:rsidRPr="00872F62" w:rsidRDefault="00396E83" w:rsidP="00396E83">
      <w:pPr>
        <w:rPr>
          <w:rFonts w:cs="Arial"/>
          <w:color w:val="7A81FF"/>
          <w:szCs w:val="20"/>
          <w:lang w:val="en-US"/>
        </w:rPr>
      </w:pPr>
      <w:r w:rsidRPr="00872F62">
        <w:rPr>
          <w:rFonts w:cs="Arial"/>
          <w:color w:val="7A81FF"/>
          <w:szCs w:val="20"/>
          <w:lang w:val="en-US"/>
        </w:rPr>
        <w:t xml:space="preserve">Buzzers are part of pressure groups, so the main obstacle for the press in Indonesia is pressure groups. Civil society. That’s ironic because the press defends the civil society.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What other pressure groups are there?</w:t>
      </w:r>
    </w:p>
    <w:p w:rsidR="00396E83" w:rsidRPr="00872F62" w:rsidRDefault="00396E83" w:rsidP="00396E83">
      <w:pPr>
        <w:rPr>
          <w:rFonts w:cs="Arial"/>
          <w:b/>
          <w:bCs/>
          <w:szCs w:val="20"/>
          <w:lang w:val="en-US"/>
        </w:rPr>
      </w:pPr>
    </w:p>
    <w:p w:rsidR="00396E83" w:rsidRPr="00872F62" w:rsidRDefault="00396E83" w:rsidP="00396E83">
      <w:pPr>
        <w:rPr>
          <w:rFonts w:cs="Arial"/>
          <w:color w:val="D883FF"/>
          <w:szCs w:val="20"/>
          <w:lang w:val="en-US"/>
        </w:rPr>
      </w:pPr>
      <w:r w:rsidRPr="00872F62">
        <w:rPr>
          <w:rFonts w:cs="Arial"/>
          <w:color w:val="7A81FF"/>
          <w:szCs w:val="20"/>
          <w:lang w:val="en-US"/>
        </w:rPr>
        <w:t xml:space="preserve">Except from online pressure groups? We also have offline pressure groups. Let’s say to make it simple, some crowd/ some organized people used to come to a media office and ask us media not to publish something. </w:t>
      </w:r>
      <w:r w:rsidRPr="00872F62">
        <w:rPr>
          <w:rFonts w:cs="Arial"/>
          <w:color w:val="D883FF"/>
          <w:szCs w:val="20"/>
          <w:lang w:val="en-US"/>
        </w:rPr>
        <w:t xml:space="preserve">Some use violence. It has happened to </w:t>
      </w:r>
      <w:r w:rsidRPr="00872F62">
        <w:rPr>
          <w:rFonts w:cs="Arial"/>
          <w:i/>
          <w:iCs/>
          <w:color w:val="D883FF"/>
          <w:szCs w:val="20"/>
          <w:lang w:val="en-US"/>
        </w:rPr>
        <w:t>Radar Bogor</w:t>
      </w:r>
      <w:r w:rsidRPr="00872F62">
        <w:rPr>
          <w:rFonts w:cs="Arial"/>
          <w:color w:val="D883FF"/>
          <w:szCs w:val="20"/>
          <w:lang w:val="en-US"/>
        </w:rPr>
        <w:t xml:space="preserve"> years ago.</w:t>
      </w:r>
      <w:r w:rsidRPr="00872F62">
        <w:rPr>
          <w:rFonts w:cs="Arial"/>
          <w:i/>
          <w:iCs/>
          <w:color w:val="D883FF"/>
          <w:szCs w:val="20"/>
          <w:lang w:val="en-US"/>
        </w:rPr>
        <w:t xml:space="preserve"> </w:t>
      </w:r>
      <w:r w:rsidRPr="00872F62">
        <w:rPr>
          <w:rFonts w:cs="Arial"/>
          <w:color w:val="D883FF"/>
          <w:szCs w:val="20"/>
          <w:lang w:val="en-US"/>
        </w:rPr>
        <w:t xml:space="preserve">They asked everyone in the office to go out and they ruined the office at that time. </w:t>
      </w:r>
      <w:proofErr w:type="gramStart"/>
      <w:r w:rsidRPr="00872F62">
        <w:rPr>
          <w:rFonts w:cs="Arial"/>
          <w:color w:val="D883FF"/>
          <w:szCs w:val="20"/>
          <w:lang w:val="en-US"/>
        </w:rPr>
        <w:t>Also</w:t>
      </w:r>
      <w:proofErr w:type="gramEnd"/>
      <w:r w:rsidRPr="00872F62">
        <w:rPr>
          <w:rFonts w:cs="Arial"/>
          <w:color w:val="D883FF"/>
          <w:szCs w:val="20"/>
          <w:lang w:val="en-US"/>
        </w:rPr>
        <w:t xml:space="preserve"> </w:t>
      </w:r>
      <w:r w:rsidRPr="00872F62">
        <w:rPr>
          <w:rFonts w:cs="Arial"/>
          <w:i/>
          <w:iCs/>
          <w:color w:val="D883FF"/>
          <w:szCs w:val="20"/>
          <w:lang w:val="en-US"/>
        </w:rPr>
        <w:t xml:space="preserve">Tempo Daily </w:t>
      </w:r>
      <w:r w:rsidRPr="00872F62">
        <w:rPr>
          <w:rFonts w:cs="Arial"/>
          <w:color w:val="D883FF"/>
          <w:szCs w:val="20"/>
          <w:lang w:val="en-US"/>
        </w:rPr>
        <w:t xml:space="preserve">was swamped and they asked not to publish something about a party or a politician at that time.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I was also thinking, do you sometimes feel like religion can be a difficult topic to write about?</w:t>
      </w:r>
    </w:p>
    <w:p w:rsidR="00396E83" w:rsidRPr="00872F62" w:rsidRDefault="00396E83" w:rsidP="00396E83">
      <w:pPr>
        <w:rPr>
          <w:rFonts w:cs="Arial"/>
          <w:b/>
          <w:bCs/>
          <w:szCs w:val="20"/>
          <w:lang w:val="en-US"/>
        </w:rPr>
      </w:pPr>
    </w:p>
    <w:p w:rsidR="00396E83" w:rsidRPr="00872F62" w:rsidRDefault="00396E83" w:rsidP="00396E83">
      <w:pPr>
        <w:rPr>
          <w:rFonts w:cs="Arial"/>
          <w:color w:val="7A81FF"/>
          <w:szCs w:val="20"/>
          <w:lang w:val="en-US"/>
        </w:rPr>
      </w:pPr>
      <w:r w:rsidRPr="00872F62">
        <w:rPr>
          <w:rFonts w:cs="Arial"/>
          <w:color w:val="7A81FF"/>
          <w:szCs w:val="20"/>
          <w:lang w:val="en-US"/>
        </w:rPr>
        <w:t xml:space="preserve">For me: no. For some of my friends: yes. Let’s say, some religious people don’t want diversity. They don’t want to hear another voice. </w:t>
      </w:r>
    </w:p>
    <w:p w:rsidR="00396E83" w:rsidRPr="00872F62" w:rsidRDefault="00396E83" w:rsidP="00396E83">
      <w:pPr>
        <w:rPr>
          <w:rFonts w:cs="Arial"/>
          <w:szCs w:val="20"/>
          <w:lang w:val="en-US"/>
        </w:rPr>
      </w:pPr>
    </w:p>
    <w:p w:rsidR="00396E83" w:rsidRPr="00872F62" w:rsidRDefault="00396E83" w:rsidP="00396E83">
      <w:pPr>
        <w:rPr>
          <w:rFonts w:cs="Arial"/>
          <w:b/>
          <w:bCs/>
          <w:szCs w:val="20"/>
          <w:lang w:val="en-US"/>
        </w:rPr>
      </w:pPr>
      <w:r w:rsidRPr="00872F62">
        <w:rPr>
          <w:rFonts w:cs="Arial"/>
          <w:b/>
          <w:bCs/>
          <w:szCs w:val="20"/>
          <w:lang w:val="en-US"/>
        </w:rPr>
        <w:t>When you are taking about those friends, these are friends who work for other newspapers?</w:t>
      </w:r>
    </w:p>
    <w:p w:rsidR="00396E83" w:rsidRPr="00872F62" w:rsidRDefault="00396E83" w:rsidP="00396E83">
      <w:pPr>
        <w:rPr>
          <w:rFonts w:cs="Arial"/>
          <w:b/>
          <w:bCs/>
          <w:szCs w:val="20"/>
          <w:lang w:val="en-US"/>
        </w:rPr>
      </w:pPr>
    </w:p>
    <w:p w:rsidR="00396E83" w:rsidRPr="00872F62" w:rsidRDefault="00396E83" w:rsidP="00396E83">
      <w:pPr>
        <w:rPr>
          <w:rFonts w:cs="Arial"/>
          <w:i/>
          <w:iCs/>
          <w:szCs w:val="20"/>
          <w:lang w:val="en-US"/>
        </w:rPr>
      </w:pPr>
      <w:proofErr w:type="spellStart"/>
      <w:r w:rsidRPr="00872F62">
        <w:rPr>
          <w:rFonts w:cs="Arial"/>
          <w:i/>
          <w:iCs/>
          <w:szCs w:val="20"/>
          <w:lang w:val="en-US"/>
        </w:rPr>
        <w:t>Knikt</w:t>
      </w:r>
      <w:proofErr w:type="spellEnd"/>
      <w:r w:rsidRPr="00872F62">
        <w:rPr>
          <w:rFonts w:cs="Arial"/>
          <w:i/>
          <w:iCs/>
          <w:szCs w:val="20"/>
          <w:lang w:val="en-US"/>
        </w:rPr>
        <w:t>.</w:t>
      </w:r>
    </w:p>
    <w:p w:rsidR="00396E83" w:rsidRPr="00872F62" w:rsidRDefault="00396E83" w:rsidP="00396E83">
      <w:pPr>
        <w:rPr>
          <w:rFonts w:cs="Arial"/>
          <w:i/>
          <w:iCs/>
          <w:szCs w:val="20"/>
          <w:lang w:val="en-US"/>
        </w:rPr>
      </w:pPr>
    </w:p>
    <w:p w:rsidR="00396E83" w:rsidRPr="00872F62" w:rsidRDefault="00396E83" w:rsidP="00396E83">
      <w:pPr>
        <w:rPr>
          <w:rFonts w:cs="Arial"/>
          <w:b/>
          <w:bCs/>
          <w:szCs w:val="20"/>
          <w:lang w:val="en-US"/>
        </w:rPr>
      </w:pPr>
      <w:r w:rsidRPr="00872F62">
        <w:rPr>
          <w:rFonts w:cs="Arial"/>
          <w:b/>
          <w:bCs/>
          <w:szCs w:val="20"/>
          <w:lang w:val="en-US"/>
        </w:rPr>
        <w:t>Can you tell me the name of the newspapers they work for?</w:t>
      </w:r>
    </w:p>
    <w:p w:rsidR="00396E83" w:rsidRPr="00872F62" w:rsidRDefault="00396E83" w:rsidP="00396E83">
      <w:pPr>
        <w:rPr>
          <w:rFonts w:cs="Arial"/>
          <w:b/>
          <w:bCs/>
          <w:szCs w:val="20"/>
          <w:lang w:val="en-US"/>
        </w:rPr>
      </w:pPr>
    </w:p>
    <w:p w:rsidR="00396E83" w:rsidRPr="00872F62" w:rsidRDefault="00396E83" w:rsidP="00396E83">
      <w:pPr>
        <w:rPr>
          <w:rFonts w:cs="Arial"/>
          <w:color w:val="7030A0"/>
          <w:szCs w:val="20"/>
          <w:lang w:val="en-US"/>
        </w:rPr>
      </w:pPr>
      <w:r w:rsidRPr="00872F62">
        <w:rPr>
          <w:rFonts w:cs="Arial"/>
          <w:color w:val="7030A0"/>
          <w:szCs w:val="20"/>
          <w:lang w:val="en-US"/>
        </w:rPr>
        <w:t xml:space="preserve">Let’s say once again, </w:t>
      </w:r>
      <w:r w:rsidRPr="00872F62">
        <w:rPr>
          <w:rFonts w:cs="Arial"/>
          <w:i/>
          <w:iCs/>
          <w:color w:val="7030A0"/>
          <w:szCs w:val="20"/>
          <w:lang w:val="en-US"/>
        </w:rPr>
        <w:t>Tempo</w:t>
      </w:r>
      <w:r w:rsidRPr="00872F62">
        <w:rPr>
          <w:rFonts w:cs="Arial"/>
          <w:color w:val="7030A0"/>
          <w:szCs w:val="20"/>
          <w:lang w:val="en-US"/>
        </w:rPr>
        <w:t xml:space="preserve">. Some religious groups came to the office, it was about a cartoon or an article, and they asked </w:t>
      </w:r>
      <w:r w:rsidRPr="00872F62">
        <w:rPr>
          <w:rFonts w:cs="Arial"/>
          <w:i/>
          <w:iCs/>
          <w:color w:val="7030A0"/>
          <w:szCs w:val="20"/>
          <w:lang w:val="en-US"/>
        </w:rPr>
        <w:t>Tempo</w:t>
      </w:r>
      <w:r w:rsidRPr="00872F62">
        <w:rPr>
          <w:rFonts w:cs="Arial"/>
          <w:color w:val="7030A0"/>
          <w:szCs w:val="20"/>
          <w:lang w:val="en-US"/>
        </w:rPr>
        <w:t xml:space="preserve"> to apologize at the time. </w:t>
      </w:r>
    </w:p>
    <w:p w:rsidR="00396E83" w:rsidRPr="00872F62" w:rsidRDefault="00396E83" w:rsidP="00396E83">
      <w:pPr>
        <w:rPr>
          <w:rFonts w:cs="Arial"/>
          <w:b/>
          <w:bCs/>
          <w:szCs w:val="20"/>
          <w:lang w:val="en-US"/>
        </w:rPr>
      </w:pPr>
    </w:p>
    <w:p w:rsidR="00396E83" w:rsidRPr="00872F62" w:rsidRDefault="00396E83" w:rsidP="00396E83">
      <w:pPr>
        <w:rPr>
          <w:rFonts w:cs="Arial"/>
          <w:szCs w:val="20"/>
          <w:lang w:val="en-US"/>
        </w:rPr>
      </w:pPr>
    </w:p>
    <w:p w:rsidR="00396E83" w:rsidRPr="00872F62" w:rsidRDefault="00396E83">
      <w:pPr>
        <w:spacing w:line="240" w:lineRule="auto"/>
        <w:jc w:val="left"/>
        <w:rPr>
          <w:lang w:val="en-US" w:eastAsia="en-US"/>
        </w:rPr>
      </w:pPr>
      <w:r w:rsidRPr="00872F62">
        <w:rPr>
          <w:lang w:val="en-US" w:eastAsia="en-US"/>
        </w:rPr>
        <w:br w:type="page"/>
      </w:r>
    </w:p>
    <w:p w:rsidR="00396E83" w:rsidRPr="00872F62" w:rsidRDefault="00396E83" w:rsidP="00396E83">
      <w:pPr>
        <w:pStyle w:val="Kop3"/>
        <w:rPr>
          <w:lang w:val="en-US"/>
        </w:rPr>
      </w:pPr>
      <w:bookmarkStart w:id="81" w:name="_Toc48536701"/>
      <w:r w:rsidRPr="00872F62">
        <w:rPr>
          <w:lang w:val="en-US"/>
        </w:rPr>
        <w:lastRenderedPageBreak/>
        <w:t>Respondent 4</w:t>
      </w:r>
      <w:bookmarkEnd w:id="81"/>
    </w:p>
    <w:p w:rsidR="00396E83" w:rsidRPr="00872F62" w:rsidRDefault="00396E83" w:rsidP="00396E83">
      <w:pPr>
        <w:rPr>
          <w:lang w:val="en-US" w:eastAsia="en-US"/>
        </w:rPr>
      </w:pPr>
    </w:p>
    <w:p w:rsidR="002B790D" w:rsidRPr="00872F62" w:rsidRDefault="002B790D" w:rsidP="002B790D">
      <w:pPr>
        <w:rPr>
          <w:rFonts w:cs="Arial"/>
          <w:b/>
          <w:bCs/>
          <w:szCs w:val="20"/>
          <w:lang w:val="en-US"/>
        </w:rPr>
      </w:pPr>
      <w:r w:rsidRPr="00872F62">
        <w:rPr>
          <w:rFonts w:cs="Arial"/>
          <w:b/>
          <w:bCs/>
          <w:szCs w:val="20"/>
          <w:lang w:val="en-US"/>
        </w:rPr>
        <w:t>Can I ask you about your age and how long you’ve been working as a journalist?</w:t>
      </w:r>
    </w:p>
    <w:p w:rsidR="002B790D" w:rsidRPr="00872F62" w:rsidRDefault="002B790D" w:rsidP="002B790D">
      <w:pPr>
        <w:rPr>
          <w:rFonts w:cs="Arial"/>
          <w:b/>
          <w:bCs/>
          <w:szCs w:val="20"/>
          <w:lang w:val="en-US"/>
        </w:rPr>
      </w:pPr>
    </w:p>
    <w:p w:rsidR="002B790D" w:rsidRPr="00872F62" w:rsidRDefault="002B790D" w:rsidP="002B790D">
      <w:pPr>
        <w:rPr>
          <w:rFonts w:cs="Arial"/>
          <w:color w:val="806000" w:themeColor="accent4" w:themeShade="80"/>
          <w:szCs w:val="20"/>
          <w:lang w:val="en-US"/>
        </w:rPr>
      </w:pPr>
      <w:r w:rsidRPr="00872F62">
        <w:rPr>
          <w:rFonts w:cs="Arial"/>
          <w:color w:val="806000" w:themeColor="accent4" w:themeShade="80"/>
          <w:szCs w:val="20"/>
          <w:lang w:val="en-US"/>
        </w:rPr>
        <w:t xml:space="preserve">I am 32 and I have been working as a journalist since 2011.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You work for the Jakarta Post?</w:t>
      </w:r>
    </w:p>
    <w:p w:rsidR="002B790D" w:rsidRPr="00872F62" w:rsidRDefault="002B790D" w:rsidP="002B790D">
      <w:pPr>
        <w:rPr>
          <w:rFonts w:cs="Arial"/>
          <w:b/>
          <w:bCs/>
          <w:szCs w:val="20"/>
          <w:lang w:val="en-US"/>
        </w:rPr>
      </w:pPr>
    </w:p>
    <w:p w:rsidR="002B790D" w:rsidRPr="00872F62" w:rsidRDefault="002B790D" w:rsidP="002B790D">
      <w:pPr>
        <w:rPr>
          <w:rFonts w:cs="Arial"/>
          <w:color w:val="806000" w:themeColor="accent4" w:themeShade="80"/>
          <w:szCs w:val="20"/>
          <w:lang w:val="en-US"/>
        </w:rPr>
      </w:pPr>
      <w:r w:rsidRPr="00872F62">
        <w:rPr>
          <w:rFonts w:cs="Arial"/>
          <w:color w:val="806000" w:themeColor="accent4" w:themeShade="80"/>
          <w:szCs w:val="20"/>
          <w:lang w:val="en-US"/>
        </w:rPr>
        <w:t>Yes, since the beginning of my career. But I resigned for about a year because I joined my husband to the UK. When I got back, I just came back to the Jakarta Post.</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Can you describe me what your main function is right now at the Jakarta Post?</w:t>
      </w:r>
    </w:p>
    <w:p w:rsidR="002B790D" w:rsidRPr="00872F62" w:rsidRDefault="002B790D" w:rsidP="002B790D">
      <w:pPr>
        <w:rPr>
          <w:rFonts w:cs="Arial"/>
          <w:b/>
          <w:bCs/>
          <w:szCs w:val="20"/>
          <w:lang w:val="en-US"/>
        </w:rPr>
      </w:pPr>
    </w:p>
    <w:p w:rsidR="002B790D" w:rsidRPr="00872F62" w:rsidRDefault="002B790D" w:rsidP="002B790D">
      <w:pPr>
        <w:rPr>
          <w:rFonts w:cs="Arial"/>
          <w:color w:val="BF8F00" w:themeColor="accent4" w:themeShade="BF"/>
          <w:szCs w:val="20"/>
          <w:lang w:val="en-US"/>
        </w:rPr>
      </w:pPr>
      <w:r w:rsidRPr="00872F62">
        <w:rPr>
          <w:rFonts w:cs="Arial"/>
          <w:color w:val="BF8F00" w:themeColor="accent4" w:themeShade="BF"/>
          <w:szCs w:val="20"/>
          <w:lang w:val="en-US"/>
        </w:rPr>
        <w:t xml:space="preserve">Last year, I worked in the national desk. Mostly I manage the national pitches that covers politics, social issues etc. And I manage reporters in Jakarta and other parts in Indonesia. Three months ago, I was assigned to the multimedia desk where I am responsible for the video production of the Jakarta Post. Because we are seeing now that the print business is already declining. </w:t>
      </w:r>
      <w:proofErr w:type="gramStart"/>
      <w:r w:rsidRPr="00872F62">
        <w:rPr>
          <w:rFonts w:cs="Arial"/>
          <w:color w:val="BF8F00" w:themeColor="accent4" w:themeShade="BF"/>
          <w:szCs w:val="20"/>
          <w:lang w:val="en-US"/>
        </w:rPr>
        <w:t>So</w:t>
      </w:r>
      <w:proofErr w:type="gramEnd"/>
      <w:r w:rsidRPr="00872F62">
        <w:rPr>
          <w:rFonts w:cs="Arial"/>
          <w:color w:val="BF8F00" w:themeColor="accent4" w:themeShade="BF"/>
          <w:szCs w:val="20"/>
          <w:lang w:val="en-US"/>
        </w:rPr>
        <w:t xml:space="preserve"> we try to produce more videos and digital content.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Do you think it is because of the online media that the print media is declining?</w:t>
      </w:r>
    </w:p>
    <w:p w:rsidR="002B790D" w:rsidRPr="00872F62" w:rsidRDefault="002B790D" w:rsidP="002B790D">
      <w:pPr>
        <w:rPr>
          <w:rFonts w:cs="Arial"/>
          <w:b/>
          <w:bCs/>
          <w:szCs w:val="20"/>
          <w:lang w:val="en-US"/>
        </w:rPr>
      </w:pPr>
    </w:p>
    <w:p w:rsidR="002B790D" w:rsidRPr="00872F62" w:rsidRDefault="002B790D" w:rsidP="002B790D">
      <w:pPr>
        <w:rPr>
          <w:rFonts w:cs="Arial"/>
          <w:color w:val="538135" w:themeColor="accent6" w:themeShade="BF"/>
          <w:szCs w:val="20"/>
          <w:lang w:val="en-US"/>
        </w:rPr>
      </w:pPr>
      <w:r w:rsidRPr="00872F62">
        <w:rPr>
          <w:rFonts w:cs="Arial"/>
          <w:color w:val="538135" w:themeColor="accent6" w:themeShade="BF"/>
          <w:szCs w:val="20"/>
          <w:lang w:val="en-US"/>
        </w:rPr>
        <w:t xml:space="preserve">Yes, mostly that. And </w:t>
      </w:r>
      <w:proofErr w:type="gramStart"/>
      <w:r w:rsidRPr="00872F62">
        <w:rPr>
          <w:rFonts w:cs="Arial"/>
          <w:color w:val="538135" w:themeColor="accent6" w:themeShade="BF"/>
          <w:szCs w:val="20"/>
          <w:lang w:val="en-US"/>
        </w:rPr>
        <w:t>also</w:t>
      </w:r>
      <w:proofErr w:type="gramEnd"/>
      <w:r w:rsidRPr="00872F62">
        <w:rPr>
          <w:rFonts w:cs="Arial"/>
          <w:color w:val="538135" w:themeColor="accent6" w:themeShade="BF"/>
          <w:szCs w:val="20"/>
          <w:lang w:val="en-US"/>
        </w:rPr>
        <w:t xml:space="preserve"> since the beginning I guess, many Indonesians don’t have the habit of reading the newspaper. We watch television more than we read the newspaper.</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The Jakarta Post is in English, how could the public of the Jakarta Post be described?</w:t>
      </w:r>
    </w:p>
    <w:p w:rsidR="002B790D" w:rsidRPr="00872F62" w:rsidRDefault="002B790D" w:rsidP="002B790D">
      <w:pPr>
        <w:rPr>
          <w:rFonts w:cs="Arial"/>
          <w:b/>
          <w:bCs/>
          <w:szCs w:val="20"/>
          <w:lang w:val="en-US"/>
        </w:rPr>
      </w:pPr>
    </w:p>
    <w:p w:rsidR="002B790D" w:rsidRPr="00872F62" w:rsidRDefault="002B790D" w:rsidP="002B790D">
      <w:pPr>
        <w:rPr>
          <w:rFonts w:cs="Arial"/>
          <w:color w:val="538135" w:themeColor="accent6" w:themeShade="BF"/>
          <w:szCs w:val="20"/>
          <w:lang w:val="en-US"/>
        </w:rPr>
      </w:pPr>
      <w:r w:rsidRPr="00872F62">
        <w:rPr>
          <w:rFonts w:cs="Arial"/>
          <w:color w:val="538135" w:themeColor="accent6" w:themeShade="BF"/>
          <w:szCs w:val="20"/>
          <w:lang w:val="en-US"/>
        </w:rPr>
        <w:t xml:space="preserve">Based on the latest survey, I guess that was last year. Round fifty percent of our readers are Indonesians and the others are foreigners who are curious about Indonesia or who are expats in Indonesia here. Most of them are well educated, they have a bachelor’s degree or a </w:t>
      </w:r>
      <w:proofErr w:type="gramStart"/>
      <w:r w:rsidRPr="00872F62">
        <w:rPr>
          <w:rFonts w:cs="Arial"/>
          <w:color w:val="538135" w:themeColor="accent6" w:themeShade="BF"/>
          <w:szCs w:val="20"/>
          <w:lang w:val="en-US"/>
        </w:rPr>
        <w:t>master</w:t>
      </w:r>
      <w:proofErr w:type="gramEnd"/>
      <w:r w:rsidRPr="00872F62">
        <w:rPr>
          <w:rFonts w:cs="Arial"/>
          <w:color w:val="538135" w:themeColor="accent6" w:themeShade="BF"/>
          <w:szCs w:val="20"/>
          <w:lang w:val="en-US"/>
        </w:rPr>
        <w:t xml:space="preserve"> degree.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Can you tell me what the goal is of the Jakarta Post, what do they want to bring to the people?</w:t>
      </w:r>
    </w:p>
    <w:p w:rsidR="002B790D" w:rsidRPr="00872F62" w:rsidRDefault="002B790D" w:rsidP="002B790D">
      <w:pPr>
        <w:rPr>
          <w:rFonts w:cs="Arial"/>
          <w:b/>
          <w:bCs/>
          <w:szCs w:val="20"/>
          <w:lang w:val="en-US"/>
        </w:rPr>
      </w:pPr>
    </w:p>
    <w:p w:rsidR="002B790D" w:rsidRPr="00872F62" w:rsidRDefault="002B790D" w:rsidP="002B790D">
      <w:pPr>
        <w:rPr>
          <w:rFonts w:cs="Arial"/>
          <w:color w:val="538135" w:themeColor="accent6" w:themeShade="BF"/>
          <w:szCs w:val="20"/>
          <w:lang w:val="en-US"/>
        </w:rPr>
      </w:pPr>
      <w:r w:rsidRPr="00872F62">
        <w:rPr>
          <w:rFonts w:cs="Arial"/>
          <w:color w:val="538135" w:themeColor="accent6" w:themeShade="BF"/>
          <w:szCs w:val="20"/>
          <w:lang w:val="en-US"/>
        </w:rPr>
        <w:t xml:space="preserve">Our main mission is to bring Indonesia to the world. We want to show Indonesia in the most comprehensive way, because most foreign medias tend to be interested in just certain topics in Indonesia and tend to see it as an underdeveloped country all the time. </w:t>
      </w:r>
      <w:proofErr w:type="gramStart"/>
      <w:r w:rsidRPr="00872F62">
        <w:rPr>
          <w:rFonts w:cs="Arial"/>
          <w:color w:val="538135" w:themeColor="accent6" w:themeShade="BF"/>
          <w:szCs w:val="20"/>
          <w:lang w:val="en-US"/>
        </w:rPr>
        <w:t>So</w:t>
      </w:r>
      <w:proofErr w:type="gramEnd"/>
      <w:r w:rsidRPr="00872F62">
        <w:rPr>
          <w:rFonts w:cs="Arial"/>
          <w:color w:val="538135" w:themeColor="accent6" w:themeShade="BF"/>
          <w:szCs w:val="20"/>
          <w:lang w:val="en-US"/>
        </w:rPr>
        <w:t xml:space="preserve"> we want to show that. In some ways, we also want to educate the Indonesians on certain topics that are still </w:t>
      </w:r>
      <w:proofErr w:type="gramStart"/>
      <w:r w:rsidRPr="00872F62">
        <w:rPr>
          <w:rFonts w:cs="Arial"/>
          <w:color w:val="538135" w:themeColor="accent6" w:themeShade="BF"/>
          <w:szCs w:val="20"/>
          <w:lang w:val="en-US"/>
        </w:rPr>
        <w:t>taboo</w:t>
      </w:r>
      <w:proofErr w:type="gramEnd"/>
      <w:r w:rsidRPr="00872F62">
        <w:rPr>
          <w:rFonts w:cs="Arial"/>
          <w:color w:val="538135" w:themeColor="accent6" w:themeShade="BF"/>
          <w:szCs w:val="20"/>
          <w:lang w:val="en-US"/>
        </w:rPr>
        <w:t xml:space="preserve"> I guess. Like, we support LGBTQ+ rights, which is a bit hard to do in Indonesia.</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Is it right for me to say that the Jakarta Post tries to bring a better image of Indonesia to the world?</w:t>
      </w:r>
    </w:p>
    <w:p w:rsidR="002B790D" w:rsidRPr="00872F62" w:rsidRDefault="002B790D" w:rsidP="002B790D">
      <w:pPr>
        <w:rPr>
          <w:rFonts w:cs="Arial"/>
          <w:b/>
          <w:bCs/>
          <w:szCs w:val="20"/>
          <w:lang w:val="en-US"/>
        </w:rPr>
      </w:pPr>
    </w:p>
    <w:p w:rsidR="002B790D" w:rsidRPr="00872F62" w:rsidRDefault="002B790D" w:rsidP="002B790D">
      <w:pPr>
        <w:rPr>
          <w:rFonts w:cs="Arial"/>
          <w:szCs w:val="20"/>
          <w:lang w:val="en-US"/>
        </w:rPr>
      </w:pPr>
      <w:r w:rsidRPr="00872F62">
        <w:rPr>
          <w:rFonts w:cs="Arial"/>
          <w:szCs w:val="20"/>
          <w:lang w:val="en-US"/>
        </w:rPr>
        <w:t>Yes.</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 xml:space="preserve">Do you think this happens in a neutral way or with a more patriotic tone? </w:t>
      </w:r>
    </w:p>
    <w:p w:rsidR="002B790D" w:rsidRPr="00872F62" w:rsidRDefault="002B790D" w:rsidP="002B790D">
      <w:pPr>
        <w:rPr>
          <w:rFonts w:cs="Arial"/>
          <w:b/>
          <w:bCs/>
          <w:color w:val="FF9300"/>
          <w:szCs w:val="20"/>
          <w:lang w:val="en-US"/>
        </w:rPr>
      </w:pPr>
    </w:p>
    <w:p w:rsidR="002B790D" w:rsidRPr="00872F62" w:rsidRDefault="002B790D" w:rsidP="002B790D">
      <w:pPr>
        <w:rPr>
          <w:rFonts w:cs="Arial"/>
          <w:color w:val="FF9300"/>
          <w:szCs w:val="20"/>
          <w:lang w:val="en-US"/>
        </w:rPr>
      </w:pPr>
      <w:r w:rsidRPr="00872F62">
        <w:rPr>
          <w:rFonts w:cs="Arial"/>
          <w:color w:val="FF9300"/>
          <w:szCs w:val="20"/>
          <w:lang w:val="en-US"/>
        </w:rPr>
        <w:t xml:space="preserve">It is hard to say. Indonesians always say: ‘oh, you do not defend </w:t>
      </w:r>
      <w:proofErr w:type="gramStart"/>
      <w:r w:rsidRPr="00872F62">
        <w:rPr>
          <w:rFonts w:cs="Arial"/>
          <w:color w:val="FF9300"/>
          <w:szCs w:val="20"/>
          <w:lang w:val="en-US"/>
        </w:rPr>
        <w:t>us’</w:t>
      </w:r>
      <w:proofErr w:type="gramEnd"/>
      <w:r w:rsidRPr="00872F62">
        <w:rPr>
          <w:rFonts w:cs="Arial"/>
          <w:color w:val="FF9300"/>
          <w:szCs w:val="20"/>
          <w:lang w:val="en-US"/>
        </w:rPr>
        <w:t xml:space="preserve">. Because we try to publish some not so positive facts of Indonesia. But when we take to foreigners, they feel like we try to put Indonesia in a good light.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szCs w:val="20"/>
          <w:lang w:val="en-US"/>
        </w:rPr>
        <w:t xml:space="preserve"> </w:t>
      </w:r>
      <w:r w:rsidRPr="00872F62">
        <w:rPr>
          <w:rFonts w:cs="Arial"/>
          <w:b/>
          <w:bCs/>
          <w:szCs w:val="20"/>
          <w:lang w:val="en-US"/>
        </w:rPr>
        <w:t>Do you consider the media in Indonesia as the fourth estate of the democracy?</w:t>
      </w:r>
    </w:p>
    <w:p w:rsidR="002B790D" w:rsidRPr="00872F62" w:rsidRDefault="002B790D" w:rsidP="002B790D">
      <w:pPr>
        <w:rPr>
          <w:rFonts w:cs="Arial"/>
          <w:b/>
          <w:bCs/>
          <w:szCs w:val="20"/>
          <w:lang w:val="en-US"/>
        </w:rPr>
      </w:pPr>
    </w:p>
    <w:p w:rsidR="002B790D" w:rsidRPr="00872F62" w:rsidRDefault="002B790D" w:rsidP="002B790D">
      <w:pPr>
        <w:rPr>
          <w:rFonts w:cs="Arial"/>
          <w:color w:val="BDD6EE" w:themeColor="accent5" w:themeTint="66"/>
          <w:szCs w:val="20"/>
          <w:lang w:val="en-US"/>
        </w:rPr>
      </w:pPr>
      <w:r w:rsidRPr="00872F62">
        <w:rPr>
          <w:rFonts w:cs="Arial"/>
          <w:color w:val="BDD6EE" w:themeColor="accent5" w:themeTint="66"/>
          <w:szCs w:val="20"/>
          <w:lang w:val="en-US"/>
        </w:rPr>
        <w:t>What do you mean by ‘fourth estate’: the press has that function or the power? The function: yes. In terms of power, I see it has been declining.</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Is that since president Jokowi?</w:t>
      </w:r>
    </w:p>
    <w:p w:rsidR="002B790D" w:rsidRPr="00872F62" w:rsidRDefault="002B790D" w:rsidP="002B790D">
      <w:pPr>
        <w:rPr>
          <w:rFonts w:cs="Arial"/>
          <w:b/>
          <w:bCs/>
          <w:szCs w:val="20"/>
          <w:lang w:val="en-US"/>
        </w:rPr>
      </w:pPr>
    </w:p>
    <w:p w:rsidR="002B790D" w:rsidRPr="00872F62" w:rsidRDefault="002B790D" w:rsidP="002B790D">
      <w:pPr>
        <w:rPr>
          <w:rFonts w:cs="Arial"/>
          <w:color w:val="BDD6EE" w:themeColor="accent5" w:themeTint="66"/>
          <w:szCs w:val="20"/>
          <w:lang w:val="en-US"/>
        </w:rPr>
      </w:pPr>
      <w:r w:rsidRPr="00872F62">
        <w:rPr>
          <w:rFonts w:cs="Arial"/>
          <w:color w:val="BDD6EE" w:themeColor="accent5" w:themeTint="66"/>
          <w:szCs w:val="20"/>
          <w:lang w:val="en-US"/>
        </w:rPr>
        <w:t xml:space="preserve">Definitely after Suharto, press freedom kept increasing. Including the first term of Jokowi. But then after the first term of Jokowi, when he started his second term, it started to go downhill.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Can you explain that somehow?</w:t>
      </w:r>
    </w:p>
    <w:p w:rsidR="002B790D" w:rsidRPr="00872F62" w:rsidRDefault="002B790D" w:rsidP="002B790D">
      <w:pPr>
        <w:rPr>
          <w:rFonts w:cs="Arial"/>
          <w:b/>
          <w:bCs/>
          <w:szCs w:val="20"/>
          <w:lang w:val="en-US"/>
        </w:rPr>
      </w:pPr>
    </w:p>
    <w:p w:rsidR="002B790D" w:rsidRPr="00872F62" w:rsidRDefault="002B790D" w:rsidP="002B790D">
      <w:pPr>
        <w:rPr>
          <w:rFonts w:cs="Arial"/>
          <w:color w:val="00FDFF"/>
          <w:szCs w:val="20"/>
          <w:lang w:val="en-US"/>
        </w:rPr>
      </w:pPr>
      <w:r w:rsidRPr="00872F62">
        <w:rPr>
          <w:rFonts w:cs="Arial"/>
          <w:color w:val="00FDFF"/>
          <w:szCs w:val="20"/>
          <w:lang w:val="en-US"/>
        </w:rPr>
        <w:t xml:space="preserve">Maybe, but that is just my opinion, Jokowi’s goal is to build Indonesia economically. During the second term, he focused more on economy, and democracy becomes the victim. Because with all the news, with all the different voices, it becomes hard for you to push the economic agenda.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if I understood it right: because there are so many media outlets, it’s harder to push the media in a direction?</w:t>
      </w:r>
    </w:p>
    <w:p w:rsidR="002B790D" w:rsidRPr="00872F62" w:rsidRDefault="002B790D" w:rsidP="002B790D">
      <w:pPr>
        <w:rPr>
          <w:rFonts w:cs="Arial"/>
          <w:b/>
          <w:bCs/>
          <w:szCs w:val="20"/>
          <w:lang w:val="en-US"/>
        </w:rPr>
      </w:pPr>
    </w:p>
    <w:p w:rsidR="002B790D" w:rsidRPr="00872F62" w:rsidRDefault="002B790D" w:rsidP="002B790D">
      <w:pPr>
        <w:rPr>
          <w:rFonts w:cs="Arial"/>
          <w:color w:val="0070C0"/>
          <w:szCs w:val="20"/>
          <w:lang w:val="en-US"/>
        </w:rPr>
      </w:pPr>
      <w:r w:rsidRPr="00872F62">
        <w:rPr>
          <w:rFonts w:cs="Arial"/>
          <w:color w:val="0070C0"/>
          <w:szCs w:val="20"/>
          <w:lang w:val="en-US"/>
        </w:rPr>
        <w:t xml:space="preserve">So maybe because the media is telling the truth. The truth that will hurt the Jokowi vision on the economy, on building the economy. The president and the ministers try to shut us down. Also, because now there are lots of police officers and military personal who became government officials holding an impartial role in government, including one that has become a minister. So, you can see the approach.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You said they would try to ‘shut down’ the media, can you maybe explain how they do that exactly? Do you mean online with the buzzers and trolls?</w:t>
      </w:r>
    </w:p>
    <w:p w:rsidR="002B790D" w:rsidRPr="00872F62" w:rsidRDefault="002B790D" w:rsidP="002B790D">
      <w:pPr>
        <w:rPr>
          <w:rFonts w:cs="Arial"/>
          <w:b/>
          <w:bCs/>
          <w:szCs w:val="20"/>
          <w:lang w:val="en-US"/>
        </w:rPr>
      </w:pPr>
    </w:p>
    <w:p w:rsidR="002B790D" w:rsidRPr="00872F62" w:rsidRDefault="002B790D" w:rsidP="002B790D">
      <w:pPr>
        <w:rPr>
          <w:rFonts w:cs="Arial"/>
          <w:szCs w:val="20"/>
          <w:lang w:val="en-US"/>
        </w:rPr>
      </w:pPr>
      <w:r w:rsidRPr="00872F62">
        <w:rPr>
          <w:rFonts w:cs="Arial"/>
          <w:color w:val="D883FF"/>
          <w:szCs w:val="20"/>
          <w:lang w:val="en-US"/>
        </w:rPr>
        <w:t xml:space="preserve">First of </w:t>
      </w:r>
      <w:proofErr w:type="gramStart"/>
      <w:r w:rsidRPr="00872F62">
        <w:rPr>
          <w:rFonts w:cs="Arial"/>
          <w:color w:val="D883FF"/>
          <w:szCs w:val="20"/>
          <w:lang w:val="en-US"/>
        </w:rPr>
        <w:t>all</w:t>
      </w:r>
      <w:proofErr w:type="gramEnd"/>
      <w:r w:rsidRPr="00872F62">
        <w:rPr>
          <w:rFonts w:cs="Arial"/>
          <w:color w:val="D883FF"/>
          <w:szCs w:val="20"/>
          <w:lang w:val="en-US"/>
        </w:rPr>
        <w:t xml:space="preserve"> I have to say, there are some attacks on the journalists, but the ones who suffer the most are the democratic activists in Indonesia. In terms of journalists, there have been attacks. Simply, like during demonstrations the police uses force on journalists. </w:t>
      </w:r>
      <w:r w:rsidRPr="00872F62">
        <w:rPr>
          <w:rFonts w:cs="Arial"/>
          <w:color w:val="7030A0"/>
          <w:szCs w:val="20"/>
          <w:lang w:val="en-US"/>
        </w:rPr>
        <w:t xml:space="preserve">But we are seeing an increasing trend of online attacks. So, there have been some incidents where journalists write critical stories about the president </w:t>
      </w:r>
      <w:r w:rsidRPr="00872F62">
        <w:rPr>
          <w:rFonts w:cs="Arial"/>
          <w:color w:val="7030A0"/>
          <w:szCs w:val="20"/>
          <w:lang w:val="en-US"/>
        </w:rPr>
        <w:lastRenderedPageBreak/>
        <w:t xml:space="preserve">and then a day later, this journalist gets attacked online by the president’s fans. Even they do ‘doxing’, the spread personal information about this journalist on Facebook and Twitter.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 xml:space="preserve">If I understood it right, the </w:t>
      </w:r>
      <w:proofErr w:type="spellStart"/>
      <w:r w:rsidRPr="00872F62">
        <w:rPr>
          <w:rFonts w:cs="Arial"/>
          <w:b/>
          <w:bCs/>
          <w:szCs w:val="20"/>
          <w:lang w:val="en-US"/>
        </w:rPr>
        <w:t>Jakarto</w:t>
      </w:r>
      <w:proofErr w:type="spellEnd"/>
      <w:r w:rsidRPr="00872F62">
        <w:rPr>
          <w:rFonts w:cs="Arial"/>
          <w:b/>
          <w:bCs/>
          <w:szCs w:val="20"/>
          <w:lang w:val="en-US"/>
        </w:rPr>
        <w:t xml:space="preserve"> Post is not afraid to publish something critical on the president?</w:t>
      </w:r>
    </w:p>
    <w:p w:rsidR="002B790D" w:rsidRPr="00872F62" w:rsidRDefault="002B790D" w:rsidP="002B790D">
      <w:pPr>
        <w:rPr>
          <w:rFonts w:cs="Arial"/>
          <w:b/>
          <w:bCs/>
          <w:szCs w:val="20"/>
          <w:lang w:val="en-US"/>
        </w:rPr>
      </w:pPr>
    </w:p>
    <w:p w:rsidR="002B790D" w:rsidRPr="00872F62" w:rsidRDefault="002B790D" w:rsidP="002B790D">
      <w:pPr>
        <w:rPr>
          <w:rFonts w:cs="Arial"/>
          <w:color w:val="2E74B5" w:themeColor="accent5" w:themeShade="BF"/>
          <w:szCs w:val="20"/>
          <w:lang w:val="en-US"/>
        </w:rPr>
      </w:pPr>
      <w:r w:rsidRPr="00872F62">
        <w:rPr>
          <w:rFonts w:cs="Arial"/>
          <w:color w:val="2E74B5" w:themeColor="accent5" w:themeShade="BF"/>
          <w:szCs w:val="20"/>
          <w:lang w:val="en-US"/>
        </w:rPr>
        <w:t>I guess the fact that our newspaper is in English … (</w:t>
      </w:r>
      <w:proofErr w:type="spellStart"/>
      <w:r w:rsidRPr="00872F62">
        <w:rPr>
          <w:rFonts w:cs="Arial"/>
          <w:i/>
          <w:iCs/>
          <w:color w:val="2E74B5" w:themeColor="accent5" w:themeShade="BF"/>
          <w:szCs w:val="20"/>
          <w:lang w:val="en-US"/>
        </w:rPr>
        <w:t>niet</w:t>
      </w:r>
      <w:proofErr w:type="spellEnd"/>
      <w:r w:rsidRPr="00872F62">
        <w:rPr>
          <w:rFonts w:cs="Arial"/>
          <w:i/>
          <w:iCs/>
          <w:color w:val="2E74B5" w:themeColor="accent5" w:themeShade="BF"/>
          <w:szCs w:val="20"/>
          <w:lang w:val="en-US"/>
        </w:rPr>
        <w:t xml:space="preserve"> </w:t>
      </w:r>
      <w:proofErr w:type="spellStart"/>
      <w:r w:rsidRPr="00872F62">
        <w:rPr>
          <w:rFonts w:cs="Arial"/>
          <w:i/>
          <w:iCs/>
          <w:color w:val="2E74B5" w:themeColor="accent5" w:themeShade="BF"/>
          <w:szCs w:val="20"/>
          <w:lang w:val="en-US"/>
        </w:rPr>
        <w:t>verstaanbaar</w:t>
      </w:r>
      <w:proofErr w:type="spellEnd"/>
      <w:r w:rsidRPr="00872F62">
        <w:rPr>
          <w:rFonts w:cs="Arial"/>
          <w:i/>
          <w:iCs/>
          <w:color w:val="2E74B5" w:themeColor="accent5" w:themeShade="BF"/>
          <w:szCs w:val="20"/>
          <w:lang w:val="en-US"/>
        </w:rPr>
        <w:t xml:space="preserve">). </w:t>
      </w:r>
      <w:r w:rsidRPr="00872F62">
        <w:rPr>
          <w:rFonts w:cs="Arial"/>
          <w:color w:val="2E74B5" w:themeColor="accent5" w:themeShade="BF"/>
          <w:szCs w:val="20"/>
          <w:lang w:val="en-US"/>
        </w:rPr>
        <w:t>I don’t know, we are still critical of the president and we haven’t had any major incident about our personal journalists being attacked about stories. So maybe because of that.</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you don’t feel like there are sensitive topics that are not being published because it might cause topics. </w:t>
      </w:r>
    </w:p>
    <w:p w:rsidR="002B790D" w:rsidRPr="00872F62" w:rsidRDefault="002B790D" w:rsidP="002B790D">
      <w:pPr>
        <w:rPr>
          <w:rFonts w:cs="Arial"/>
          <w:b/>
          <w:bCs/>
          <w:szCs w:val="20"/>
          <w:lang w:val="en-US"/>
        </w:rPr>
      </w:pPr>
    </w:p>
    <w:p w:rsidR="002B790D" w:rsidRPr="00872F62" w:rsidRDefault="002B790D" w:rsidP="002B790D">
      <w:pPr>
        <w:rPr>
          <w:rFonts w:cs="Arial"/>
          <w:color w:val="2E74B5" w:themeColor="accent5" w:themeShade="BF"/>
          <w:szCs w:val="20"/>
          <w:lang w:val="en-US"/>
        </w:rPr>
      </w:pPr>
      <w:r w:rsidRPr="00872F62">
        <w:rPr>
          <w:rFonts w:cs="Arial"/>
          <w:color w:val="2E74B5" w:themeColor="accent5" w:themeShade="BF"/>
          <w:szCs w:val="20"/>
          <w:lang w:val="en-US"/>
        </w:rPr>
        <w:t xml:space="preserve">I guess not. Maybe a sensitive one is about the president’s son nominating himself to the major in </w:t>
      </w:r>
      <w:proofErr w:type="spellStart"/>
      <w:r w:rsidRPr="00872F62">
        <w:rPr>
          <w:rFonts w:cs="Arial"/>
          <w:color w:val="2E74B5" w:themeColor="accent5" w:themeShade="BF"/>
          <w:szCs w:val="20"/>
          <w:lang w:val="en-US"/>
        </w:rPr>
        <w:t>Suhakarta</w:t>
      </w:r>
      <w:proofErr w:type="spellEnd"/>
      <w:r w:rsidRPr="00872F62">
        <w:rPr>
          <w:rFonts w:cs="Arial"/>
          <w:color w:val="2E74B5" w:themeColor="accent5" w:themeShade="BF"/>
          <w:szCs w:val="20"/>
          <w:lang w:val="en-US"/>
        </w:rPr>
        <w:t xml:space="preserve">. We brought the story in an angle that Jokowi is trying to build a dynasty.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Am I right that I read something about an editorial in the Jakarta Post about endorsing Jokowi?</w:t>
      </w:r>
    </w:p>
    <w:p w:rsidR="002B790D" w:rsidRPr="00872F62" w:rsidRDefault="002B790D" w:rsidP="002B790D">
      <w:pPr>
        <w:rPr>
          <w:rFonts w:cs="Arial"/>
          <w:b/>
          <w:bCs/>
          <w:szCs w:val="20"/>
          <w:lang w:val="en-US"/>
        </w:rPr>
      </w:pPr>
    </w:p>
    <w:p w:rsidR="002B790D" w:rsidRPr="00872F62" w:rsidRDefault="002B790D" w:rsidP="002B790D">
      <w:pPr>
        <w:rPr>
          <w:rFonts w:cs="Arial"/>
          <w:szCs w:val="20"/>
          <w:lang w:val="en-US"/>
        </w:rPr>
      </w:pPr>
      <w:r w:rsidRPr="00872F62">
        <w:rPr>
          <w:rFonts w:cs="Arial"/>
          <w:szCs w:val="20"/>
          <w:lang w:val="en-US"/>
        </w:rPr>
        <w:t>(</w:t>
      </w:r>
      <w:r w:rsidRPr="00872F62">
        <w:rPr>
          <w:rFonts w:cs="Arial"/>
          <w:i/>
          <w:iCs/>
          <w:szCs w:val="20"/>
          <w:lang w:val="en-US"/>
        </w:rPr>
        <w:t xml:space="preserve">laughs) </w:t>
      </w:r>
      <w:r w:rsidRPr="00872F62">
        <w:rPr>
          <w:rFonts w:cs="Arial"/>
          <w:color w:val="FF9300"/>
          <w:szCs w:val="20"/>
          <w:lang w:val="en-US"/>
        </w:rPr>
        <w:t>Yes, it was during the first term of Jokowi. Yes, we endorsed him (</w:t>
      </w:r>
      <w:r w:rsidRPr="00872F62">
        <w:rPr>
          <w:rFonts w:cs="Arial"/>
          <w:i/>
          <w:iCs/>
          <w:color w:val="FF9300"/>
          <w:szCs w:val="20"/>
          <w:lang w:val="en-US"/>
        </w:rPr>
        <w:t>laughs)</w:t>
      </w:r>
      <w:r w:rsidRPr="00872F62">
        <w:rPr>
          <w:rFonts w:cs="Arial"/>
          <w:color w:val="FF9300"/>
          <w:szCs w:val="20"/>
          <w:lang w:val="en-US"/>
        </w:rPr>
        <w:t>. Because at that time, we believed that he was the best nominee and at that time the choice between Jokowi and Prabowo – we knew he had bad records in human rights. It is important for us to choose someone better then Prabowo. But things started to change during the second term. But I have to say, in the editorial we say: ‘even though we endorse him, we will still be critical of him’.</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I was wondering about how you feel about a newspaper publicly endorsing a presidential candidate. Isn’t that a bit impartial?</w:t>
      </w:r>
    </w:p>
    <w:p w:rsidR="002B790D" w:rsidRPr="00872F62" w:rsidRDefault="002B790D" w:rsidP="002B790D">
      <w:pPr>
        <w:rPr>
          <w:rFonts w:cs="Arial"/>
          <w:b/>
          <w:bCs/>
          <w:szCs w:val="20"/>
          <w:lang w:val="en-US"/>
        </w:rPr>
      </w:pPr>
    </w:p>
    <w:p w:rsidR="002B790D" w:rsidRPr="00872F62" w:rsidRDefault="002B790D" w:rsidP="002B790D">
      <w:pPr>
        <w:rPr>
          <w:rFonts w:cs="Arial"/>
          <w:szCs w:val="20"/>
          <w:lang w:val="en-US"/>
        </w:rPr>
      </w:pPr>
      <w:r w:rsidRPr="00872F62">
        <w:rPr>
          <w:rFonts w:cs="Arial"/>
          <w:i/>
          <w:iCs/>
          <w:szCs w:val="20"/>
          <w:lang w:val="en-US"/>
        </w:rPr>
        <w:t xml:space="preserve">(thinks). </w:t>
      </w:r>
      <w:r w:rsidRPr="00872F62">
        <w:rPr>
          <w:rFonts w:cs="Arial"/>
          <w:color w:val="FF9300"/>
          <w:szCs w:val="20"/>
          <w:lang w:val="en-US"/>
        </w:rPr>
        <w:t xml:space="preserve">Personally, I think it’s okay. In the U.S. e.g., some newspapers endorse </w:t>
      </w:r>
      <w:r w:rsidR="00130B28" w:rsidRPr="00872F62">
        <w:rPr>
          <w:rFonts w:cs="Arial"/>
          <w:color w:val="FF9300"/>
          <w:szCs w:val="20"/>
          <w:lang w:val="en-US"/>
        </w:rPr>
        <w:t>Obama,</w:t>
      </w:r>
      <w:r w:rsidRPr="00872F62">
        <w:rPr>
          <w:rFonts w:cs="Arial"/>
          <w:color w:val="FF9300"/>
          <w:szCs w:val="20"/>
          <w:lang w:val="en-US"/>
        </w:rPr>
        <w:t xml:space="preserve"> I guess. But in Indonesia we are the first one to do that. But it is better than to secretly endorse one candidate and pretend public that you are impartial. That’s what happened in Indonesia at that time. We know that for sure that they endorse a candidate, but they don’t say it publicly. That was being hypocrite.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Is it still happening in Indonesia, that there are still media outlets that have a political agenda?</w:t>
      </w:r>
    </w:p>
    <w:p w:rsidR="002B790D" w:rsidRPr="00872F62" w:rsidRDefault="002B790D" w:rsidP="002B790D">
      <w:pPr>
        <w:rPr>
          <w:rFonts w:cs="Arial"/>
          <w:b/>
          <w:bCs/>
          <w:szCs w:val="20"/>
          <w:lang w:val="en-US"/>
        </w:rPr>
      </w:pPr>
    </w:p>
    <w:p w:rsidR="002B790D" w:rsidRPr="00872F62" w:rsidRDefault="002B790D" w:rsidP="002B790D">
      <w:pPr>
        <w:rPr>
          <w:rFonts w:cs="Arial"/>
          <w:color w:val="FF9300"/>
          <w:szCs w:val="20"/>
          <w:lang w:val="en-US"/>
        </w:rPr>
      </w:pPr>
      <w:r w:rsidRPr="00872F62">
        <w:rPr>
          <w:rFonts w:cs="Arial"/>
          <w:color w:val="FF9300"/>
          <w:szCs w:val="20"/>
          <w:lang w:val="en-US"/>
        </w:rPr>
        <w:t>Yes. Because there are some newspapers who are owned by politicians. That’s why.</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Can you tell me the names of the newspapers that are political involved?</w:t>
      </w:r>
    </w:p>
    <w:p w:rsidR="002B790D" w:rsidRPr="00872F62" w:rsidRDefault="002B790D" w:rsidP="002B790D">
      <w:pPr>
        <w:rPr>
          <w:rFonts w:cs="Arial"/>
          <w:b/>
          <w:bCs/>
          <w:szCs w:val="20"/>
          <w:lang w:val="en-US"/>
        </w:rPr>
      </w:pPr>
    </w:p>
    <w:p w:rsidR="002B790D" w:rsidRPr="00872F62" w:rsidRDefault="002B790D" w:rsidP="002B790D">
      <w:pPr>
        <w:rPr>
          <w:rFonts w:cs="Arial"/>
          <w:color w:val="FF9300"/>
          <w:szCs w:val="20"/>
          <w:lang w:val="en-US"/>
        </w:rPr>
      </w:pPr>
      <w:r w:rsidRPr="00872F62">
        <w:rPr>
          <w:rFonts w:cs="Arial"/>
          <w:color w:val="FF9300"/>
          <w:szCs w:val="20"/>
          <w:lang w:val="en-US"/>
        </w:rPr>
        <w:t>We can say all the newspapers of the group MNC. Within the group there are tv stations and also newspapers and online media.</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The Jakarta post is not owned by a politician, right?</w:t>
      </w:r>
    </w:p>
    <w:p w:rsidR="002B790D" w:rsidRPr="00872F62" w:rsidRDefault="002B790D" w:rsidP="002B790D">
      <w:pPr>
        <w:rPr>
          <w:rFonts w:cs="Arial"/>
          <w:b/>
          <w:bCs/>
          <w:szCs w:val="20"/>
          <w:lang w:val="en-US"/>
        </w:rPr>
      </w:pPr>
    </w:p>
    <w:p w:rsidR="002B790D" w:rsidRPr="00872F62" w:rsidRDefault="002B790D" w:rsidP="002B790D">
      <w:pPr>
        <w:rPr>
          <w:rFonts w:cs="Arial"/>
          <w:color w:val="538135" w:themeColor="accent6" w:themeShade="BF"/>
          <w:szCs w:val="20"/>
          <w:lang w:val="en-US"/>
        </w:rPr>
      </w:pPr>
      <w:r w:rsidRPr="00872F62">
        <w:rPr>
          <w:rFonts w:cs="Arial"/>
          <w:color w:val="538135" w:themeColor="accent6" w:themeShade="BF"/>
          <w:szCs w:val="20"/>
          <w:lang w:val="en-US"/>
        </w:rPr>
        <w:t xml:space="preserve">No, our shares are owned by several different groups. There are some individual ownerships and also </w:t>
      </w:r>
      <w:proofErr w:type="spellStart"/>
      <w:r w:rsidRPr="00872F62">
        <w:rPr>
          <w:rFonts w:cs="Arial"/>
          <w:color w:val="538135" w:themeColor="accent6" w:themeShade="BF"/>
          <w:szCs w:val="20"/>
          <w:lang w:val="en-US"/>
        </w:rPr>
        <w:t>Kompas</w:t>
      </w:r>
      <w:proofErr w:type="spellEnd"/>
      <w:r w:rsidRPr="00872F62">
        <w:rPr>
          <w:rFonts w:cs="Arial"/>
          <w:color w:val="538135" w:themeColor="accent6" w:themeShade="BF"/>
          <w:szCs w:val="20"/>
          <w:lang w:val="en-US"/>
        </w:rPr>
        <w:t xml:space="preserve"> and Tempo have shares in us.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 xml:space="preserve">I also have some questions about the quality of the media. There are a lot of online media these days in Indonesia. Do you think sometimes is a problem? I am thinking about fact checking and people who don’t know how to be a journalist who start an online platform. </w:t>
      </w:r>
    </w:p>
    <w:p w:rsidR="002B790D" w:rsidRPr="00872F62" w:rsidRDefault="002B790D" w:rsidP="002B790D">
      <w:pPr>
        <w:rPr>
          <w:rFonts w:cs="Arial"/>
          <w:szCs w:val="20"/>
          <w:lang w:val="en-US"/>
        </w:rPr>
      </w:pPr>
    </w:p>
    <w:p w:rsidR="002B790D" w:rsidRPr="00872F62" w:rsidRDefault="002B790D" w:rsidP="002B790D">
      <w:pPr>
        <w:rPr>
          <w:rFonts w:cs="Arial"/>
          <w:color w:val="FF0000"/>
          <w:szCs w:val="20"/>
          <w:lang w:val="en-US"/>
        </w:rPr>
      </w:pPr>
      <w:r w:rsidRPr="00872F62">
        <w:rPr>
          <w:rFonts w:cs="Arial"/>
          <w:color w:val="FF0000"/>
          <w:szCs w:val="20"/>
          <w:lang w:val="en-US"/>
        </w:rPr>
        <w:t xml:space="preserve">Yes, definitely. The money of advertising is declining now because of </w:t>
      </w:r>
      <w:proofErr w:type="spellStart"/>
      <w:r w:rsidRPr="00872F62">
        <w:rPr>
          <w:rFonts w:cs="Arial"/>
          <w:color w:val="FF0000"/>
          <w:szCs w:val="20"/>
          <w:lang w:val="en-US"/>
        </w:rPr>
        <w:t>covid</w:t>
      </w:r>
      <w:proofErr w:type="spellEnd"/>
      <w:r w:rsidRPr="00872F62">
        <w:rPr>
          <w:rFonts w:cs="Arial"/>
          <w:color w:val="FF0000"/>
          <w:szCs w:val="20"/>
          <w:lang w:val="en-US"/>
        </w:rPr>
        <w:t xml:space="preserve">. We are now having lots of media outlets, so it feels like we are trying to share a little piece of cake. It is crazy. But I have to say, the online media actually – especially the new ones – are competing really </w:t>
      </w:r>
      <w:proofErr w:type="spellStart"/>
      <w:r w:rsidRPr="00872F62">
        <w:rPr>
          <w:rFonts w:cs="Arial"/>
          <w:color w:val="FF0000"/>
          <w:szCs w:val="20"/>
          <w:lang w:val="en-US"/>
        </w:rPr>
        <w:t>really</w:t>
      </w:r>
      <w:proofErr w:type="spellEnd"/>
      <w:r w:rsidRPr="00872F62">
        <w:rPr>
          <w:rFonts w:cs="Arial"/>
          <w:color w:val="FF0000"/>
          <w:szCs w:val="20"/>
          <w:lang w:val="en-US"/>
        </w:rPr>
        <w:t xml:space="preserve"> hard. They are trying to publish as much news as possible. Because it is their way to gain more readers. But if you like at this individually, it is crazy. I talked to my friend in the online news outlet and one journalist has to produces maybe ten news items. You know. (</w:t>
      </w:r>
      <w:r w:rsidRPr="00872F62">
        <w:rPr>
          <w:rFonts w:cs="Arial"/>
          <w:i/>
          <w:iCs/>
          <w:color w:val="FF0000"/>
          <w:szCs w:val="20"/>
          <w:lang w:val="en-US"/>
        </w:rPr>
        <w:t xml:space="preserve">laughs). </w:t>
      </w:r>
      <w:r w:rsidRPr="00872F62">
        <w:rPr>
          <w:rFonts w:cs="Arial"/>
          <w:color w:val="FF0000"/>
          <w:szCs w:val="20"/>
          <w:lang w:val="en-US"/>
        </w:rPr>
        <w:t xml:space="preserve">They don’t have time for fact checking because of that. Sometimes, they are asked not to only send text but also photos and videos. It is really crazy.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You feel like the pressure for you is also going up because of that?</w:t>
      </w:r>
    </w:p>
    <w:p w:rsidR="002B790D" w:rsidRPr="00872F62" w:rsidRDefault="002B790D" w:rsidP="002B790D">
      <w:pPr>
        <w:rPr>
          <w:rFonts w:cs="Arial"/>
          <w:b/>
          <w:bCs/>
          <w:szCs w:val="20"/>
          <w:lang w:val="en-US"/>
        </w:rPr>
      </w:pPr>
    </w:p>
    <w:p w:rsidR="002B790D" w:rsidRPr="00872F62" w:rsidRDefault="002B790D" w:rsidP="002B790D">
      <w:pPr>
        <w:rPr>
          <w:rFonts w:cs="Arial"/>
          <w:color w:val="FF0000"/>
          <w:szCs w:val="20"/>
          <w:lang w:val="en-US"/>
        </w:rPr>
      </w:pPr>
      <w:r w:rsidRPr="00872F62">
        <w:rPr>
          <w:rFonts w:cs="Arial"/>
          <w:color w:val="FF0000"/>
          <w:szCs w:val="20"/>
          <w:lang w:val="en-US"/>
        </w:rPr>
        <w:t xml:space="preserve">Yes. I feel the pressure. At the Jakarta Post, we see the reporters as our family, so we try to manage their workload. </w:t>
      </w:r>
      <w:proofErr w:type="gramStart"/>
      <w:r w:rsidRPr="00872F62">
        <w:rPr>
          <w:rFonts w:cs="Arial"/>
          <w:color w:val="FF0000"/>
          <w:szCs w:val="20"/>
          <w:lang w:val="en-US"/>
        </w:rPr>
        <w:t>So</w:t>
      </w:r>
      <w:proofErr w:type="gramEnd"/>
      <w:r w:rsidRPr="00872F62">
        <w:rPr>
          <w:rFonts w:cs="Arial"/>
          <w:color w:val="FF0000"/>
          <w:szCs w:val="20"/>
          <w:lang w:val="en-US"/>
        </w:rPr>
        <w:t xml:space="preserve"> it is more manageable. </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Is it true that it is easy in Indonesia to get close to politicians?</w:t>
      </w:r>
    </w:p>
    <w:p w:rsidR="002B790D" w:rsidRPr="00872F62" w:rsidRDefault="002B790D" w:rsidP="002B790D">
      <w:pPr>
        <w:rPr>
          <w:rFonts w:cs="Arial"/>
          <w:b/>
          <w:bCs/>
          <w:szCs w:val="20"/>
          <w:lang w:val="en-US"/>
        </w:rPr>
      </w:pPr>
    </w:p>
    <w:p w:rsidR="002B790D" w:rsidRPr="00872F62" w:rsidRDefault="002B790D" w:rsidP="002B790D">
      <w:pPr>
        <w:rPr>
          <w:rFonts w:cs="Arial"/>
          <w:color w:val="00B0F0"/>
          <w:szCs w:val="20"/>
          <w:lang w:val="en-US"/>
        </w:rPr>
      </w:pPr>
      <w:r w:rsidRPr="00872F62">
        <w:rPr>
          <w:rFonts w:cs="Arial"/>
          <w:color w:val="00B0F0"/>
          <w:szCs w:val="20"/>
          <w:lang w:val="en-US"/>
        </w:rPr>
        <w:t>It is indeed easy to talk to them. If you want to talk to the ministers, sometimes it is a bit hard. E.g. the forestry minister. She has a lot of cases about deforestation and she doesn’t want to answer that. Or she doesn’t have a good answer to that.</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what do you do then, you don’t bring the story? Or you bring the story without talking to her?</w:t>
      </w:r>
    </w:p>
    <w:p w:rsidR="002B790D" w:rsidRPr="00872F62" w:rsidRDefault="002B790D" w:rsidP="002B790D">
      <w:pPr>
        <w:rPr>
          <w:rFonts w:cs="Arial"/>
          <w:b/>
          <w:bCs/>
          <w:szCs w:val="20"/>
          <w:lang w:val="en-US"/>
        </w:rPr>
      </w:pPr>
    </w:p>
    <w:p w:rsidR="002B790D" w:rsidRPr="00872F62" w:rsidRDefault="002B790D" w:rsidP="002B790D">
      <w:pPr>
        <w:rPr>
          <w:rFonts w:cs="Arial"/>
          <w:color w:val="0070C0"/>
          <w:szCs w:val="20"/>
          <w:lang w:val="en-US"/>
        </w:rPr>
      </w:pPr>
      <w:r w:rsidRPr="00872F62">
        <w:rPr>
          <w:rFonts w:cs="Arial"/>
          <w:color w:val="0070C0"/>
          <w:szCs w:val="20"/>
          <w:lang w:val="en-US"/>
        </w:rPr>
        <w:t xml:space="preserve">We have to give her a chance to answer, so what we do is we send a reporter. But most of the time she gets angry. But that’s okay. We just write that. </w:t>
      </w:r>
    </w:p>
    <w:p w:rsidR="002B790D" w:rsidRPr="00872F62" w:rsidRDefault="002B790D" w:rsidP="002B790D">
      <w:pPr>
        <w:rPr>
          <w:rFonts w:cs="Arial"/>
          <w:b/>
          <w:bCs/>
          <w:szCs w:val="20"/>
          <w:lang w:val="en-US"/>
        </w:rPr>
      </w:pPr>
    </w:p>
    <w:p w:rsidR="002B790D" w:rsidRPr="00872F62" w:rsidRDefault="002B790D" w:rsidP="002B790D">
      <w:pPr>
        <w:rPr>
          <w:rFonts w:cs="Arial"/>
          <w:b/>
          <w:bCs/>
          <w:szCs w:val="20"/>
          <w:lang w:val="en-US"/>
        </w:rPr>
      </w:pPr>
      <w:r w:rsidRPr="00872F62">
        <w:rPr>
          <w:rFonts w:cs="Arial"/>
          <w:b/>
          <w:bCs/>
          <w:szCs w:val="20"/>
          <w:lang w:val="en-US"/>
        </w:rPr>
        <w:t>A have a few concluding questions. We discussed a few current obstacles for the press: the online attacks, the quality, the large amount of media outlets etc. What would you consider as the biggest obstacle right now for the press in Indonesia?</w:t>
      </w:r>
    </w:p>
    <w:p w:rsidR="002B790D" w:rsidRPr="00872F62" w:rsidRDefault="002B790D" w:rsidP="002B790D">
      <w:pPr>
        <w:rPr>
          <w:rFonts w:cs="Arial"/>
          <w:b/>
          <w:bCs/>
          <w:szCs w:val="20"/>
          <w:lang w:val="en-US"/>
        </w:rPr>
      </w:pPr>
    </w:p>
    <w:p w:rsidR="002B790D" w:rsidRPr="00872F62" w:rsidRDefault="002B790D" w:rsidP="002B790D">
      <w:pPr>
        <w:rPr>
          <w:rFonts w:cs="Arial"/>
          <w:color w:val="FF9300"/>
          <w:szCs w:val="20"/>
          <w:lang w:val="en-US"/>
        </w:rPr>
      </w:pPr>
      <w:r w:rsidRPr="00872F62">
        <w:rPr>
          <w:rFonts w:cs="Arial"/>
          <w:color w:val="FF9300"/>
          <w:szCs w:val="20"/>
          <w:lang w:val="en-US"/>
        </w:rPr>
        <w:t xml:space="preserve">I guess right now, we have to say the financial aspect of the media. We are now experiencing a crisis because of the declining of the advertisement. When you have a medium that is very weak in terms of </w:t>
      </w:r>
      <w:r w:rsidRPr="00872F62">
        <w:rPr>
          <w:rFonts w:cs="Arial"/>
          <w:color w:val="FF9300"/>
          <w:szCs w:val="20"/>
          <w:lang w:val="en-US"/>
        </w:rPr>
        <w:lastRenderedPageBreak/>
        <w:t xml:space="preserve">finance, it is really easy for other people to give them influence. </w:t>
      </w:r>
      <w:proofErr w:type="gramStart"/>
      <w:r w:rsidRPr="00872F62">
        <w:rPr>
          <w:rFonts w:cs="Arial"/>
          <w:color w:val="FF9300"/>
          <w:szCs w:val="20"/>
          <w:lang w:val="en-US"/>
        </w:rPr>
        <w:t>So</w:t>
      </w:r>
      <w:proofErr w:type="gramEnd"/>
      <w:r w:rsidRPr="00872F62">
        <w:rPr>
          <w:rFonts w:cs="Arial"/>
          <w:color w:val="FF9300"/>
          <w:szCs w:val="20"/>
          <w:lang w:val="en-US"/>
        </w:rPr>
        <w:t xml:space="preserve"> I guess what we need now is financial support to make the media stronger and to keep their independence. </w:t>
      </w:r>
    </w:p>
    <w:p w:rsidR="002B790D" w:rsidRPr="00872F62" w:rsidRDefault="002B790D" w:rsidP="002B790D">
      <w:pPr>
        <w:rPr>
          <w:rFonts w:cs="Arial"/>
          <w:szCs w:val="20"/>
          <w:lang w:val="en-US"/>
        </w:rPr>
      </w:pPr>
    </w:p>
    <w:p w:rsidR="002B790D" w:rsidRPr="00872F62" w:rsidRDefault="002B790D" w:rsidP="002B790D">
      <w:pPr>
        <w:rPr>
          <w:rFonts w:cs="Arial"/>
          <w:szCs w:val="20"/>
          <w:lang w:val="en-US"/>
        </w:rPr>
      </w:pPr>
      <w:r w:rsidRPr="00872F62">
        <w:rPr>
          <w:rFonts w:cs="Arial"/>
          <w:b/>
          <w:bCs/>
          <w:szCs w:val="20"/>
          <w:lang w:val="en-US"/>
        </w:rPr>
        <w:t>You think the government should help with financing the media?</w:t>
      </w:r>
      <w:r w:rsidRPr="00872F62">
        <w:rPr>
          <w:rFonts w:cs="Arial"/>
          <w:szCs w:val="20"/>
          <w:lang w:val="en-US"/>
        </w:rPr>
        <w:t xml:space="preserve"> </w:t>
      </w:r>
    </w:p>
    <w:p w:rsidR="002B790D" w:rsidRPr="00872F62" w:rsidRDefault="002B790D" w:rsidP="002B790D">
      <w:pPr>
        <w:rPr>
          <w:rFonts w:cs="Arial"/>
          <w:szCs w:val="20"/>
          <w:lang w:val="en-US"/>
        </w:rPr>
      </w:pPr>
    </w:p>
    <w:p w:rsidR="002B790D" w:rsidRPr="00872F62" w:rsidRDefault="002B790D" w:rsidP="002B790D">
      <w:pPr>
        <w:rPr>
          <w:rFonts w:cs="Arial"/>
          <w:color w:val="00FDFF"/>
          <w:szCs w:val="20"/>
          <w:lang w:val="en-US"/>
        </w:rPr>
      </w:pPr>
      <w:r w:rsidRPr="00872F62">
        <w:rPr>
          <w:rFonts w:cs="Arial"/>
          <w:color w:val="00FDFF"/>
          <w:szCs w:val="20"/>
          <w:lang w:val="en-US"/>
        </w:rPr>
        <w:t xml:space="preserve">It’s a bit </w:t>
      </w:r>
      <w:proofErr w:type="gramStart"/>
      <w:r w:rsidRPr="00872F62">
        <w:rPr>
          <w:rFonts w:cs="Arial"/>
          <w:color w:val="00FDFF"/>
          <w:szCs w:val="20"/>
          <w:lang w:val="en-US"/>
        </w:rPr>
        <w:t>tricky</w:t>
      </w:r>
      <w:proofErr w:type="gramEnd"/>
      <w:r w:rsidRPr="00872F62">
        <w:rPr>
          <w:rFonts w:cs="Arial"/>
          <w:color w:val="00FDFF"/>
          <w:szCs w:val="20"/>
          <w:lang w:val="en-US"/>
        </w:rPr>
        <w:t xml:space="preserve"> I guess. Maybe what the government should do is maybe to give stimulus that is applied to many sectors. Not only the media. I heard that the government is planning to give stimulus to the media, but I haven’t heard about the whole plan.</w:t>
      </w:r>
    </w:p>
    <w:p w:rsidR="002B790D" w:rsidRPr="00872F62" w:rsidRDefault="002B790D" w:rsidP="002B790D">
      <w:pPr>
        <w:rPr>
          <w:rFonts w:cs="Arial"/>
          <w:szCs w:val="20"/>
          <w:lang w:val="en-US"/>
        </w:rPr>
      </w:pPr>
    </w:p>
    <w:p w:rsidR="002B790D" w:rsidRPr="00872F62" w:rsidRDefault="002B790D" w:rsidP="002B790D">
      <w:pPr>
        <w:rPr>
          <w:rFonts w:cs="Arial"/>
          <w:b/>
          <w:bCs/>
          <w:szCs w:val="20"/>
          <w:lang w:val="en-US"/>
        </w:rPr>
      </w:pPr>
      <w:r w:rsidRPr="00872F62">
        <w:rPr>
          <w:rFonts w:cs="Arial"/>
          <w:b/>
          <w:bCs/>
          <w:szCs w:val="20"/>
          <w:lang w:val="en-US"/>
        </w:rPr>
        <w:t>Are you positive about the future of the media in Indonesia?</w:t>
      </w:r>
    </w:p>
    <w:p w:rsidR="002B790D" w:rsidRPr="00872F62" w:rsidRDefault="002B790D" w:rsidP="002B790D">
      <w:pPr>
        <w:rPr>
          <w:rFonts w:cs="Arial"/>
          <w:b/>
          <w:bCs/>
          <w:szCs w:val="20"/>
          <w:lang w:val="en-US"/>
        </w:rPr>
      </w:pPr>
    </w:p>
    <w:p w:rsidR="002B790D" w:rsidRPr="00872F62" w:rsidRDefault="002B790D" w:rsidP="002B790D">
      <w:pPr>
        <w:rPr>
          <w:rFonts w:cs="Arial"/>
          <w:color w:val="538135" w:themeColor="accent6" w:themeShade="BF"/>
          <w:szCs w:val="20"/>
          <w:lang w:val="en-US"/>
        </w:rPr>
      </w:pPr>
      <w:r w:rsidRPr="00872F62">
        <w:rPr>
          <w:rFonts w:cs="Arial"/>
          <w:color w:val="538135" w:themeColor="accent6" w:themeShade="BF"/>
          <w:szCs w:val="20"/>
          <w:lang w:val="en-US"/>
        </w:rPr>
        <w:t xml:space="preserve">I heard that some of the media outlets in Indonesia are planning to close down because of the economic situation. If I compare between the </w:t>
      </w:r>
      <w:proofErr w:type="spellStart"/>
      <w:r w:rsidRPr="00872F62">
        <w:rPr>
          <w:rFonts w:cs="Arial"/>
          <w:color w:val="538135" w:themeColor="accent6" w:themeShade="BF"/>
          <w:szCs w:val="20"/>
          <w:lang w:val="en-US"/>
        </w:rPr>
        <w:t>tred</w:t>
      </w:r>
      <w:proofErr w:type="spellEnd"/>
      <w:r w:rsidRPr="00872F62">
        <w:rPr>
          <w:rFonts w:cs="Arial"/>
          <w:color w:val="538135" w:themeColor="accent6" w:themeShade="BF"/>
          <w:szCs w:val="20"/>
          <w:lang w:val="en-US"/>
        </w:rPr>
        <w:t xml:space="preserve"> of economy or the </w:t>
      </w:r>
      <w:proofErr w:type="spellStart"/>
      <w:r w:rsidRPr="00872F62">
        <w:rPr>
          <w:rFonts w:cs="Arial"/>
          <w:color w:val="538135" w:themeColor="accent6" w:themeShade="BF"/>
          <w:szCs w:val="20"/>
          <w:lang w:val="en-US"/>
        </w:rPr>
        <w:t>tred</w:t>
      </w:r>
      <w:proofErr w:type="spellEnd"/>
      <w:r w:rsidRPr="00872F62">
        <w:rPr>
          <w:rFonts w:cs="Arial"/>
          <w:color w:val="538135" w:themeColor="accent6" w:themeShade="BF"/>
          <w:szCs w:val="20"/>
          <w:lang w:val="en-US"/>
        </w:rPr>
        <w:t xml:space="preserve"> of press freedom, I guess the economy will kill us first. </w:t>
      </w:r>
    </w:p>
    <w:p w:rsidR="002B790D" w:rsidRPr="00872F62" w:rsidRDefault="002B790D" w:rsidP="002B790D">
      <w:pPr>
        <w:rPr>
          <w:rFonts w:cs="Arial"/>
          <w:szCs w:val="20"/>
          <w:lang w:val="en-US"/>
        </w:rPr>
      </w:pPr>
    </w:p>
    <w:p w:rsidR="002B790D" w:rsidRPr="00872F62" w:rsidRDefault="002B790D" w:rsidP="002B790D">
      <w:pPr>
        <w:rPr>
          <w:rFonts w:cs="Arial"/>
          <w:szCs w:val="20"/>
          <w:lang w:val="en-US"/>
        </w:rPr>
      </w:pPr>
    </w:p>
    <w:p w:rsidR="002B790D" w:rsidRPr="00872F62" w:rsidRDefault="002B790D">
      <w:pPr>
        <w:spacing w:line="240" w:lineRule="auto"/>
        <w:jc w:val="left"/>
        <w:rPr>
          <w:lang w:val="en-US" w:eastAsia="en-US"/>
        </w:rPr>
      </w:pPr>
      <w:r w:rsidRPr="00872F62">
        <w:rPr>
          <w:lang w:val="en-US" w:eastAsia="en-US"/>
        </w:rPr>
        <w:br w:type="page"/>
      </w:r>
    </w:p>
    <w:p w:rsidR="002B790D" w:rsidRPr="00872F62" w:rsidRDefault="002B790D" w:rsidP="002B790D">
      <w:pPr>
        <w:pStyle w:val="Kop3"/>
        <w:rPr>
          <w:lang w:val="en-US"/>
        </w:rPr>
      </w:pPr>
      <w:bookmarkStart w:id="82" w:name="_Toc48536702"/>
      <w:r w:rsidRPr="00872F62">
        <w:rPr>
          <w:lang w:val="en-US"/>
        </w:rPr>
        <w:lastRenderedPageBreak/>
        <w:t>Respondent 5</w:t>
      </w:r>
      <w:bookmarkEnd w:id="82"/>
    </w:p>
    <w:p w:rsidR="002B790D" w:rsidRPr="00872F62" w:rsidRDefault="002B790D" w:rsidP="002B790D">
      <w:pPr>
        <w:rPr>
          <w:lang w:val="en-US" w:eastAsia="en-US"/>
        </w:rPr>
      </w:pPr>
    </w:p>
    <w:p w:rsidR="00531CC6" w:rsidRPr="00872F62" w:rsidRDefault="00531CC6" w:rsidP="00531CC6">
      <w:pPr>
        <w:rPr>
          <w:rFonts w:cs="Arial"/>
          <w:b/>
          <w:bCs/>
          <w:szCs w:val="20"/>
          <w:lang w:val="en-US"/>
        </w:rPr>
      </w:pPr>
      <w:r w:rsidRPr="00872F62">
        <w:rPr>
          <w:rFonts w:cs="Arial"/>
          <w:b/>
          <w:bCs/>
          <w:szCs w:val="20"/>
          <w:lang w:val="en-US"/>
        </w:rPr>
        <w:t>What is your age and how long have you been working as a journalist?</w:t>
      </w:r>
    </w:p>
    <w:p w:rsidR="00531CC6" w:rsidRPr="00872F62" w:rsidRDefault="00531CC6" w:rsidP="00531CC6">
      <w:pPr>
        <w:rPr>
          <w:rFonts w:cs="Arial"/>
          <w:b/>
          <w:bCs/>
          <w:szCs w:val="20"/>
          <w:lang w:val="en-US"/>
        </w:rPr>
      </w:pPr>
    </w:p>
    <w:p w:rsidR="00531CC6" w:rsidRPr="00872F62" w:rsidRDefault="00531CC6" w:rsidP="00531CC6">
      <w:pPr>
        <w:rPr>
          <w:rFonts w:cs="Arial"/>
          <w:color w:val="806000" w:themeColor="accent4" w:themeShade="80"/>
          <w:szCs w:val="20"/>
          <w:lang w:val="en-US"/>
        </w:rPr>
      </w:pPr>
      <w:r w:rsidRPr="00872F62">
        <w:rPr>
          <w:rFonts w:cs="Arial"/>
          <w:color w:val="806000" w:themeColor="accent4" w:themeShade="80"/>
          <w:szCs w:val="20"/>
          <w:lang w:val="en-US"/>
        </w:rPr>
        <w:t xml:space="preserve">I am 45 and I’ve been a journalist since 1996. This mean more than twenty years. Now I am working for </w:t>
      </w:r>
      <w:r w:rsidRPr="00872F62">
        <w:rPr>
          <w:rFonts w:cs="Arial"/>
          <w:i/>
          <w:iCs/>
          <w:color w:val="806000" w:themeColor="accent4" w:themeShade="80"/>
          <w:szCs w:val="20"/>
          <w:lang w:val="en-US"/>
        </w:rPr>
        <w:t>Tempo Magazine</w:t>
      </w:r>
      <w:r w:rsidRPr="00872F62">
        <w:rPr>
          <w:rFonts w:cs="Arial"/>
          <w:color w:val="806000" w:themeColor="accent4" w:themeShade="80"/>
          <w:szCs w:val="20"/>
          <w:lang w:val="en-US"/>
        </w:rPr>
        <w:t xml:space="preserve"> and I am also Chairman of the Alliance of Independent Journalists of Indonesia (AJI).</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Can you explain what your job is at the AJI?</w:t>
      </w:r>
    </w:p>
    <w:p w:rsidR="00531CC6" w:rsidRPr="00872F62" w:rsidRDefault="00531CC6" w:rsidP="00531CC6">
      <w:pPr>
        <w:rPr>
          <w:rFonts w:cs="Arial"/>
          <w:b/>
          <w:bCs/>
          <w:szCs w:val="20"/>
          <w:lang w:val="en-US"/>
        </w:rPr>
      </w:pPr>
    </w:p>
    <w:p w:rsidR="00531CC6" w:rsidRPr="00872F62" w:rsidRDefault="00531CC6" w:rsidP="00531CC6">
      <w:pPr>
        <w:rPr>
          <w:rFonts w:cs="Arial"/>
          <w:color w:val="806000" w:themeColor="accent4" w:themeShade="80"/>
          <w:szCs w:val="20"/>
          <w:lang w:val="en-US"/>
        </w:rPr>
      </w:pPr>
      <w:r w:rsidRPr="00872F62">
        <w:rPr>
          <w:rFonts w:cs="Arial"/>
          <w:color w:val="806000" w:themeColor="accent4" w:themeShade="80"/>
          <w:szCs w:val="20"/>
          <w:lang w:val="en-US"/>
        </w:rPr>
        <w:t xml:space="preserve">I became a member of this association in 1997. This organization was created in 1994 during the Suharto era. From 2005 </w:t>
      </w:r>
      <w:proofErr w:type="spellStart"/>
      <w:r w:rsidRPr="00872F62">
        <w:rPr>
          <w:rFonts w:cs="Arial"/>
          <w:color w:val="806000" w:themeColor="accent4" w:themeShade="80"/>
          <w:szCs w:val="20"/>
          <w:lang w:val="en-US"/>
        </w:rPr>
        <w:t>untill</w:t>
      </w:r>
      <w:proofErr w:type="spellEnd"/>
      <w:r w:rsidRPr="00872F62">
        <w:rPr>
          <w:rFonts w:cs="Arial"/>
          <w:color w:val="806000" w:themeColor="accent4" w:themeShade="80"/>
          <w:szCs w:val="20"/>
          <w:lang w:val="en-US"/>
        </w:rPr>
        <w:t xml:space="preserve"> 2008 I was general secretary and in 2017 I became president of the organization.</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Do you feel like there is a difference for press freedom since 2014 in the kind of complaints you receive?</w:t>
      </w:r>
    </w:p>
    <w:p w:rsidR="00531CC6" w:rsidRPr="00872F62" w:rsidRDefault="00531CC6" w:rsidP="00531CC6">
      <w:pPr>
        <w:rPr>
          <w:rFonts w:cs="Arial"/>
          <w:b/>
          <w:bCs/>
          <w:szCs w:val="20"/>
          <w:lang w:val="en-US"/>
        </w:rPr>
      </w:pPr>
    </w:p>
    <w:p w:rsidR="00531CC6" w:rsidRPr="00872F62" w:rsidRDefault="00531CC6" w:rsidP="00531CC6">
      <w:pPr>
        <w:rPr>
          <w:rFonts w:cs="Arial"/>
          <w:i/>
          <w:iCs/>
          <w:color w:val="00FDFF"/>
          <w:szCs w:val="20"/>
          <w:lang w:val="en-US"/>
        </w:rPr>
      </w:pPr>
      <w:r w:rsidRPr="00872F62">
        <w:rPr>
          <w:rFonts w:cs="Arial"/>
          <w:color w:val="00FDFF"/>
          <w:szCs w:val="20"/>
          <w:lang w:val="en-US"/>
        </w:rPr>
        <w:t xml:space="preserve">Firstly, we were feeling like this is the new hope for Indonesian journalism and press freedom. Because he is not a member of a political family. He was major of the small city of Solo. That’s why we had very big hopes for him to make a big change. A few years after the commission of elections announced Jokowi as a winner, he came to the </w:t>
      </w:r>
      <w:r w:rsidRPr="00872F62">
        <w:rPr>
          <w:rFonts w:cs="Arial"/>
          <w:i/>
          <w:iCs/>
          <w:color w:val="00FDFF"/>
          <w:szCs w:val="20"/>
          <w:lang w:val="en-US"/>
        </w:rPr>
        <w:t xml:space="preserve">Tempo </w:t>
      </w:r>
      <w:r w:rsidRPr="00872F62">
        <w:rPr>
          <w:rFonts w:cs="Arial"/>
          <w:color w:val="00FDFF"/>
          <w:szCs w:val="20"/>
          <w:lang w:val="en-US"/>
        </w:rPr>
        <w:t xml:space="preserve">office. We celebrated by picking him up and then we took a picture. This picture was headline of </w:t>
      </w:r>
      <w:r w:rsidRPr="00872F62">
        <w:rPr>
          <w:rFonts w:cs="Arial"/>
          <w:i/>
          <w:iCs/>
          <w:color w:val="00FDFF"/>
          <w:szCs w:val="20"/>
          <w:lang w:val="en-US"/>
        </w:rPr>
        <w:t xml:space="preserve">Tempo </w:t>
      </w:r>
      <w:r w:rsidRPr="00872F62">
        <w:rPr>
          <w:rFonts w:cs="Arial"/>
          <w:color w:val="00FDFF"/>
          <w:szCs w:val="20"/>
          <w:lang w:val="en-US"/>
        </w:rPr>
        <w:t xml:space="preserve">the next day. That’s why some people say that </w:t>
      </w:r>
      <w:r w:rsidRPr="00872F62">
        <w:rPr>
          <w:rFonts w:cs="Arial"/>
          <w:i/>
          <w:iCs/>
          <w:color w:val="00FDFF"/>
          <w:szCs w:val="20"/>
          <w:lang w:val="en-US"/>
        </w:rPr>
        <w:t xml:space="preserve">Tempo </w:t>
      </w:r>
      <w:r w:rsidRPr="00872F62">
        <w:rPr>
          <w:rFonts w:cs="Arial"/>
          <w:color w:val="00FDFF"/>
          <w:szCs w:val="20"/>
          <w:lang w:val="en-US"/>
        </w:rPr>
        <w:t>is a fan of Jokowi. But actually, it’s like a symbol of our hope. For a new development in the Indonesian situation. This was the first impression, but at the end of the day we feel it was an empty promise (</w:t>
      </w:r>
      <w:r w:rsidRPr="00872F62">
        <w:rPr>
          <w:rFonts w:cs="Arial"/>
          <w:i/>
          <w:iCs/>
          <w:color w:val="00FDFF"/>
          <w:szCs w:val="20"/>
          <w:lang w:val="en-US"/>
        </w:rPr>
        <w:t xml:space="preserve">laughs loudly). </w:t>
      </w:r>
    </w:p>
    <w:p w:rsidR="00531CC6" w:rsidRPr="00872F62" w:rsidRDefault="00531CC6" w:rsidP="00531CC6">
      <w:pPr>
        <w:rPr>
          <w:rFonts w:cs="Arial"/>
          <w:i/>
          <w:iCs/>
          <w:szCs w:val="20"/>
          <w:lang w:val="en-US"/>
        </w:rPr>
      </w:pPr>
    </w:p>
    <w:p w:rsidR="00531CC6" w:rsidRPr="00872F62" w:rsidRDefault="00531CC6" w:rsidP="00531CC6">
      <w:pPr>
        <w:rPr>
          <w:rFonts w:cs="Arial"/>
          <w:b/>
          <w:bCs/>
          <w:szCs w:val="20"/>
          <w:lang w:val="en-US"/>
        </w:rPr>
      </w:pPr>
      <w:r w:rsidRPr="00872F62">
        <w:rPr>
          <w:rFonts w:cs="Arial"/>
          <w:b/>
          <w:bCs/>
          <w:szCs w:val="20"/>
          <w:lang w:val="en-US"/>
        </w:rPr>
        <w:t>Do you feel like you can be critical of the president in your newspaper?</w:t>
      </w:r>
    </w:p>
    <w:p w:rsidR="00531CC6" w:rsidRPr="00872F62" w:rsidRDefault="00531CC6" w:rsidP="00531CC6">
      <w:pPr>
        <w:rPr>
          <w:rFonts w:cs="Arial"/>
          <w:b/>
          <w:bCs/>
          <w:szCs w:val="20"/>
          <w:lang w:val="en-US"/>
        </w:rPr>
      </w:pPr>
    </w:p>
    <w:p w:rsidR="00531CC6" w:rsidRPr="00872F62" w:rsidRDefault="00531CC6" w:rsidP="00531CC6">
      <w:pPr>
        <w:rPr>
          <w:rFonts w:cs="Arial"/>
          <w:szCs w:val="20"/>
          <w:lang w:val="en-US"/>
        </w:rPr>
      </w:pPr>
      <w:r w:rsidRPr="00872F62">
        <w:rPr>
          <w:rFonts w:cs="Arial"/>
          <w:color w:val="0070C0"/>
          <w:szCs w:val="20"/>
          <w:lang w:val="en-US"/>
        </w:rPr>
        <w:t xml:space="preserve">Yes. </w:t>
      </w:r>
      <w:r w:rsidRPr="00872F62">
        <w:rPr>
          <w:rFonts w:cs="Arial"/>
          <w:i/>
          <w:iCs/>
          <w:color w:val="0070C0"/>
          <w:szCs w:val="20"/>
          <w:lang w:val="en-US"/>
        </w:rPr>
        <w:t xml:space="preserve">Tempo </w:t>
      </w:r>
      <w:r w:rsidRPr="00872F62">
        <w:rPr>
          <w:rFonts w:cs="Arial"/>
          <w:color w:val="0070C0"/>
          <w:szCs w:val="20"/>
          <w:lang w:val="en-US"/>
        </w:rPr>
        <w:t xml:space="preserve">is very critical to Jokowi. </w:t>
      </w:r>
      <w:r w:rsidRPr="00872F62">
        <w:rPr>
          <w:rFonts w:cs="Arial"/>
          <w:color w:val="ED7D31" w:themeColor="accent2"/>
          <w:szCs w:val="20"/>
          <w:lang w:val="en-US"/>
        </w:rPr>
        <w:t xml:space="preserve">In the beginning of this term, some people said that </w:t>
      </w:r>
      <w:r w:rsidRPr="00872F62">
        <w:rPr>
          <w:rFonts w:cs="Arial"/>
          <w:i/>
          <w:iCs/>
          <w:color w:val="ED7D31" w:themeColor="accent2"/>
          <w:szCs w:val="20"/>
          <w:lang w:val="en-US"/>
        </w:rPr>
        <w:t>Tempo</w:t>
      </w:r>
      <w:r w:rsidRPr="00872F62">
        <w:rPr>
          <w:rFonts w:cs="Arial"/>
          <w:color w:val="ED7D31" w:themeColor="accent2"/>
          <w:szCs w:val="20"/>
          <w:lang w:val="en-US"/>
        </w:rPr>
        <w:t xml:space="preserve"> is a fan of Jokowi. But we try to be objective about the situation. </w:t>
      </w:r>
      <w:r w:rsidRPr="00872F62">
        <w:rPr>
          <w:rFonts w:cs="Arial"/>
          <w:color w:val="00FDFF"/>
          <w:szCs w:val="20"/>
          <w:lang w:val="en-US"/>
        </w:rPr>
        <w:t>Most media make a positive story about Jokowi compared with Prabowo because Jokowi was a major and he made some break trough. He got promoted to Jakarta governor. Compared to Prabowo, he is like the usual people from the military. Some people say: media see the good things of Jokowi and the bad things of Prabowo. But I think it’s just a matter of perspective. The things we wrote about Jokowi, we cannot write that about Prabowo. Because he did nothing</w:t>
      </w:r>
      <w:r w:rsidRPr="00872F62">
        <w:rPr>
          <w:rFonts w:cs="Arial"/>
          <w:color w:val="ED7D31" w:themeColor="accent2"/>
          <w:szCs w:val="20"/>
          <w:lang w:val="en-US"/>
        </w:rPr>
        <w:t>. I think that’s why people are confused and think that media tend to support Jokowi.</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Have you ever had experience with someone telling you not to publish something?</w:t>
      </w:r>
    </w:p>
    <w:p w:rsidR="00531CC6" w:rsidRPr="00872F62" w:rsidRDefault="00531CC6" w:rsidP="00531CC6">
      <w:pPr>
        <w:rPr>
          <w:rFonts w:cs="Arial"/>
          <w:b/>
          <w:bCs/>
          <w:szCs w:val="20"/>
          <w:lang w:val="en-US"/>
        </w:rPr>
      </w:pPr>
    </w:p>
    <w:p w:rsidR="00531CC6" w:rsidRPr="00872F62" w:rsidRDefault="00531CC6" w:rsidP="00531CC6">
      <w:pPr>
        <w:rPr>
          <w:rFonts w:cs="Arial"/>
          <w:color w:val="BDD6EE" w:themeColor="accent5" w:themeTint="66"/>
          <w:szCs w:val="20"/>
          <w:lang w:val="en-US"/>
        </w:rPr>
      </w:pPr>
      <w:r w:rsidRPr="00872F62">
        <w:rPr>
          <w:rFonts w:cs="Arial"/>
          <w:color w:val="BDD6EE" w:themeColor="accent5" w:themeTint="66"/>
          <w:szCs w:val="20"/>
          <w:lang w:val="en-US"/>
        </w:rPr>
        <w:t xml:space="preserve">In Indonesia most press is free since 1999. It is very different with the New Order regime: direct interventions and </w:t>
      </w:r>
      <w:r w:rsidRPr="00872F62">
        <w:rPr>
          <w:rFonts w:cs="Arial"/>
          <w:i/>
          <w:iCs/>
          <w:color w:val="BDD6EE" w:themeColor="accent5" w:themeTint="66"/>
          <w:szCs w:val="20"/>
          <w:lang w:val="en-US"/>
        </w:rPr>
        <w:t>phone culture</w:t>
      </w:r>
      <w:r w:rsidRPr="00872F62">
        <w:rPr>
          <w:rFonts w:cs="Arial"/>
          <w:color w:val="BDD6EE" w:themeColor="accent5" w:themeTint="66"/>
          <w:szCs w:val="20"/>
          <w:lang w:val="en-US"/>
        </w:rPr>
        <w:t xml:space="preserve"> – when an official is not happy with a story, they called the newsroom. </w:t>
      </w:r>
      <w:r w:rsidRPr="00872F62">
        <w:rPr>
          <w:rFonts w:cs="Arial"/>
          <w:color w:val="BDD6EE" w:themeColor="accent5" w:themeTint="66"/>
          <w:szCs w:val="20"/>
          <w:lang w:val="en-US"/>
        </w:rPr>
        <w:lastRenderedPageBreak/>
        <w:t xml:space="preserve">Usually when the government is not happy with the story, they tend to contact the owner of the newspaper. Not directly the journalist.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Does that still happen, that people would contact the owner?</w:t>
      </w:r>
    </w:p>
    <w:p w:rsidR="00531CC6" w:rsidRPr="00872F62" w:rsidRDefault="00531CC6" w:rsidP="00531CC6">
      <w:pPr>
        <w:rPr>
          <w:rFonts w:cs="Arial"/>
          <w:b/>
          <w:bCs/>
          <w:szCs w:val="20"/>
          <w:lang w:val="en-US"/>
        </w:rPr>
      </w:pPr>
    </w:p>
    <w:p w:rsidR="00531CC6" w:rsidRPr="00872F62" w:rsidRDefault="00531CC6" w:rsidP="00531CC6">
      <w:pPr>
        <w:rPr>
          <w:rFonts w:cs="Arial"/>
          <w:i/>
          <w:iCs/>
          <w:color w:val="5B9BD5" w:themeColor="accent5"/>
          <w:szCs w:val="20"/>
          <w:lang w:val="en-US"/>
        </w:rPr>
      </w:pPr>
      <w:r w:rsidRPr="00872F62">
        <w:rPr>
          <w:rFonts w:cs="Arial"/>
          <w:color w:val="5B9BD5" w:themeColor="accent5"/>
          <w:szCs w:val="20"/>
          <w:lang w:val="en-US"/>
        </w:rPr>
        <w:t xml:space="preserve">I think in some cases, yes. Mostly on the critical issues. Like in 2018, we made a story that indicated there was a flow of money from businessmen to the chairman of the national police. We published it in October 2018, but two weeks before the publication there was a big effort from high policeman to intervene the media and stop the publication of the story. We know that other media was influenced by the policemen and did not bring the story. Some we know from </w:t>
      </w:r>
      <w:proofErr w:type="spellStart"/>
      <w:r w:rsidRPr="00872F62">
        <w:rPr>
          <w:rFonts w:cs="Arial"/>
          <w:color w:val="5B9BD5" w:themeColor="accent5"/>
          <w:szCs w:val="20"/>
          <w:lang w:val="en-US"/>
        </w:rPr>
        <w:t>rumours</w:t>
      </w:r>
      <w:proofErr w:type="spellEnd"/>
      <w:r w:rsidRPr="00872F62">
        <w:rPr>
          <w:rFonts w:cs="Arial"/>
          <w:color w:val="5B9BD5" w:themeColor="accent5"/>
          <w:szCs w:val="20"/>
          <w:lang w:val="en-US"/>
        </w:rPr>
        <w:t xml:space="preserve"> but for one media company, we know for sure. It’s owned by the chief of the national police himself (</w:t>
      </w:r>
      <w:r w:rsidRPr="00872F62">
        <w:rPr>
          <w:rFonts w:cs="Arial"/>
          <w:i/>
          <w:iCs/>
          <w:color w:val="5B9BD5" w:themeColor="accent5"/>
          <w:szCs w:val="20"/>
          <w:lang w:val="en-US"/>
        </w:rPr>
        <w:t xml:space="preserve">laughs). </w:t>
      </w:r>
    </w:p>
    <w:p w:rsidR="00531CC6" w:rsidRPr="00872F62" w:rsidRDefault="00531CC6" w:rsidP="00531CC6">
      <w:pPr>
        <w:rPr>
          <w:rFonts w:cs="Arial"/>
          <w:szCs w:val="20"/>
          <w:lang w:val="en-US"/>
        </w:rPr>
      </w:pPr>
    </w:p>
    <w:p w:rsidR="00531CC6" w:rsidRPr="00872F62" w:rsidRDefault="00531CC6" w:rsidP="00531CC6">
      <w:pPr>
        <w:rPr>
          <w:rFonts w:cs="Arial"/>
          <w:color w:val="FF40FF"/>
          <w:szCs w:val="20"/>
          <w:lang w:val="en-US"/>
        </w:rPr>
      </w:pPr>
      <w:r w:rsidRPr="00872F62">
        <w:rPr>
          <w:rFonts w:cs="Arial"/>
          <w:color w:val="FF40FF"/>
          <w:szCs w:val="20"/>
          <w:lang w:val="en-US"/>
        </w:rPr>
        <w:t xml:space="preserve">Five other media published to story, but it caused big trouble actually. 2018 was a critical time because it was ahead to the presidential elections. </w:t>
      </w:r>
      <w:proofErr w:type="gramStart"/>
      <w:r w:rsidRPr="00872F62">
        <w:rPr>
          <w:rFonts w:cs="Arial"/>
          <w:color w:val="FF40FF"/>
          <w:szCs w:val="20"/>
          <w:lang w:val="en-US"/>
        </w:rPr>
        <w:t>So</w:t>
      </w:r>
      <w:proofErr w:type="gramEnd"/>
      <w:r w:rsidRPr="00872F62">
        <w:rPr>
          <w:rFonts w:cs="Arial"/>
          <w:color w:val="FF40FF"/>
          <w:szCs w:val="20"/>
          <w:lang w:val="en-US"/>
        </w:rPr>
        <w:t xml:space="preserve"> the Jokowi camp accused us to slander Jokowi. </w:t>
      </w:r>
      <w:proofErr w:type="gramStart"/>
      <w:r w:rsidRPr="00872F62">
        <w:rPr>
          <w:rFonts w:cs="Arial"/>
          <w:color w:val="FF40FF"/>
          <w:szCs w:val="20"/>
          <w:lang w:val="en-US"/>
        </w:rPr>
        <w:t>So</w:t>
      </w:r>
      <w:proofErr w:type="gramEnd"/>
      <w:r w:rsidRPr="00872F62">
        <w:rPr>
          <w:rFonts w:cs="Arial"/>
          <w:color w:val="FF40FF"/>
          <w:szCs w:val="20"/>
          <w:lang w:val="en-US"/>
        </w:rPr>
        <w:t xml:space="preserve"> there was a lawyer who made a lawsuit against me.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Some of the people I interviewed told me that they felt that they felt freer under the former presidents. Do you feel that to?</w:t>
      </w:r>
    </w:p>
    <w:p w:rsidR="00531CC6" w:rsidRPr="00872F62" w:rsidRDefault="00531CC6" w:rsidP="00531CC6">
      <w:pPr>
        <w:rPr>
          <w:rFonts w:cs="Arial"/>
          <w:b/>
          <w:bCs/>
          <w:szCs w:val="20"/>
          <w:lang w:val="en-US"/>
        </w:rPr>
      </w:pPr>
    </w:p>
    <w:p w:rsidR="00531CC6" w:rsidRPr="00872F62" w:rsidRDefault="00531CC6" w:rsidP="00531CC6">
      <w:pPr>
        <w:rPr>
          <w:rFonts w:cs="Arial"/>
          <w:color w:val="D883FF"/>
          <w:szCs w:val="20"/>
          <w:lang w:val="en-US"/>
        </w:rPr>
      </w:pPr>
      <w:r w:rsidRPr="00872F62">
        <w:rPr>
          <w:rFonts w:cs="Arial"/>
          <w:color w:val="9CC2E5" w:themeColor="accent5" w:themeTint="99"/>
          <w:szCs w:val="20"/>
          <w:lang w:val="en-US"/>
        </w:rPr>
        <w:t>I also think press freedom gets worse than under the previous presidents, because the number of cases of violence against journalists under the Jokowi term is higher than before</w:t>
      </w:r>
      <w:r w:rsidRPr="00872F62">
        <w:rPr>
          <w:rFonts w:cs="Arial"/>
          <w:szCs w:val="20"/>
          <w:lang w:val="en-US"/>
        </w:rPr>
        <w:t xml:space="preserve">. </w:t>
      </w:r>
      <w:r w:rsidRPr="00872F62">
        <w:rPr>
          <w:rFonts w:cs="Arial"/>
          <w:color w:val="00FDFF"/>
          <w:szCs w:val="20"/>
          <w:lang w:val="en-US"/>
        </w:rPr>
        <w:t xml:space="preserve">Also, Jokowi as a person is a good man. But not in policy. </w:t>
      </w:r>
      <w:r w:rsidRPr="00872F62">
        <w:rPr>
          <w:rFonts w:cs="Arial"/>
          <w:color w:val="D883FF"/>
          <w:szCs w:val="20"/>
          <w:lang w:val="en-US"/>
        </w:rPr>
        <w:t xml:space="preserve">During the big protest in Jakarta e.g., there were at least ten cases of violence against journalists. We made a report to the police about this, but not any case goes to the court. There is total impunity. This is not new for us. I am not surprised with this. </w:t>
      </w:r>
    </w:p>
    <w:p w:rsidR="00531CC6" w:rsidRPr="00872F62" w:rsidRDefault="00531CC6" w:rsidP="00531CC6">
      <w:pPr>
        <w:rPr>
          <w:rFonts w:cs="Arial"/>
          <w:szCs w:val="20"/>
          <w:lang w:val="en-US"/>
        </w:rPr>
      </w:pPr>
    </w:p>
    <w:p w:rsidR="00531CC6" w:rsidRPr="00872F62" w:rsidRDefault="00531CC6" w:rsidP="00531CC6">
      <w:pPr>
        <w:rPr>
          <w:rFonts w:cs="Arial"/>
          <w:color w:val="00FDFF"/>
          <w:szCs w:val="20"/>
          <w:lang w:val="en-US"/>
        </w:rPr>
      </w:pPr>
      <w:r w:rsidRPr="00872F62">
        <w:rPr>
          <w:rFonts w:cs="Arial"/>
          <w:color w:val="00FDFF"/>
          <w:szCs w:val="20"/>
          <w:lang w:val="en-US"/>
        </w:rPr>
        <w:t xml:space="preserve">During the first term of Jokowi, we still have maybe nine or ten human rights violations. And no case was tried to be solved during his presidency. This government is not concerned about human rights. It’s more concerned about economy. Everything about economy.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Are there any topics that you deliberately avoid writing about because you know it could cause problems?</w:t>
      </w:r>
    </w:p>
    <w:p w:rsidR="00531CC6" w:rsidRPr="00872F62" w:rsidRDefault="00531CC6" w:rsidP="00531CC6">
      <w:pPr>
        <w:rPr>
          <w:rFonts w:cs="Arial"/>
          <w:b/>
          <w:bCs/>
          <w:szCs w:val="20"/>
          <w:lang w:val="en-US"/>
        </w:rPr>
      </w:pPr>
    </w:p>
    <w:p w:rsidR="00531CC6" w:rsidRPr="00872F62" w:rsidRDefault="00531CC6" w:rsidP="00531CC6">
      <w:pPr>
        <w:rPr>
          <w:rFonts w:cs="Arial"/>
          <w:color w:val="FF9300"/>
          <w:szCs w:val="20"/>
          <w:lang w:val="en-US"/>
        </w:rPr>
      </w:pPr>
      <w:r w:rsidRPr="00872F62">
        <w:rPr>
          <w:rFonts w:cs="Arial"/>
          <w:color w:val="FF9300"/>
          <w:szCs w:val="20"/>
          <w:lang w:val="en-US"/>
        </w:rPr>
        <w:t xml:space="preserve">This depends on the media policy and the media policy depends on the media group. </w:t>
      </w:r>
    </w:p>
    <w:p w:rsidR="00531CC6" w:rsidRPr="00872F62" w:rsidRDefault="00531CC6" w:rsidP="00531CC6">
      <w:pPr>
        <w:rPr>
          <w:rFonts w:cs="Arial"/>
          <w:szCs w:val="20"/>
          <w:lang w:val="en-US"/>
        </w:rPr>
      </w:pPr>
    </w:p>
    <w:p w:rsidR="00531CC6" w:rsidRPr="00872F62" w:rsidRDefault="00531CC6" w:rsidP="00531CC6">
      <w:pPr>
        <w:rPr>
          <w:rFonts w:cs="Arial"/>
          <w:b/>
          <w:bCs/>
          <w:i/>
          <w:iCs/>
          <w:szCs w:val="20"/>
          <w:lang w:val="en-US"/>
        </w:rPr>
      </w:pPr>
      <w:r w:rsidRPr="00872F62">
        <w:rPr>
          <w:rFonts w:cs="Arial"/>
          <w:b/>
          <w:bCs/>
          <w:szCs w:val="20"/>
          <w:lang w:val="en-US"/>
        </w:rPr>
        <w:t xml:space="preserve">What about the media policy of </w:t>
      </w:r>
      <w:r w:rsidRPr="00872F62">
        <w:rPr>
          <w:rFonts w:cs="Arial"/>
          <w:b/>
          <w:bCs/>
          <w:i/>
          <w:iCs/>
          <w:szCs w:val="20"/>
          <w:lang w:val="en-US"/>
        </w:rPr>
        <w:t>Tempo?</w:t>
      </w:r>
    </w:p>
    <w:p w:rsidR="00531CC6" w:rsidRPr="00872F62" w:rsidRDefault="00531CC6" w:rsidP="00531CC6">
      <w:pPr>
        <w:rPr>
          <w:rFonts w:cs="Arial"/>
          <w:b/>
          <w:bCs/>
          <w:i/>
          <w:iCs/>
          <w:szCs w:val="20"/>
          <w:lang w:val="en-US"/>
        </w:rPr>
      </w:pPr>
    </w:p>
    <w:p w:rsidR="00531CC6" w:rsidRPr="00872F62" w:rsidRDefault="00531CC6" w:rsidP="00531CC6">
      <w:pPr>
        <w:rPr>
          <w:rFonts w:cs="Arial"/>
          <w:color w:val="FF9300"/>
          <w:szCs w:val="20"/>
          <w:lang w:val="en-US"/>
        </w:rPr>
      </w:pPr>
      <w:r w:rsidRPr="00872F62">
        <w:rPr>
          <w:rFonts w:cs="Arial"/>
          <w:color w:val="FF9300"/>
          <w:szCs w:val="20"/>
          <w:lang w:val="en-US"/>
        </w:rPr>
        <w:t xml:space="preserve">We are free to write about anything because our ownership is more diverse compared with other media. </w:t>
      </w:r>
      <w:r w:rsidRPr="00872F62">
        <w:rPr>
          <w:rFonts w:cs="Arial"/>
          <w:color w:val="538135" w:themeColor="accent6" w:themeShade="BF"/>
          <w:szCs w:val="20"/>
          <w:lang w:val="en-US"/>
        </w:rPr>
        <w:t xml:space="preserve">Media Indonesia e.g. is owned by </w:t>
      </w:r>
      <w:proofErr w:type="spellStart"/>
      <w:r w:rsidRPr="00872F62">
        <w:rPr>
          <w:rFonts w:cs="Arial"/>
          <w:color w:val="538135" w:themeColor="accent6" w:themeShade="BF"/>
          <w:szCs w:val="20"/>
          <w:lang w:val="en-US"/>
        </w:rPr>
        <w:t>Suryah</w:t>
      </w:r>
      <w:proofErr w:type="spellEnd"/>
      <w:r w:rsidRPr="00872F62">
        <w:rPr>
          <w:rFonts w:cs="Arial"/>
          <w:color w:val="538135" w:themeColor="accent6" w:themeShade="BF"/>
          <w:szCs w:val="20"/>
          <w:lang w:val="en-US"/>
        </w:rPr>
        <w:t xml:space="preserve"> </w:t>
      </w:r>
      <w:proofErr w:type="spellStart"/>
      <w:r w:rsidRPr="00872F62">
        <w:rPr>
          <w:rFonts w:cs="Arial"/>
          <w:color w:val="538135" w:themeColor="accent6" w:themeShade="BF"/>
          <w:szCs w:val="20"/>
          <w:lang w:val="en-US"/>
        </w:rPr>
        <w:t>Paloh</w:t>
      </w:r>
      <w:proofErr w:type="spellEnd"/>
      <w:r w:rsidRPr="00872F62">
        <w:rPr>
          <w:rFonts w:cs="Arial"/>
          <w:color w:val="538135" w:themeColor="accent6" w:themeShade="BF"/>
          <w:szCs w:val="20"/>
          <w:lang w:val="en-US"/>
        </w:rPr>
        <w:t xml:space="preserve"> and </w:t>
      </w:r>
      <w:proofErr w:type="spellStart"/>
      <w:r w:rsidRPr="00872F62">
        <w:rPr>
          <w:rFonts w:cs="Arial"/>
          <w:color w:val="538135" w:themeColor="accent6" w:themeShade="BF"/>
          <w:szCs w:val="20"/>
          <w:lang w:val="en-US"/>
        </w:rPr>
        <w:t>TvOne</w:t>
      </w:r>
      <w:proofErr w:type="spellEnd"/>
      <w:r w:rsidRPr="00872F62">
        <w:rPr>
          <w:rFonts w:cs="Arial"/>
          <w:color w:val="538135" w:themeColor="accent6" w:themeShade="BF"/>
          <w:szCs w:val="20"/>
          <w:lang w:val="en-US"/>
        </w:rPr>
        <w:t xml:space="preserve"> is owned by </w:t>
      </w:r>
      <w:proofErr w:type="spellStart"/>
      <w:r w:rsidRPr="00872F62">
        <w:rPr>
          <w:rFonts w:cs="Arial"/>
          <w:color w:val="538135" w:themeColor="accent6" w:themeShade="BF"/>
          <w:szCs w:val="20"/>
          <w:lang w:val="en-US"/>
        </w:rPr>
        <w:t>Aburizal</w:t>
      </w:r>
      <w:proofErr w:type="spellEnd"/>
      <w:r w:rsidRPr="00872F62">
        <w:rPr>
          <w:rFonts w:cs="Arial"/>
          <w:color w:val="538135" w:themeColor="accent6" w:themeShade="BF"/>
          <w:szCs w:val="20"/>
          <w:lang w:val="en-US"/>
        </w:rPr>
        <w:t xml:space="preserve"> Bakrie</w:t>
      </w:r>
      <w:r w:rsidRPr="00872F62">
        <w:rPr>
          <w:rFonts w:cs="Arial"/>
          <w:color w:val="FF9300"/>
          <w:szCs w:val="20"/>
          <w:lang w:val="en-US"/>
        </w:rPr>
        <w:t xml:space="preserve">. The ownership is a very big influence on the editorial policy.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proofErr w:type="gramStart"/>
      <w:r w:rsidRPr="00872F62">
        <w:rPr>
          <w:rFonts w:cs="Arial"/>
          <w:b/>
          <w:bCs/>
          <w:szCs w:val="20"/>
          <w:lang w:val="en-US"/>
        </w:rPr>
        <w:lastRenderedPageBreak/>
        <w:t>So</w:t>
      </w:r>
      <w:proofErr w:type="gramEnd"/>
      <w:r w:rsidRPr="00872F62">
        <w:rPr>
          <w:rFonts w:cs="Arial"/>
          <w:b/>
          <w:bCs/>
          <w:szCs w:val="20"/>
          <w:lang w:val="en-US"/>
        </w:rPr>
        <w:t xml:space="preserve"> you wouldn’t say that all media in Indonesia can be qualified as ‘neutral’ and ‘impartial’?</w:t>
      </w:r>
    </w:p>
    <w:p w:rsidR="00531CC6" w:rsidRPr="00872F62" w:rsidRDefault="00531CC6" w:rsidP="00531CC6">
      <w:pPr>
        <w:rPr>
          <w:rFonts w:cs="Arial"/>
          <w:szCs w:val="20"/>
          <w:lang w:val="en-US"/>
        </w:rPr>
      </w:pPr>
    </w:p>
    <w:p w:rsidR="00531CC6" w:rsidRPr="00872F62" w:rsidRDefault="00531CC6" w:rsidP="00531CC6">
      <w:pPr>
        <w:rPr>
          <w:rFonts w:cs="Arial"/>
          <w:color w:val="FF9300"/>
          <w:szCs w:val="20"/>
          <w:lang w:val="en-US"/>
        </w:rPr>
      </w:pPr>
      <w:r w:rsidRPr="00872F62">
        <w:rPr>
          <w:rFonts w:cs="Arial"/>
          <w:color w:val="FF9300"/>
          <w:szCs w:val="20"/>
          <w:lang w:val="en-US"/>
        </w:rPr>
        <w:t xml:space="preserve">This hypothesis can be contested, depending on the media outlet. Maybe some media are not impartial, but there are others who are neutral. I think media </w:t>
      </w:r>
      <w:proofErr w:type="gramStart"/>
      <w:r w:rsidRPr="00872F62">
        <w:rPr>
          <w:rFonts w:cs="Arial"/>
          <w:color w:val="FF9300"/>
          <w:szCs w:val="20"/>
          <w:lang w:val="en-US"/>
        </w:rPr>
        <w:t>who’s</w:t>
      </w:r>
      <w:proofErr w:type="gramEnd"/>
      <w:r w:rsidRPr="00872F62">
        <w:rPr>
          <w:rFonts w:cs="Arial"/>
          <w:color w:val="FF9300"/>
          <w:szCs w:val="20"/>
          <w:lang w:val="en-US"/>
        </w:rPr>
        <w:t xml:space="preserve"> owner supports the government, tend to be not impartial. Maybe I can say </w:t>
      </w:r>
      <w:r w:rsidRPr="00872F62">
        <w:rPr>
          <w:rFonts w:cs="Arial"/>
          <w:i/>
          <w:iCs/>
          <w:color w:val="FF9300"/>
          <w:szCs w:val="20"/>
          <w:lang w:val="en-US"/>
        </w:rPr>
        <w:t xml:space="preserve">Media Indonesia. </w:t>
      </w:r>
      <w:r w:rsidRPr="00872F62">
        <w:rPr>
          <w:rFonts w:cs="Arial"/>
          <w:color w:val="FF9300"/>
          <w:szCs w:val="20"/>
          <w:lang w:val="en-US"/>
        </w:rPr>
        <w:t>We are not sure if they are impartial … (</w:t>
      </w:r>
      <w:proofErr w:type="spellStart"/>
      <w:r w:rsidRPr="00872F62">
        <w:rPr>
          <w:rFonts w:cs="Arial"/>
          <w:i/>
          <w:iCs/>
          <w:color w:val="FF9300"/>
          <w:szCs w:val="20"/>
          <w:lang w:val="en-US"/>
        </w:rPr>
        <w:t>groot</w:t>
      </w:r>
      <w:proofErr w:type="spellEnd"/>
      <w:r w:rsidRPr="00872F62">
        <w:rPr>
          <w:rFonts w:cs="Arial"/>
          <w:i/>
          <w:iCs/>
          <w:color w:val="FF9300"/>
          <w:szCs w:val="20"/>
          <w:lang w:val="en-US"/>
        </w:rPr>
        <w:t xml:space="preserve"> </w:t>
      </w:r>
      <w:proofErr w:type="spellStart"/>
      <w:r w:rsidRPr="00872F62">
        <w:rPr>
          <w:rFonts w:cs="Arial"/>
          <w:i/>
          <w:iCs/>
          <w:color w:val="FF9300"/>
          <w:szCs w:val="20"/>
          <w:lang w:val="en-US"/>
        </w:rPr>
        <w:t>stuk</w:t>
      </w:r>
      <w:proofErr w:type="spellEnd"/>
      <w:r w:rsidRPr="00872F62">
        <w:rPr>
          <w:rFonts w:cs="Arial"/>
          <w:i/>
          <w:iCs/>
          <w:color w:val="FF9300"/>
          <w:szCs w:val="20"/>
          <w:lang w:val="en-US"/>
        </w:rPr>
        <w:t xml:space="preserve"> </w:t>
      </w:r>
      <w:proofErr w:type="spellStart"/>
      <w:r w:rsidRPr="00872F62">
        <w:rPr>
          <w:rFonts w:cs="Arial"/>
          <w:i/>
          <w:iCs/>
          <w:color w:val="FF9300"/>
          <w:szCs w:val="20"/>
          <w:lang w:val="en-US"/>
        </w:rPr>
        <w:t>dat</w:t>
      </w:r>
      <w:proofErr w:type="spellEnd"/>
      <w:r w:rsidRPr="00872F62">
        <w:rPr>
          <w:rFonts w:cs="Arial"/>
          <w:i/>
          <w:iCs/>
          <w:color w:val="FF9300"/>
          <w:szCs w:val="20"/>
          <w:lang w:val="en-US"/>
        </w:rPr>
        <w:t xml:space="preserve"> </w:t>
      </w:r>
      <w:proofErr w:type="spellStart"/>
      <w:r w:rsidRPr="00872F62">
        <w:rPr>
          <w:rFonts w:cs="Arial"/>
          <w:i/>
          <w:iCs/>
          <w:color w:val="FF9300"/>
          <w:szCs w:val="20"/>
          <w:lang w:val="en-US"/>
        </w:rPr>
        <w:t>onverstaanbaar</w:t>
      </w:r>
      <w:proofErr w:type="spellEnd"/>
      <w:r w:rsidRPr="00872F62">
        <w:rPr>
          <w:rFonts w:cs="Arial"/>
          <w:i/>
          <w:iCs/>
          <w:color w:val="FF9300"/>
          <w:szCs w:val="20"/>
          <w:lang w:val="en-US"/>
        </w:rPr>
        <w:t xml:space="preserve"> is</w:t>
      </w:r>
      <w:r w:rsidRPr="00872F62">
        <w:rPr>
          <w:rFonts w:cs="Arial"/>
          <w:color w:val="FF9300"/>
          <w:szCs w:val="20"/>
          <w:lang w:val="en-US"/>
        </w:rPr>
        <w:t xml:space="preserve">).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Have you ever experienced attacks from buzzers?</w:t>
      </w:r>
    </w:p>
    <w:p w:rsidR="00531CC6" w:rsidRPr="00872F62" w:rsidRDefault="00531CC6" w:rsidP="00531CC6">
      <w:pPr>
        <w:rPr>
          <w:rFonts w:cs="Arial"/>
          <w:b/>
          <w:bCs/>
          <w:szCs w:val="20"/>
          <w:lang w:val="en-US"/>
        </w:rPr>
      </w:pPr>
    </w:p>
    <w:p w:rsidR="00531CC6" w:rsidRPr="00872F62" w:rsidRDefault="00531CC6" w:rsidP="00531CC6">
      <w:pPr>
        <w:rPr>
          <w:rFonts w:cs="Arial"/>
          <w:color w:val="7030A0"/>
          <w:szCs w:val="20"/>
          <w:lang w:val="en-US"/>
        </w:rPr>
      </w:pPr>
      <w:r w:rsidRPr="00872F62">
        <w:rPr>
          <w:rFonts w:cs="Arial"/>
          <w:color w:val="7030A0"/>
          <w:szCs w:val="20"/>
          <w:lang w:val="en-US"/>
        </w:rPr>
        <w:t xml:space="preserve">Fortunately, I don’t have experience with that. Maybe I am not very active on social media.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 xml:space="preserve">I heard from a few other interviewees that you cannot say anything you want </w:t>
      </w:r>
      <w:proofErr w:type="gramStart"/>
      <w:r w:rsidRPr="00872F62">
        <w:rPr>
          <w:rFonts w:cs="Arial"/>
          <w:b/>
          <w:bCs/>
          <w:szCs w:val="20"/>
          <w:lang w:val="en-US"/>
        </w:rPr>
        <w:t>online</w:t>
      </w:r>
      <w:proofErr w:type="gramEnd"/>
      <w:r w:rsidRPr="00872F62">
        <w:rPr>
          <w:rFonts w:cs="Arial"/>
          <w:b/>
          <w:bCs/>
          <w:szCs w:val="20"/>
          <w:lang w:val="en-US"/>
        </w:rPr>
        <w:t xml:space="preserve"> or you can be attacked by buzzers.</w:t>
      </w:r>
    </w:p>
    <w:p w:rsidR="00531CC6" w:rsidRPr="00872F62" w:rsidRDefault="00531CC6" w:rsidP="00531CC6">
      <w:pPr>
        <w:rPr>
          <w:rFonts w:cs="Arial"/>
          <w:b/>
          <w:bCs/>
          <w:szCs w:val="20"/>
          <w:lang w:val="en-US"/>
        </w:rPr>
      </w:pPr>
    </w:p>
    <w:p w:rsidR="00531CC6" w:rsidRPr="00872F62" w:rsidRDefault="00531CC6" w:rsidP="00531CC6">
      <w:pPr>
        <w:rPr>
          <w:rFonts w:cs="Arial"/>
          <w:color w:val="7030A0"/>
          <w:szCs w:val="20"/>
          <w:lang w:val="en-US"/>
        </w:rPr>
      </w:pPr>
      <w:r w:rsidRPr="00872F62">
        <w:rPr>
          <w:rFonts w:cs="Arial"/>
          <w:color w:val="7030A0"/>
          <w:szCs w:val="20"/>
          <w:lang w:val="en-US"/>
        </w:rPr>
        <w:t xml:space="preserve">Yeah, I think the digital harassment is very increasing. AJI made a report about that. Not only </w:t>
      </w:r>
      <w:r w:rsidRPr="00872F62">
        <w:rPr>
          <w:rFonts w:cs="Arial"/>
          <w:i/>
          <w:iCs/>
          <w:color w:val="7030A0"/>
          <w:szCs w:val="20"/>
          <w:lang w:val="en-US"/>
        </w:rPr>
        <w:t xml:space="preserve">doxing, </w:t>
      </w:r>
      <w:r w:rsidRPr="00872F62">
        <w:rPr>
          <w:rFonts w:cs="Arial"/>
          <w:color w:val="7030A0"/>
          <w:szCs w:val="20"/>
          <w:lang w:val="en-US"/>
        </w:rPr>
        <w:t xml:space="preserve">also digital attacks against media companies. The last year made a </w:t>
      </w:r>
      <w:proofErr w:type="spellStart"/>
      <w:r w:rsidRPr="00872F62">
        <w:rPr>
          <w:rFonts w:cs="Arial"/>
          <w:color w:val="7030A0"/>
          <w:szCs w:val="20"/>
          <w:lang w:val="en-US"/>
        </w:rPr>
        <w:t>coverstory</w:t>
      </w:r>
      <w:proofErr w:type="spellEnd"/>
      <w:r w:rsidRPr="00872F62">
        <w:rPr>
          <w:rFonts w:cs="Arial"/>
          <w:color w:val="7030A0"/>
          <w:szCs w:val="20"/>
          <w:lang w:val="en-US"/>
        </w:rPr>
        <w:t xml:space="preserve"> with of Jokowi with a Pinocchio nose. It made a </w:t>
      </w:r>
      <w:r w:rsidR="00130B28" w:rsidRPr="00872F62">
        <w:rPr>
          <w:rFonts w:cs="Arial"/>
          <w:color w:val="7030A0"/>
          <w:szCs w:val="20"/>
          <w:lang w:val="en-US"/>
        </w:rPr>
        <w:t>Jokowi supporter</w:t>
      </w:r>
      <w:r w:rsidRPr="00872F62">
        <w:rPr>
          <w:rFonts w:cs="Arial"/>
          <w:color w:val="7030A0"/>
          <w:szCs w:val="20"/>
          <w:lang w:val="en-US"/>
        </w:rPr>
        <w:t xml:space="preserve"> very angry at </w:t>
      </w:r>
      <w:r w:rsidRPr="00872F62">
        <w:rPr>
          <w:rFonts w:cs="Arial"/>
          <w:i/>
          <w:iCs/>
          <w:color w:val="7030A0"/>
          <w:szCs w:val="20"/>
          <w:lang w:val="en-US"/>
        </w:rPr>
        <w:t>Tempo</w:t>
      </w:r>
      <w:r w:rsidRPr="00872F62">
        <w:rPr>
          <w:rFonts w:cs="Arial"/>
          <w:color w:val="7030A0"/>
          <w:szCs w:val="20"/>
          <w:lang w:val="en-US"/>
        </w:rPr>
        <w:t xml:space="preserve"> and downgraded </w:t>
      </w:r>
      <w:r w:rsidRPr="00872F62">
        <w:rPr>
          <w:rFonts w:cs="Arial"/>
          <w:i/>
          <w:iCs/>
          <w:color w:val="7030A0"/>
          <w:szCs w:val="20"/>
          <w:lang w:val="en-US"/>
        </w:rPr>
        <w:t xml:space="preserve">Tempo </w:t>
      </w:r>
      <w:r w:rsidRPr="00872F62">
        <w:rPr>
          <w:rFonts w:cs="Arial"/>
          <w:color w:val="7030A0"/>
          <w:szCs w:val="20"/>
          <w:lang w:val="en-US"/>
        </w:rPr>
        <w:t xml:space="preserve">at the Google Play store. The rate of </w:t>
      </w:r>
      <w:r w:rsidRPr="00872F62">
        <w:rPr>
          <w:rFonts w:cs="Arial"/>
          <w:i/>
          <w:iCs/>
          <w:color w:val="7030A0"/>
          <w:szCs w:val="20"/>
          <w:lang w:val="en-US"/>
        </w:rPr>
        <w:t>Tempo</w:t>
      </w:r>
      <w:r w:rsidRPr="00872F62">
        <w:rPr>
          <w:rFonts w:cs="Arial"/>
          <w:color w:val="7030A0"/>
          <w:szCs w:val="20"/>
          <w:lang w:val="en-US"/>
        </w:rPr>
        <w:t xml:space="preserve"> decreased from four to one.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How do you feel about the quality of the media in Indonesia?</w:t>
      </w:r>
    </w:p>
    <w:p w:rsidR="00531CC6" w:rsidRPr="00872F62" w:rsidRDefault="00531CC6" w:rsidP="00531CC6">
      <w:pPr>
        <w:rPr>
          <w:rFonts w:cs="Arial"/>
          <w:b/>
          <w:bCs/>
          <w:szCs w:val="20"/>
          <w:lang w:val="en-US"/>
        </w:rPr>
      </w:pPr>
    </w:p>
    <w:p w:rsidR="00531CC6" w:rsidRPr="00872F62" w:rsidRDefault="00531CC6" w:rsidP="00531CC6">
      <w:pPr>
        <w:rPr>
          <w:rFonts w:cs="Arial"/>
          <w:color w:val="FF9300"/>
          <w:szCs w:val="20"/>
          <w:lang w:val="en-US"/>
        </w:rPr>
      </w:pPr>
      <w:r w:rsidRPr="00872F62">
        <w:rPr>
          <w:rFonts w:cs="Arial"/>
          <w:color w:val="FF0000"/>
          <w:szCs w:val="20"/>
          <w:lang w:val="en-US"/>
        </w:rPr>
        <w:t>In Indonesia it’s not only about the mainstream media, but also about small media. If we talk about the mainstream media, I tend to feel that most of the media in Indonesia is quite professional. There are no big problems with professionalism, except on specific issues like the elections</w:t>
      </w:r>
      <w:r w:rsidRPr="00872F62">
        <w:rPr>
          <w:rFonts w:cs="Arial"/>
          <w:color w:val="FF9300"/>
          <w:szCs w:val="20"/>
          <w:lang w:val="en-US"/>
        </w:rPr>
        <w:t>. There are problems with impartiality when covering the elections.</w:t>
      </w:r>
      <w:r w:rsidRPr="00872F62">
        <w:rPr>
          <w:rFonts w:cs="Arial"/>
          <w:szCs w:val="20"/>
          <w:lang w:val="en-US"/>
        </w:rPr>
        <w:t xml:space="preserve"> </w:t>
      </w:r>
      <w:r w:rsidRPr="00872F62">
        <w:rPr>
          <w:rFonts w:cs="Arial"/>
          <w:color w:val="FF9300"/>
          <w:szCs w:val="20"/>
          <w:lang w:val="en-US"/>
        </w:rPr>
        <w:t xml:space="preserve">But except from these political issues, the mainstream media tend to be quite professional. On other issues, I think they are quite neutral. Not excellent, but not very bad. </w:t>
      </w:r>
    </w:p>
    <w:p w:rsidR="00531CC6" w:rsidRPr="00872F62" w:rsidRDefault="00531CC6" w:rsidP="00531CC6">
      <w:pPr>
        <w:rPr>
          <w:rFonts w:cs="Arial"/>
          <w:szCs w:val="20"/>
          <w:lang w:val="en-US"/>
        </w:rPr>
      </w:pPr>
    </w:p>
    <w:p w:rsidR="00531CC6" w:rsidRPr="00872F62" w:rsidRDefault="00531CC6" w:rsidP="00531CC6">
      <w:pPr>
        <w:rPr>
          <w:rFonts w:cs="Arial"/>
          <w:color w:val="385623" w:themeColor="accent6" w:themeShade="80"/>
          <w:szCs w:val="20"/>
          <w:lang w:val="en-US"/>
        </w:rPr>
      </w:pPr>
      <w:r w:rsidRPr="00872F62">
        <w:rPr>
          <w:rFonts w:cs="Arial"/>
          <w:color w:val="385623" w:themeColor="accent6" w:themeShade="80"/>
          <w:szCs w:val="20"/>
          <w:lang w:val="en-US"/>
        </w:rPr>
        <w:t xml:space="preserve">The press council releases data on how many complaints were filled to the council. But </w:t>
      </w:r>
      <w:proofErr w:type="gramStart"/>
      <w:r w:rsidRPr="00872F62">
        <w:rPr>
          <w:rFonts w:cs="Arial"/>
          <w:color w:val="385623" w:themeColor="accent6" w:themeShade="80"/>
          <w:szCs w:val="20"/>
          <w:lang w:val="en-US"/>
        </w:rPr>
        <w:t>since</w:t>
      </w:r>
      <w:proofErr w:type="gramEnd"/>
      <w:r w:rsidRPr="00872F62">
        <w:rPr>
          <w:rFonts w:cs="Arial"/>
          <w:color w:val="385623" w:themeColor="accent6" w:themeShade="80"/>
          <w:szCs w:val="20"/>
          <w:lang w:val="en-US"/>
        </w:rPr>
        <w:t xml:space="preserve"> three years, they don’t do that anymore because it is quite confusing. At the report from 2015 – 2017 about how many complaints were filled, that’s not the right indicator. There are complaints that are not related to the media etc. </w:t>
      </w:r>
    </w:p>
    <w:p w:rsidR="00531CC6" w:rsidRPr="00872F62" w:rsidRDefault="00531CC6" w:rsidP="00531CC6">
      <w:pPr>
        <w:rPr>
          <w:rFonts w:cs="Arial"/>
          <w:color w:val="385623" w:themeColor="accent6" w:themeShade="80"/>
          <w:szCs w:val="20"/>
          <w:lang w:val="en-US"/>
        </w:rPr>
      </w:pPr>
    </w:p>
    <w:p w:rsidR="00531CC6" w:rsidRPr="00872F62" w:rsidRDefault="00531CC6" w:rsidP="00531CC6">
      <w:pPr>
        <w:rPr>
          <w:rFonts w:cs="Arial"/>
          <w:color w:val="385623" w:themeColor="accent6" w:themeShade="80"/>
          <w:szCs w:val="20"/>
          <w:lang w:val="en-US"/>
        </w:rPr>
      </w:pPr>
      <w:r w:rsidRPr="00872F62">
        <w:rPr>
          <w:rFonts w:cs="Arial"/>
          <w:color w:val="385623" w:themeColor="accent6" w:themeShade="80"/>
          <w:szCs w:val="20"/>
          <w:lang w:val="en-US"/>
        </w:rPr>
        <w:t xml:space="preserve">When you asked me about the number of media in Indonesia, it’s very confusing. There is no </w:t>
      </w:r>
      <w:proofErr w:type="spellStart"/>
      <w:r w:rsidRPr="00872F62">
        <w:rPr>
          <w:rFonts w:cs="Arial"/>
          <w:color w:val="385623" w:themeColor="accent6" w:themeShade="80"/>
          <w:szCs w:val="20"/>
          <w:lang w:val="en-US"/>
        </w:rPr>
        <w:t>authoritive</w:t>
      </w:r>
      <w:proofErr w:type="spellEnd"/>
      <w:r w:rsidRPr="00872F62">
        <w:rPr>
          <w:rFonts w:cs="Arial"/>
          <w:color w:val="385623" w:themeColor="accent6" w:themeShade="80"/>
          <w:szCs w:val="20"/>
          <w:lang w:val="en-US"/>
        </w:rPr>
        <w:t xml:space="preserve"> number on newspapers and online media. Compared to radio and television, we have the exact number. Because we refer to the ministry of Information. </w:t>
      </w:r>
      <w:proofErr w:type="gramStart"/>
      <w:r w:rsidRPr="00872F62">
        <w:rPr>
          <w:rFonts w:cs="Arial"/>
          <w:color w:val="385623" w:themeColor="accent6" w:themeShade="80"/>
          <w:szCs w:val="20"/>
          <w:lang w:val="en-US"/>
        </w:rPr>
        <w:t>So</w:t>
      </w:r>
      <w:proofErr w:type="gramEnd"/>
      <w:r w:rsidRPr="00872F62">
        <w:rPr>
          <w:rFonts w:cs="Arial"/>
          <w:color w:val="385623" w:themeColor="accent6" w:themeShade="80"/>
          <w:szCs w:val="20"/>
          <w:lang w:val="en-US"/>
        </w:rPr>
        <w:t xml:space="preserve"> we prefer using the number of the association of the media company, like SPS. </w:t>
      </w:r>
      <w:proofErr w:type="gramStart"/>
      <w:r w:rsidRPr="00872F62">
        <w:rPr>
          <w:rFonts w:cs="Arial"/>
          <w:color w:val="385623" w:themeColor="accent6" w:themeShade="80"/>
          <w:szCs w:val="20"/>
          <w:lang w:val="en-US"/>
        </w:rPr>
        <w:t>So</w:t>
      </w:r>
      <w:proofErr w:type="gramEnd"/>
      <w:r w:rsidRPr="00872F62">
        <w:rPr>
          <w:rFonts w:cs="Arial"/>
          <w:color w:val="385623" w:themeColor="accent6" w:themeShade="80"/>
          <w:szCs w:val="20"/>
          <w:lang w:val="en-US"/>
        </w:rPr>
        <w:t xml:space="preserve"> newspapers, there are more or less 2.000 media companies.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 xml:space="preserve">I also heard that there are a lot of newspapers stopping their activities because there is too much competition with the online media. </w:t>
      </w:r>
    </w:p>
    <w:p w:rsidR="00531CC6" w:rsidRPr="00872F62" w:rsidRDefault="00531CC6" w:rsidP="00531CC6">
      <w:pPr>
        <w:rPr>
          <w:rFonts w:cs="Arial"/>
          <w:b/>
          <w:bCs/>
          <w:szCs w:val="20"/>
          <w:lang w:val="en-US"/>
        </w:rPr>
      </w:pPr>
    </w:p>
    <w:p w:rsidR="00531CC6" w:rsidRPr="00872F62" w:rsidRDefault="00531CC6" w:rsidP="00531CC6">
      <w:pPr>
        <w:rPr>
          <w:rFonts w:cs="Arial"/>
          <w:color w:val="385623" w:themeColor="accent6" w:themeShade="80"/>
          <w:szCs w:val="20"/>
          <w:lang w:val="en-US"/>
        </w:rPr>
      </w:pPr>
      <w:r w:rsidRPr="00872F62">
        <w:rPr>
          <w:rFonts w:cs="Arial"/>
          <w:color w:val="385623" w:themeColor="accent6" w:themeShade="80"/>
          <w:szCs w:val="20"/>
          <w:lang w:val="en-US"/>
        </w:rPr>
        <w:t xml:space="preserve">If we see the number based on the Association of newspaper, maybe three or four years ago the number started to decline. Unfortunately, since two or three years, the Association stopped publishing the number of newspaper and circulation because it was not actual. But it is true that there is a decline in newspapers. Especially during the pandemic.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What would you consider to be the biggest obstacle for the freedom of the press in Indonesia in 2020?</w:t>
      </w:r>
    </w:p>
    <w:p w:rsidR="00531CC6" w:rsidRPr="00872F62" w:rsidRDefault="00531CC6" w:rsidP="00531CC6">
      <w:pPr>
        <w:rPr>
          <w:rFonts w:cs="Arial"/>
          <w:b/>
          <w:bCs/>
          <w:szCs w:val="20"/>
          <w:lang w:val="en-US"/>
        </w:rPr>
      </w:pPr>
    </w:p>
    <w:p w:rsidR="00531CC6" w:rsidRPr="00872F62" w:rsidRDefault="00531CC6" w:rsidP="00531CC6">
      <w:pPr>
        <w:rPr>
          <w:rFonts w:cs="Arial"/>
          <w:color w:val="FF40FF"/>
          <w:szCs w:val="20"/>
          <w:lang w:val="en-US"/>
        </w:rPr>
      </w:pPr>
      <w:r w:rsidRPr="00872F62">
        <w:rPr>
          <w:rFonts w:cs="Arial"/>
          <w:color w:val="FF40FF"/>
          <w:szCs w:val="20"/>
          <w:lang w:val="en-US"/>
        </w:rPr>
        <w:t xml:space="preserve">I would say the legal issue, because we still have criminal laws and the EIT-law. These two laws are very threatening for journalists. E.g. the case of </w:t>
      </w:r>
      <w:proofErr w:type="spellStart"/>
      <w:r w:rsidRPr="00872F62">
        <w:rPr>
          <w:rFonts w:cs="Arial"/>
          <w:color w:val="FF40FF"/>
          <w:szCs w:val="20"/>
          <w:lang w:val="en-US"/>
        </w:rPr>
        <w:t>Diananta</w:t>
      </w:r>
      <w:proofErr w:type="spellEnd"/>
      <w:r w:rsidRPr="00872F62">
        <w:rPr>
          <w:rFonts w:cs="Arial"/>
          <w:color w:val="FF40FF"/>
          <w:szCs w:val="20"/>
          <w:lang w:val="en-US"/>
        </w:rPr>
        <w:t xml:space="preserve"> in South Kalimantan. I think criminal law and EIT-law are still a big burden for the press in Indonesia. It’s a very helpful tool to intimidate media. It gives us headaches (</w:t>
      </w:r>
      <w:r w:rsidRPr="00872F62">
        <w:rPr>
          <w:rFonts w:cs="Arial"/>
          <w:i/>
          <w:iCs/>
          <w:color w:val="FF40FF"/>
          <w:szCs w:val="20"/>
          <w:lang w:val="en-US"/>
        </w:rPr>
        <w:t xml:space="preserve">laughs). </w:t>
      </w:r>
      <w:r w:rsidRPr="00872F62">
        <w:rPr>
          <w:rFonts w:cs="Arial"/>
          <w:color w:val="FF40FF"/>
          <w:szCs w:val="20"/>
          <w:lang w:val="en-US"/>
        </w:rPr>
        <w:t xml:space="preserve">Indonesian court is very impartial. Media tend to fight this trouble and avoid writing stories that make trouble;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Do you avoid writing about certain topics?</w:t>
      </w:r>
    </w:p>
    <w:p w:rsidR="00531CC6" w:rsidRPr="00872F62" w:rsidRDefault="00531CC6" w:rsidP="00531CC6">
      <w:pPr>
        <w:rPr>
          <w:rFonts w:cs="Arial"/>
          <w:b/>
          <w:bCs/>
          <w:szCs w:val="20"/>
          <w:lang w:val="en-US"/>
        </w:rPr>
      </w:pPr>
    </w:p>
    <w:p w:rsidR="00531CC6" w:rsidRPr="00872F62" w:rsidRDefault="00531CC6" w:rsidP="00531CC6">
      <w:pPr>
        <w:rPr>
          <w:rFonts w:cs="Arial"/>
          <w:color w:val="0070C0"/>
          <w:szCs w:val="20"/>
          <w:lang w:val="en-US"/>
        </w:rPr>
      </w:pPr>
      <w:r w:rsidRPr="00872F62">
        <w:rPr>
          <w:rFonts w:cs="Arial"/>
          <w:color w:val="0070C0"/>
          <w:szCs w:val="20"/>
          <w:lang w:val="en-US"/>
        </w:rPr>
        <w:t xml:space="preserve">No, at </w:t>
      </w:r>
      <w:r w:rsidRPr="00872F62">
        <w:rPr>
          <w:rFonts w:cs="Arial"/>
          <w:i/>
          <w:iCs/>
          <w:color w:val="0070C0"/>
          <w:szCs w:val="20"/>
          <w:lang w:val="en-US"/>
        </w:rPr>
        <w:t xml:space="preserve">Tempo </w:t>
      </w:r>
      <w:r w:rsidRPr="00872F62">
        <w:rPr>
          <w:rFonts w:cs="Arial"/>
          <w:color w:val="0070C0"/>
          <w:szCs w:val="20"/>
          <w:lang w:val="en-US"/>
        </w:rPr>
        <w:t xml:space="preserve">we write about everything. Because in my opinion, the truth is the best defense. That’s what we learned with the </w:t>
      </w:r>
      <w:r w:rsidRPr="00872F62">
        <w:rPr>
          <w:rFonts w:cs="Arial"/>
          <w:i/>
          <w:iCs/>
          <w:color w:val="0070C0"/>
          <w:szCs w:val="20"/>
          <w:lang w:val="en-US"/>
        </w:rPr>
        <w:t>Tempo</w:t>
      </w:r>
      <w:r w:rsidRPr="00872F62">
        <w:rPr>
          <w:rFonts w:cs="Arial"/>
          <w:color w:val="0070C0"/>
          <w:szCs w:val="20"/>
          <w:lang w:val="en-US"/>
        </w:rPr>
        <w:t xml:space="preserve"> cases in the past. You know, </w:t>
      </w:r>
      <w:r w:rsidRPr="00872F62">
        <w:rPr>
          <w:rFonts w:cs="Arial"/>
          <w:i/>
          <w:iCs/>
          <w:color w:val="0070C0"/>
          <w:szCs w:val="20"/>
          <w:lang w:val="en-US"/>
        </w:rPr>
        <w:t>Tempo</w:t>
      </w:r>
      <w:r w:rsidRPr="00872F62">
        <w:rPr>
          <w:rFonts w:cs="Arial"/>
          <w:color w:val="0070C0"/>
          <w:szCs w:val="20"/>
          <w:lang w:val="en-US"/>
        </w:rPr>
        <w:t xml:space="preserve"> is the only newspaper with so many legal cases in Indonesia. </w:t>
      </w:r>
    </w:p>
    <w:p w:rsidR="00531CC6" w:rsidRPr="00872F62" w:rsidRDefault="00531CC6" w:rsidP="00531CC6">
      <w:pPr>
        <w:rPr>
          <w:rFonts w:cs="Arial"/>
          <w:szCs w:val="20"/>
          <w:lang w:val="en-US"/>
        </w:rPr>
      </w:pPr>
    </w:p>
    <w:p w:rsidR="00531CC6" w:rsidRPr="00872F62" w:rsidRDefault="00531CC6" w:rsidP="00531CC6">
      <w:pPr>
        <w:rPr>
          <w:rFonts w:cs="Arial"/>
          <w:b/>
          <w:bCs/>
          <w:szCs w:val="20"/>
          <w:lang w:val="en-US"/>
        </w:rPr>
      </w:pPr>
      <w:r w:rsidRPr="00872F62">
        <w:rPr>
          <w:rFonts w:cs="Arial"/>
          <w:b/>
          <w:bCs/>
          <w:szCs w:val="20"/>
          <w:lang w:val="en-US"/>
        </w:rPr>
        <w:t>Doesn’t the press law of 1999 offer you any protection against legal action?</w:t>
      </w:r>
    </w:p>
    <w:p w:rsidR="00531CC6" w:rsidRPr="00872F62" w:rsidRDefault="00531CC6" w:rsidP="00531CC6">
      <w:pPr>
        <w:rPr>
          <w:rFonts w:cs="Arial"/>
          <w:b/>
          <w:bCs/>
          <w:szCs w:val="20"/>
          <w:lang w:val="en-US"/>
        </w:rPr>
      </w:pPr>
    </w:p>
    <w:p w:rsidR="00531CC6" w:rsidRPr="00872F62" w:rsidRDefault="00531CC6" w:rsidP="00531CC6">
      <w:pPr>
        <w:rPr>
          <w:rFonts w:cs="Arial"/>
          <w:color w:val="FF40FF"/>
          <w:szCs w:val="20"/>
          <w:lang w:val="en-US"/>
        </w:rPr>
      </w:pPr>
      <w:r w:rsidRPr="00872F62">
        <w:rPr>
          <w:rFonts w:cs="Arial"/>
          <w:color w:val="FF40FF"/>
          <w:szCs w:val="20"/>
          <w:lang w:val="en-US"/>
        </w:rPr>
        <w:t xml:space="preserve">There are loopholes in this law. We know that the press law is quite good, even though it’s not perfect. At least it’s quite good to defend press freedom. But the problem in Indonesia is that the case does not only depend on the law, but on who implements the law: the police, the judge etc. Press law is protecting us, but in some cases the police is not. Every journalist who writes stories is protected by the press law, except if the story is not in compliance with the code of ethics. And second, the media company who publishes the story needs to comply with the standard of ‘press company’ by the press council. E.g. the </w:t>
      </w:r>
      <w:proofErr w:type="spellStart"/>
      <w:r w:rsidRPr="00872F62">
        <w:rPr>
          <w:rFonts w:cs="Arial"/>
          <w:color w:val="FF40FF"/>
          <w:szCs w:val="20"/>
          <w:lang w:val="en-US"/>
        </w:rPr>
        <w:t>Dianantan</w:t>
      </w:r>
      <w:proofErr w:type="spellEnd"/>
      <w:r w:rsidRPr="00872F62">
        <w:rPr>
          <w:rFonts w:cs="Arial"/>
          <w:color w:val="FF40FF"/>
          <w:szCs w:val="20"/>
          <w:lang w:val="en-US"/>
        </w:rPr>
        <w:t xml:space="preserve"> case: the journalist was protected by the press law, but the police used the loophole in the law. The company who published </w:t>
      </w:r>
      <w:proofErr w:type="spellStart"/>
      <w:r w:rsidRPr="00872F62">
        <w:rPr>
          <w:rFonts w:cs="Arial"/>
          <w:color w:val="FF40FF"/>
          <w:szCs w:val="20"/>
          <w:lang w:val="en-US"/>
        </w:rPr>
        <w:t>Dianantan’s</w:t>
      </w:r>
      <w:proofErr w:type="spellEnd"/>
      <w:r w:rsidRPr="00872F62">
        <w:rPr>
          <w:rFonts w:cs="Arial"/>
          <w:color w:val="FF40FF"/>
          <w:szCs w:val="20"/>
          <w:lang w:val="en-US"/>
        </w:rPr>
        <w:t xml:space="preserve"> story, was not a legal entity. </w:t>
      </w:r>
    </w:p>
    <w:p w:rsidR="00531CC6" w:rsidRPr="00872F62" w:rsidRDefault="00531CC6" w:rsidP="00531CC6">
      <w:pPr>
        <w:rPr>
          <w:rFonts w:cs="Arial"/>
          <w:color w:val="FF40FF"/>
          <w:szCs w:val="20"/>
          <w:lang w:val="en-US"/>
        </w:rPr>
      </w:pPr>
    </w:p>
    <w:p w:rsidR="00531CC6" w:rsidRPr="00872F62" w:rsidRDefault="00531CC6" w:rsidP="00531CC6">
      <w:pPr>
        <w:rPr>
          <w:rFonts w:cs="Arial"/>
          <w:color w:val="FF40FF"/>
          <w:szCs w:val="20"/>
          <w:lang w:val="en-US"/>
        </w:rPr>
      </w:pPr>
      <w:r w:rsidRPr="00872F62">
        <w:rPr>
          <w:rFonts w:cs="Arial"/>
          <w:color w:val="FF40FF"/>
          <w:szCs w:val="20"/>
          <w:lang w:val="en-US"/>
        </w:rPr>
        <w:t xml:space="preserve">The last years, there were similar cases. The companies had legal entities, but the stories were not categorized as ‘journalistic activity’. The case didn’t go through because after the police’s investigation, the attorney sent him in detention and after one month he died. </w:t>
      </w:r>
      <w:proofErr w:type="gramStart"/>
      <w:r w:rsidRPr="00872F62">
        <w:rPr>
          <w:rFonts w:cs="Arial"/>
          <w:color w:val="FF40FF"/>
          <w:szCs w:val="20"/>
          <w:lang w:val="en-US"/>
        </w:rPr>
        <w:t>So</w:t>
      </w:r>
      <w:proofErr w:type="gramEnd"/>
      <w:r w:rsidRPr="00872F62">
        <w:rPr>
          <w:rFonts w:cs="Arial"/>
          <w:color w:val="FF40FF"/>
          <w:szCs w:val="20"/>
          <w:lang w:val="en-US"/>
        </w:rPr>
        <w:t xml:space="preserve"> the case closed. </w:t>
      </w:r>
      <w:proofErr w:type="gramStart"/>
      <w:r w:rsidRPr="00872F62">
        <w:rPr>
          <w:rFonts w:cs="Arial"/>
          <w:color w:val="FF40FF"/>
          <w:szCs w:val="20"/>
          <w:lang w:val="en-US"/>
        </w:rPr>
        <w:t>So</w:t>
      </w:r>
      <w:proofErr w:type="gramEnd"/>
      <w:r w:rsidRPr="00872F62">
        <w:rPr>
          <w:rFonts w:cs="Arial"/>
          <w:color w:val="FF40FF"/>
          <w:szCs w:val="20"/>
          <w:lang w:val="en-US"/>
        </w:rPr>
        <w:t xml:space="preserve"> press law protects it, but it’s depending on the police actually. </w:t>
      </w:r>
    </w:p>
    <w:p w:rsidR="00531CC6" w:rsidRPr="00872F62" w:rsidRDefault="00531CC6" w:rsidP="00531CC6">
      <w:pPr>
        <w:rPr>
          <w:rFonts w:cs="Arial"/>
          <w:b/>
          <w:bCs/>
          <w:color w:val="FF40FF"/>
          <w:szCs w:val="20"/>
          <w:lang w:val="en-US"/>
        </w:rPr>
      </w:pPr>
    </w:p>
    <w:p w:rsidR="00531CC6" w:rsidRPr="00872F62" w:rsidRDefault="00531CC6">
      <w:pPr>
        <w:spacing w:line="240" w:lineRule="auto"/>
        <w:jc w:val="left"/>
        <w:rPr>
          <w:lang w:val="en-US" w:eastAsia="en-US"/>
        </w:rPr>
      </w:pPr>
      <w:r w:rsidRPr="00872F62">
        <w:rPr>
          <w:lang w:val="en-US" w:eastAsia="en-US"/>
        </w:rPr>
        <w:br w:type="page"/>
      </w:r>
    </w:p>
    <w:p w:rsidR="002B790D" w:rsidRPr="00872F62" w:rsidRDefault="00531CC6" w:rsidP="00531CC6">
      <w:pPr>
        <w:pStyle w:val="Kop3"/>
        <w:rPr>
          <w:lang w:val="en-US"/>
        </w:rPr>
      </w:pPr>
      <w:bookmarkStart w:id="83" w:name="_Toc48536703"/>
      <w:r w:rsidRPr="00872F62">
        <w:rPr>
          <w:lang w:val="en-US"/>
        </w:rPr>
        <w:lastRenderedPageBreak/>
        <w:t>Respondent 6</w:t>
      </w:r>
      <w:bookmarkEnd w:id="83"/>
    </w:p>
    <w:p w:rsidR="00531CC6" w:rsidRPr="00872F62" w:rsidRDefault="00531CC6" w:rsidP="00531CC6">
      <w:pPr>
        <w:rPr>
          <w:lang w:val="en-US" w:eastAsia="en-US"/>
        </w:rPr>
      </w:pPr>
    </w:p>
    <w:p w:rsidR="00527354" w:rsidRPr="00872F62" w:rsidRDefault="00527354" w:rsidP="00527354">
      <w:pPr>
        <w:rPr>
          <w:rFonts w:cs="Arial"/>
          <w:b/>
          <w:bCs/>
          <w:szCs w:val="20"/>
          <w:lang w:val="en-US"/>
        </w:rPr>
      </w:pPr>
      <w:r w:rsidRPr="00872F62">
        <w:rPr>
          <w:rFonts w:cs="Arial"/>
          <w:b/>
          <w:bCs/>
          <w:szCs w:val="20"/>
          <w:lang w:val="en-US"/>
        </w:rPr>
        <w:t>What is your age and how long have you been working as a journalist?</w:t>
      </w:r>
    </w:p>
    <w:p w:rsidR="00527354" w:rsidRPr="00872F62" w:rsidRDefault="00527354" w:rsidP="00527354">
      <w:pPr>
        <w:rPr>
          <w:rFonts w:cs="Arial"/>
          <w:b/>
          <w:bCs/>
          <w:szCs w:val="20"/>
          <w:lang w:val="en-US"/>
        </w:rPr>
      </w:pPr>
    </w:p>
    <w:p w:rsidR="00527354" w:rsidRPr="00872F62" w:rsidRDefault="00527354" w:rsidP="00527354">
      <w:pPr>
        <w:rPr>
          <w:rFonts w:cs="Arial"/>
          <w:color w:val="806000" w:themeColor="accent4" w:themeShade="80"/>
          <w:szCs w:val="20"/>
          <w:lang w:val="en-US"/>
        </w:rPr>
      </w:pPr>
      <w:r w:rsidRPr="00872F62">
        <w:rPr>
          <w:rFonts w:cs="Arial"/>
          <w:color w:val="806000" w:themeColor="accent4" w:themeShade="80"/>
          <w:szCs w:val="20"/>
          <w:lang w:val="en-US"/>
        </w:rPr>
        <w:t xml:space="preserve">I am 28 years old. I became a journalist professionally in 2014, but I’ve been doing some internships as a journalist since 2012.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roofErr w:type="gramStart"/>
      <w:r w:rsidRPr="00872F62">
        <w:rPr>
          <w:rFonts w:cs="Arial"/>
          <w:b/>
          <w:bCs/>
          <w:szCs w:val="20"/>
          <w:lang w:val="en-US"/>
        </w:rPr>
        <w:t>You</w:t>
      </w:r>
      <w:proofErr w:type="gramEnd"/>
      <w:r w:rsidRPr="00872F62">
        <w:rPr>
          <w:rFonts w:cs="Arial"/>
          <w:b/>
          <w:bCs/>
          <w:szCs w:val="20"/>
          <w:lang w:val="en-US"/>
        </w:rPr>
        <w:t xml:space="preserve"> which medium do you work right now?</w:t>
      </w:r>
    </w:p>
    <w:p w:rsidR="00527354" w:rsidRPr="00872F62" w:rsidRDefault="00527354" w:rsidP="00527354">
      <w:pPr>
        <w:rPr>
          <w:rFonts w:cs="Arial"/>
          <w:b/>
          <w:bCs/>
          <w:szCs w:val="20"/>
          <w:lang w:val="en-US"/>
        </w:rPr>
      </w:pPr>
    </w:p>
    <w:p w:rsidR="00527354" w:rsidRPr="00872F62" w:rsidRDefault="00527354" w:rsidP="00527354">
      <w:pPr>
        <w:rPr>
          <w:rFonts w:cs="Arial"/>
          <w:color w:val="806000" w:themeColor="accent4" w:themeShade="80"/>
          <w:szCs w:val="20"/>
          <w:lang w:val="en-US"/>
        </w:rPr>
      </w:pPr>
      <w:r w:rsidRPr="00872F62">
        <w:rPr>
          <w:rFonts w:cs="Arial"/>
          <w:color w:val="806000" w:themeColor="accent4" w:themeShade="80"/>
          <w:szCs w:val="20"/>
          <w:lang w:val="en-US"/>
        </w:rPr>
        <w:t>For the Jakarta Post.</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At which newspapers did you do internships?</w:t>
      </w:r>
    </w:p>
    <w:p w:rsidR="00527354" w:rsidRPr="00872F62" w:rsidRDefault="00527354" w:rsidP="00527354">
      <w:pPr>
        <w:rPr>
          <w:rFonts w:cs="Arial"/>
          <w:b/>
          <w:bCs/>
          <w:szCs w:val="20"/>
          <w:lang w:val="en-US"/>
        </w:rPr>
      </w:pPr>
    </w:p>
    <w:p w:rsidR="00527354" w:rsidRPr="00872F62" w:rsidRDefault="00527354" w:rsidP="00527354">
      <w:pPr>
        <w:rPr>
          <w:rFonts w:cs="Arial"/>
          <w:color w:val="806000" w:themeColor="accent4" w:themeShade="80"/>
          <w:szCs w:val="20"/>
          <w:lang w:val="en-US"/>
        </w:rPr>
      </w:pPr>
      <w:r w:rsidRPr="00872F62">
        <w:rPr>
          <w:rFonts w:cs="Arial"/>
          <w:color w:val="806000" w:themeColor="accent4" w:themeShade="80"/>
          <w:szCs w:val="20"/>
          <w:lang w:val="en-US"/>
        </w:rPr>
        <w:t>Actually, I’ve been changing companies so many times. So, I’ve been in Indonesia Republic Radio in Lombok and I’ve been a health reporter for a small tv-</w:t>
      </w:r>
      <w:proofErr w:type="gramStart"/>
      <w:r w:rsidRPr="00872F62">
        <w:rPr>
          <w:rFonts w:cs="Arial"/>
          <w:color w:val="806000" w:themeColor="accent4" w:themeShade="80"/>
          <w:szCs w:val="20"/>
          <w:lang w:val="en-US"/>
        </w:rPr>
        <w:t>company</w:t>
      </w:r>
      <w:proofErr w:type="gramEnd"/>
      <w:r w:rsidRPr="00872F62">
        <w:rPr>
          <w:rFonts w:cs="Arial"/>
          <w:color w:val="806000" w:themeColor="accent4" w:themeShade="80"/>
          <w:szCs w:val="20"/>
          <w:lang w:val="en-US"/>
        </w:rPr>
        <w:t xml:space="preserve"> and I’ve been joining the Jakarta Post since 2017.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What is your main task at the Jakarta Post?</w:t>
      </w:r>
    </w:p>
    <w:p w:rsidR="00527354" w:rsidRPr="00872F62" w:rsidRDefault="00527354" w:rsidP="00527354">
      <w:pPr>
        <w:rPr>
          <w:rFonts w:cs="Arial"/>
          <w:b/>
          <w:bCs/>
          <w:szCs w:val="20"/>
          <w:lang w:val="en-US"/>
        </w:rPr>
      </w:pPr>
    </w:p>
    <w:p w:rsidR="00527354" w:rsidRPr="00872F62" w:rsidRDefault="00527354" w:rsidP="00527354">
      <w:pPr>
        <w:rPr>
          <w:rFonts w:cs="Arial"/>
          <w:color w:val="BF8F00" w:themeColor="accent4" w:themeShade="BF"/>
          <w:szCs w:val="20"/>
          <w:lang w:val="en-US"/>
        </w:rPr>
      </w:pPr>
      <w:r w:rsidRPr="00872F62">
        <w:rPr>
          <w:rFonts w:cs="Arial"/>
          <w:color w:val="BF8F00" w:themeColor="accent4" w:themeShade="BF"/>
          <w:szCs w:val="20"/>
          <w:lang w:val="en-US"/>
        </w:rPr>
        <w:t xml:space="preserve"> Now I am handling the multi-media desk. So practically, all desks but the output is video on social media and websites. SO, I am not writing along stories anymore, I am doing videos now.</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Do you choose your own topics?</w:t>
      </w:r>
    </w:p>
    <w:p w:rsidR="00527354" w:rsidRPr="00872F62" w:rsidRDefault="00527354" w:rsidP="00527354">
      <w:pPr>
        <w:rPr>
          <w:rFonts w:cs="Arial"/>
          <w:b/>
          <w:bCs/>
          <w:szCs w:val="20"/>
          <w:lang w:val="en-US"/>
        </w:rPr>
      </w:pPr>
    </w:p>
    <w:p w:rsidR="00527354" w:rsidRPr="00872F62" w:rsidRDefault="00527354" w:rsidP="00527354">
      <w:pPr>
        <w:rPr>
          <w:rFonts w:cs="Arial"/>
          <w:color w:val="BF8F00" w:themeColor="accent4" w:themeShade="BF"/>
          <w:szCs w:val="20"/>
          <w:lang w:val="en-US"/>
        </w:rPr>
      </w:pPr>
      <w:r w:rsidRPr="00872F62">
        <w:rPr>
          <w:rFonts w:cs="Arial"/>
          <w:color w:val="BF8F00" w:themeColor="accent4" w:themeShade="BF"/>
          <w:szCs w:val="20"/>
          <w:lang w:val="en-US"/>
        </w:rPr>
        <w:t>Yes.</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Do you feel at the Jakarta Post like you can write about anything you want or are there some sensitive topics you avoid writing about?</w:t>
      </w:r>
    </w:p>
    <w:p w:rsidR="00527354" w:rsidRPr="00872F62" w:rsidRDefault="00527354" w:rsidP="00527354">
      <w:pPr>
        <w:rPr>
          <w:rFonts w:cs="Arial"/>
          <w:b/>
          <w:bCs/>
          <w:szCs w:val="20"/>
          <w:lang w:val="en-US"/>
        </w:rPr>
      </w:pPr>
    </w:p>
    <w:p w:rsidR="00527354" w:rsidRPr="00872F62" w:rsidRDefault="00527354" w:rsidP="00527354">
      <w:pPr>
        <w:rPr>
          <w:rFonts w:cs="Arial"/>
          <w:color w:val="FF9300"/>
          <w:szCs w:val="20"/>
          <w:lang w:val="en-US"/>
        </w:rPr>
      </w:pPr>
      <w:r w:rsidRPr="00872F62">
        <w:rPr>
          <w:rFonts w:cs="Arial"/>
          <w:color w:val="FF9300"/>
          <w:szCs w:val="20"/>
          <w:lang w:val="en-US"/>
        </w:rPr>
        <w:t xml:space="preserve">One of the reasons I moved to the Jakarta Post is because the Jakarta Post is one of the few companies in Indonesia that still upholds independency, I guess. One of my main interests is about tobacco control e.g. I frequently wrote about tobacco control since I joined the Jakarta Post and I had no problems with the editorial. Compared to my colleagues or fellow reporters at other media companies that receive advertising from tobacco products. The editorial usually have strict regulation about publishing news related to tobacco control, but not in the Jakarta Post. So that is one example why I like working here. Because the editorial </w:t>
      </w:r>
      <w:proofErr w:type="gramStart"/>
      <w:r w:rsidRPr="00872F62">
        <w:rPr>
          <w:rFonts w:cs="Arial"/>
          <w:color w:val="FF9300"/>
          <w:szCs w:val="20"/>
          <w:lang w:val="en-US"/>
        </w:rPr>
        <w:t>are</w:t>
      </w:r>
      <w:proofErr w:type="gramEnd"/>
      <w:r w:rsidRPr="00872F62">
        <w:rPr>
          <w:rFonts w:cs="Arial"/>
          <w:color w:val="FF9300"/>
          <w:szCs w:val="20"/>
          <w:lang w:val="en-US"/>
        </w:rPr>
        <w:t xml:space="preserve"> really openminded and </w:t>
      </w:r>
      <w:proofErr w:type="spellStart"/>
      <w:r w:rsidRPr="00872F62">
        <w:rPr>
          <w:rFonts w:cs="Arial"/>
          <w:color w:val="FF9300"/>
          <w:szCs w:val="20"/>
          <w:lang w:val="en-US"/>
        </w:rPr>
        <w:t>the</w:t>
      </w:r>
      <w:proofErr w:type="spellEnd"/>
      <w:r w:rsidRPr="00872F62">
        <w:rPr>
          <w:rFonts w:cs="Arial"/>
          <w:color w:val="FF9300"/>
          <w:szCs w:val="20"/>
          <w:lang w:val="en-US"/>
        </w:rPr>
        <w:t xml:space="preserve"> are really open to any topics. Even when we write about indigenous people or about LGBTQ+. We took stand in their rights as a human being, as citizens of Indonesia. We are not trying to frame them in certain angles, but we right </w:t>
      </w:r>
      <w:proofErr w:type="gramStart"/>
      <w:r w:rsidRPr="00872F62">
        <w:rPr>
          <w:rFonts w:cs="Arial"/>
          <w:color w:val="FF9300"/>
          <w:szCs w:val="20"/>
          <w:lang w:val="en-US"/>
        </w:rPr>
        <w:t>is</w:t>
      </w:r>
      <w:proofErr w:type="gramEnd"/>
      <w:r w:rsidRPr="00872F62">
        <w:rPr>
          <w:rFonts w:cs="Arial"/>
          <w:color w:val="FF9300"/>
          <w:szCs w:val="20"/>
          <w:lang w:val="en-US"/>
        </w:rPr>
        <w:t xml:space="preserve"> as it is. As their rights as human beings and citizens of Indonesia. And that’s what I like about working here.</w:t>
      </w:r>
    </w:p>
    <w:p w:rsidR="00527354" w:rsidRPr="00872F62" w:rsidRDefault="00527354" w:rsidP="00527354">
      <w:pPr>
        <w:rPr>
          <w:rFonts w:cs="Arial"/>
          <w:szCs w:val="20"/>
          <w:lang w:val="en-US"/>
        </w:rPr>
      </w:pPr>
    </w:p>
    <w:p w:rsidR="00527354" w:rsidRPr="00872F62" w:rsidRDefault="00527354" w:rsidP="00527354">
      <w:pPr>
        <w:rPr>
          <w:rFonts w:cs="Arial"/>
          <w:color w:val="FF9300"/>
          <w:szCs w:val="20"/>
          <w:lang w:val="en-US"/>
        </w:rPr>
      </w:pPr>
      <w:r w:rsidRPr="00872F62">
        <w:rPr>
          <w:rFonts w:cs="Arial"/>
          <w:color w:val="FF9300"/>
          <w:szCs w:val="20"/>
          <w:lang w:val="en-US"/>
        </w:rPr>
        <w:lastRenderedPageBreak/>
        <w:t>Including now, when I am producing videos for the Jakarta Post. The editors are really open to any idea that I propose. Maybe the problem is always to make it more distinct compared to other media. That’s the only discussion that we have.</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Did you have some experience in the past with difficulties?</w:t>
      </w:r>
    </w:p>
    <w:p w:rsidR="00527354" w:rsidRPr="00872F62" w:rsidRDefault="00527354" w:rsidP="00527354">
      <w:pPr>
        <w:rPr>
          <w:rFonts w:cs="Arial"/>
          <w:b/>
          <w:bCs/>
          <w:szCs w:val="20"/>
          <w:lang w:val="en-US"/>
        </w:rPr>
      </w:pPr>
    </w:p>
    <w:p w:rsidR="00527354" w:rsidRPr="00872F62" w:rsidRDefault="00527354" w:rsidP="00527354">
      <w:pPr>
        <w:rPr>
          <w:rFonts w:cs="Arial"/>
          <w:color w:val="FF9300"/>
          <w:szCs w:val="20"/>
          <w:lang w:val="en-US"/>
        </w:rPr>
      </w:pPr>
      <w:r w:rsidRPr="00872F62">
        <w:rPr>
          <w:rFonts w:cs="Arial"/>
          <w:color w:val="FF9300"/>
          <w:szCs w:val="20"/>
          <w:lang w:val="en-US"/>
        </w:rPr>
        <w:t xml:space="preserve">Yes actually. When I was still in that small tv company. We didn’t have money. We were trying to create news that would please the investors, that would please the advertisers. </w:t>
      </w:r>
      <w:proofErr w:type="gramStart"/>
      <w:r w:rsidRPr="00872F62">
        <w:rPr>
          <w:rFonts w:cs="Arial"/>
          <w:color w:val="FF9300"/>
          <w:szCs w:val="20"/>
          <w:lang w:val="en-US"/>
        </w:rPr>
        <w:t>So</w:t>
      </w:r>
      <w:proofErr w:type="gramEnd"/>
      <w:r w:rsidRPr="00872F62">
        <w:rPr>
          <w:rFonts w:cs="Arial"/>
          <w:color w:val="FF9300"/>
          <w:szCs w:val="20"/>
          <w:lang w:val="en-US"/>
        </w:rPr>
        <w:t xml:space="preserve"> we didn’t have that much independency in choosing or own angles at certain issues.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Is </w:t>
      </w:r>
      <w:proofErr w:type="spellStart"/>
      <w:r w:rsidRPr="00872F62">
        <w:rPr>
          <w:rFonts w:cs="Arial"/>
          <w:b/>
          <w:bCs/>
          <w:szCs w:val="20"/>
          <w:lang w:val="en-US"/>
        </w:rPr>
        <w:t>is</w:t>
      </w:r>
      <w:proofErr w:type="spellEnd"/>
      <w:r w:rsidRPr="00872F62">
        <w:rPr>
          <w:rFonts w:cs="Arial"/>
          <w:b/>
          <w:bCs/>
          <w:szCs w:val="20"/>
          <w:lang w:val="en-US"/>
        </w:rPr>
        <w:t xml:space="preserve"> sometimes difficult to be critical of the president?</w:t>
      </w:r>
    </w:p>
    <w:p w:rsidR="00527354" w:rsidRPr="00872F62" w:rsidRDefault="00527354" w:rsidP="00527354">
      <w:pPr>
        <w:rPr>
          <w:rFonts w:cs="Arial"/>
          <w:b/>
          <w:bCs/>
          <w:szCs w:val="20"/>
          <w:lang w:val="en-US"/>
        </w:rPr>
      </w:pPr>
    </w:p>
    <w:p w:rsidR="00527354" w:rsidRPr="00872F62" w:rsidRDefault="00527354" w:rsidP="00527354">
      <w:pPr>
        <w:rPr>
          <w:rFonts w:cs="Arial"/>
          <w:szCs w:val="20"/>
          <w:lang w:val="en-US"/>
        </w:rPr>
      </w:pPr>
      <w:r w:rsidRPr="00872F62">
        <w:rPr>
          <w:rFonts w:cs="Arial"/>
          <w:color w:val="FF40FF"/>
          <w:szCs w:val="20"/>
          <w:lang w:val="en-US"/>
        </w:rPr>
        <w:t xml:space="preserve">Oh. If we are now talking about the president, now it’s not only about the policy in the editorial itself, it’s the whole nation. It’s a regulation that is not being uphold. Like the press law, like the press council no longer has any effect. It’s not that important anymore under president Jokowi’s administration right now. There were so many journalists who has been send to jail because of writing something criticizing president Joko Widodo’s administration or something. Even I myself, don’t have experience in that, but I see my fellow journalists up there being send to jail, </w:t>
      </w:r>
      <w:r w:rsidRPr="00872F62">
        <w:rPr>
          <w:rFonts w:cs="Arial"/>
          <w:color w:val="942093"/>
          <w:szCs w:val="20"/>
          <w:lang w:val="en-US"/>
        </w:rPr>
        <w:t xml:space="preserve">being </w:t>
      </w:r>
      <w:r w:rsidRPr="00872F62">
        <w:rPr>
          <w:rFonts w:cs="Arial"/>
          <w:i/>
          <w:iCs/>
          <w:color w:val="942093"/>
          <w:szCs w:val="20"/>
          <w:lang w:val="en-US"/>
        </w:rPr>
        <w:t xml:space="preserve">doxed. </w:t>
      </w:r>
      <w:r w:rsidRPr="00872F62">
        <w:rPr>
          <w:rFonts w:cs="Arial"/>
          <w:color w:val="942093"/>
          <w:szCs w:val="20"/>
          <w:lang w:val="en-US"/>
        </w:rPr>
        <w:t xml:space="preserve">You know what </w:t>
      </w:r>
      <w:r w:rsidRPr="00872F62">
        <w:rPr>
          <w:rFonts w:cs="Arial"/>
          <w:i/>
          <w:iCs/>
          <w:color w:val="942093"/>
          <w:szCs w:val="20"/>
          <w:lang w:val="en-US"/>
        </w:rPr>
        <w:t xml:space="preserve">doxing </w:t>
      </w:r>
      <w:r w:rsidRPr="00872F62">
        <w:rPr>
          <w:rFonts w:cs="Arial"/>
          <w:color w:val="942093"/>
          <w:szCs w:val="20"/>
          <w:lang w:val="en-US"/>
        </w:rPr>
        <w:t>means?</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roofErr w:type="gramStart"/>
      <w:r w:rsidRPr="00872F62">
        <w:rPr>
          <w:rFonts w:cs="Arial"/>
          <w:b/>
          <w:bCs/>
          <w:szCs w:val="20"/>
          <w:lang w:val="en-US"/>
        </w:rPr>
        <w:t>No</w:t>
      </w:r>
      <w:proofErr w:type="gramEnd"/>
      <w:r w:rsidRPr="00872F62">
        <w:rPr>
          <w:rFonts w:cs="Arial"/>
          <w:b/>
          <w:bCs/>
          <w:szCs w:val="20"/>
          <w:lang w:val="en-US"/>
        </w:rPr>
        <w:t xml:space="preserve"> I don’t, sorry.</w:t>
      </w:r>
    </w:p>
    <w:p w:rsidR="00527354" w:rsidRPr="00872F62" w:rsidRDefault="00527354" w:rsidP="00527354">
      <w:pPr>
        <w:rPr>
          <w:rFonts w:cs="Arial"/>
          <w:b/>
          <w:bCs/>
          <w:szCs w:val="20"/>
          <w:lang w:val="en-US"/>
        </w:rPr>
      </w:pPr>
    </w:p>
    <w:p w:rsidR="00527354" w:rsidRPr="00872F62" w:rsidRDefault="00527354" w:rsidP="00527354">
      <w:pPr>
        <w:rPr>
          <w:rFonts w:cs="Arial"/>
          <w:color w:val="942093"/>
          <w:szCs w:val="20"/>
          <w:lang w:val="en-US"/>
        </w:rPr>
      </w:pPr>
      <w:proofErr w:type="gramStart"/>
      <w:r w:rsidRPr="00872F62">
        <w:rPr>
          <w:rFonts w:cs="Arial"/>
          <w:color w:val="942093"/>
          <w:szCs w:val="20"/>
          <w:lang w:val="en-US"/>
        </w:rPr>
        <w:t>So</w:t>
      </w:r>
      <w:proofErr w:type="gramEnd"/>
      <w:r w:rsidRPr="00872F62">
        <w:rPr>
          <w:rFonts w:cs="Arial"/>
          <w:color w:val="942093"/>
          <w:szCs w:val="20"/>
          <w:lang w:val="en-US"/>
        </w:rPr>
        <w:t xml:space="preserve"> there is one case, a several months ago a journalist from </w:t>
      </w:r>
      <w:r w:rsidRPr="00872F62">
        <w:rPr>
          <w:rFonts w:cs="Arial"/>
          <w:i/>
          <w:iCs/>
          <w:color w:val="942093"/>
          <w:szCs w:val="20"/>
          <w:lang w:val="en-US"/>
        </w:rPr>
        <w:t xml:space="preserve">detik.com </w:t>
      </w:r>
      <w:r w:rsidRPr="00872F62">
        <w:rPr>
          <w:rFonts w:cs="Arial"/>
          <w:color w:val="942093"/>
          <w:szCs w:val="20"/>
          <w:lang w:val="en-US"/>
        </w:rPr>
        <w:t xml:space="preserve">write how president Joko Widodo wanted to open malls. Immediately. Like: ‘this is the new normal, let’s open the </w:t>
      </w:r>
      <w:proofErr w:type="gramStart"/>
      <w:r w:rsidRPr="00872F62">
        <w:rPr>
          <w:rFonts w:cs="Arial"/>
          <w:color w:val="942093"/>
          <w:szCs w:val="20"/>
          <w:lang w:val="en-US"/>
        </w:rPr>
        <w:t>malls’</w:t>
      </w:r>
      <w:proofErr w:type="gramEnd"/>
      <w:r w:rsidRPr="00872F62">
        <w:rPr>
          <w:rFonts w:cs="Arial"/>
          <w:color w:val="942093"/>
          <w:szCs w:val="20"/>
          <w:lang w:val="en-US"/>
        </w:rPr>
        <w:t xml:space="preserve">. He wrote about that. The supporters of president Jokowi didn’t like that: ‘No, Jokowi didn’t say that’. I don’t know where they got the personal information about this specific reporter - but they published it, spreading it into social media. Saying where his house was, his personal information. So that’s one kind of attacks of </w:t>
      </w:r>
      <w:proofErr w:type="spellStart"/>
      <w:r w:rsidRPr="00872F62">
        <w:rPr>
          <w:rFonts w:cs="Arial"/>
          <w:color w:val="942093"/>
          <w:szCs w:val="20"/>
          <w:lang w:val="en-US"/>
        </w:rPr>
        <w:t>journalistst</w:t>
      </w:r>
      <w:proofErr w:type="spellEnd"/>
      <w:r w:rsidRPr="00872F62">
        <w:rPr>
          <w:rFonts w:cs="Arial"/>
          <w:color w:val="942093"/>
          <w:szCs w:val="20"/>
          <w:lang w:val="en-US"/>
        </w:rPr>
        <w:t xml:space="preserve"> that happens in the digital era: doxing.</w:t>
      </w:r>
    </w:p>
    <w:p w:rsidR="00527354" w:rsidRPr="00872F62" w:rsidRDefault="00527354" w:rsidP="00527354">
      <w:pPr>
        <w:rPr>
          <w:rFonts w:cs="Arial"/>
          <w:szCs w:val="20"/>
          <w:lang w:val="en-US"/>
        </w:rPr>
      </w:pPr>
    </w:p>
    <w:p w:rsidR="00527354" w:rsidRPr="00872F62" w:rsidRDefault="00527354" w:rsidP="00527354">
      <w:pPr>
        <w:rPr>
          <w:rFonts w:cs="Arial"/>
          <w:b/>
          <w:bCs/>
          <w:i/>
          <w:iCs/>
          <w:szCs w:val="20"/>
          <w:lang w:val="en-US"/>
        </w:rPr>
      </w:pPr>
      <w:r w:rsidRPr="00872F62">
        <w:rPr>
          <w:rFonts w:cs="Arial"/>
          <w:b/>
          <w:bCs/>
          <w:szCs w:val="20"/>
          <w:lang w:val="en-US"/>
        </w:rPr>
        <w:t xml:space="preserve">Is that linked with </w:t>
      </w:r>
      <w:r w:rsidRPr="00872F62">
        <w:rPr>
          <w:rFonts w:cs="Arial"/>
          <w:b/>
          <w:bCs/>
          <w:i/>
          <w:iCs/>
          <w:szCs w:val="20"/>
          <w:lang w:val="en-US"/>
        </w:rPr>
        <w:t>buzzers?</w:t>
      </w:r>
    </w:p>
    <w:p w:rsidR="00527354" w:rsidRPr="00872F62" w:rsidRDefault="00527354" w:rsidP="00527354">
      <w:pPr>
        <w:rPr>
          <w:rFonts w:cs="Arial"/>
          <w:b/>
          <w:bCs/>
          <w:i/>
          <w:iCs/>
          <w:szCs w:val="20"/>
          <w:lang w:val="en-US"/>
        </w:rPr>
      </w:pPr>
    </w:p>
    <w:p w:rsidR="00527354" w:rsidRPr="00872F62" w:rsidRDefault="00527354" w:rsidP="00527354">
      <w:pPr>
        <w:rPr>
          <w:rFonts w:cs="Arial"/>
          <w:i/>
          <w:iCs/>
          <w:color w:val="942093"/>
          <w:szCs w:val="20"/>
          <w:lang w:val="en-US"/>
        </w:rPr>
      </w:pPr>
      <w:r w:rsidRPr="00872F62">
        <w:rPr>
          <w:rFonts w:cs="Arial"/>
          <w:i/>
          <w:iCs/>
          <w:color w:val="942093"/>
          <w:szCs w:val="20"/>
          <w:lang w:val="en-US"/>
        </w:rPr>
        <w:t>Nods.</w:t>
      </w:r>
    </w:p>
    <w:p w:rsidR="00527354" w:rsidRPr="00872F62" w:rsidRDefault="00527354" w:rsidP="00527354">
      <w:pPr>
        <w:rPr>
          <w:rFonts w:cs="Arial"/>
          <w:i/>
          <w:iCs/>
          <w:szCs w:val="20"/>
          <w:lang w:val="en-US"/>
        </w:rPr>
      </w:pPr>
    </w:p>
    <w:p w:rsidR="00527354" w:rsidRPr="00872F62" w:rsidRDefault="00527354" w:rsidP="00527354">
      <w:pPr>
        <w:rPr>
          <w:rFonts w:cs="Arial"/>
          <w:b/>
          <w:bCs/>
          <w:szCs w:val="20"/>
          <w:lang w:val="en-US"/>
        </w:rPr>
      </w:pPr>
      <w:r w:rsidRPr="00872F62">
        <w:rPr>
          <w:rFonts w:cs="Arial"/>
          <w:b/>
          <w:bCs/>
          <w:szCs w:val="20"/>
          <w:lang w:val="en-US"/>
        </w:rPr>
        <w:t>Is this a recent phenomenon in Indonesia, the doxing?</w:t>
      </w:r>
    </w:p>
    <w:p w:rsidR="00527354" w:rsidRPr="00872F62" w:rsidRDefault="00527354" w:rsidP="00527354">
      <w:pPr>
        <w:rPr>
          <w:rFonts w:cs="Arial"/>
          <w:b/>
          <w:bCs/>
          <w:szCs w:val="20"/>
          <w:lang w:val="en-US"/>
        </w:rPr>
      </w:pPr>
    </w:p>
    <w:p w:rsidR="00527354" w:rsidRPr="00872F62" w:rsidRDefault="00527354" w:rsidP="00527354">
      <w:pPr>
        <w:rPr>
          <w:rFonts w:cs="Arial"/>
          <w:color w:val="942093"/>
          <w:szCs w:val="20"/>
          <w:lang w:val="en-US"/>
        </w:rPr>
      </w:pPr>
      <w:r w:rsidRPr="00872F62">
        <w:rPr>
          <w:rFonts w:cs="Arial"/>
          <w:color w:val="942093"/>
          <w:szCs w:val="20"/>
          <w:lang w:val="en-US"/>
        </w:rPr>
        <w:t xml:space="preserve">I happened more in the past five </w:t>
      </w:r>
      <w:proofErr w:type="gramStart"/>
      <w:r w:rsidRPr="00872F62">
        <w:rPr>
          <w:rFonts w:cs="Arial"/>
          <w:color w:val="942093"/>
          <w:szCs w:val="20"/>
          <w:lang w:val="en-US"/>
        </w:rPr>
        <w:t>years</w:t>
      </w:r>
      <w:proofErr w:type="gramEnd"/>
      <w:r w:rsidRPr="00872F62">
        <w:rPr>
          <w:rFonts w:cs="Arial"/>
          <w:color w:val="942093"/>
          <w:szCs w:val="20"/>
          <w:lang w:val="en-US"/>
        </w:rPr>
        <w:t xml:space="preserve"> I guess.</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But in the Jakarta Post there is no editorial policy about being critical of the government?</w:t>
      </w:r>
    </w:p>
    <w:p w:rsidR="00527354" w:rsidRPr="00872F62" w:rsidRDefault="00527354" w:rsidP="00527354">
      <w:pPr>
        <w:rPr>
          <w:rFonts w:cs="Arial"/>
          <w:b/>
          <w:bCs/>
          <w:szCs w:val="20"/>
          <w:lang w:val="en-US"/>
        </w:rPr>
      </w:pPr>
    </w:p>
    <w:p w:rsidR="00527354" w:rsidRPr="00872F62" w:rsidRDefault="00527354" w:rsidP="00527354">
      <w:pPr>
        <w:rPr>
          <w:rFonts w:cs="Arial"/>
          <w:color w:val="0070C0"/>
          <w:szCs w:val="20"/>
          <w:lang w:val="en-US"/>
        </w:rPr>
      </w:pPr>
      <w:r w:rsidRPr="00872F62">
        <w:rPr>
          <w:rFonts w:cs="Arial"/>
          <w:color w:val="0070C0"/>
          <w:szCs w:val="20"/>
          <w:lang w:val="en-US"/>
        </w:rPr>
        <w:t xml:space="preserve">No, actually no. Even though, maybe we also try to make one story. If we try to attack the government, we have to provide many other points of views.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Would you consider the media in Indonesia to be the fourth estate of the democracy?</w:t>
      </w:r>
    </w:p>
    <w:p w:rsidR="00527354" w:rsidRPr="00872F62" w:rsidRDefault="00527354" w:rsidP="00527354">
      <w:pPr>
        <w:rPr>
          <w:rFonts w:cs="Arial"/>
          <w:b/>
          <w:bCs/>
          <w:szCs w:val="20"/>
          <w:lang w:val="en-US"/>
        </w:rPr>
      </w:pPr>
    </w:p>
    <w:p w:rsidR="00527354" w:rsidRPr="00872F62" w:rsidRDefault="00527354" w:rsidP="00527354">
      <w:pPr>
        <w:rPr>
          <w:rFonts w:cs="Arial"/>
          <w:color w:val="FF7E79"/>
          <w:szCs w:val="20"/>
          <w:lang w:val="en-US"/>
        </w:rPr>
      </w:pPr>
      <w:r w:rsidRPr="00872F62">
        <w:rPr>
          <w:rFonts w:cs="Arial"/>
          <w:color w:val="FF7E79"/>
          <w:szCs w:val="20"/>
          <w:lang w:val="en-US"/>
        </w:rPr>
        <w:t xml:space="preserve">No. Recently, I think it’s not only happening in Indonesia. The public has less and less trust to media. In Indonesia it’s funny, because they trust buzzers more instead of legitimate media. </w:t>
      </w:r>
      <w:proofErr w:type="gramStart"/>
      <w:r w:rsidRPr="00872F62">
        <w:rPr>
          <w:rFonts w:cs="Arial"/>
          <w:color w:val="FF7E79"/>
          <w:szCs w:val="20"/>
          <w:lang w:val="en-US"/>
        </w:rPr>
        <w:t>So</w:t>
      </w:r>
      <w:proofErr w:type="gramEnd"/>
      <w:r w:rsidRPr="00872F62">
        <w:rPr>
          <w:rFonts w:cs="Arial"/>
          <w:color w:val="FF7E79"/>
          <w:szCs w:val="20"/>
          <w:lang w:val="en-US"/>
        </w:rPr>
        <w:t xml:space="preserve"> when they hear something, they tweet it and </w:t>
      </w:r>
      <w:proofErr w:type="spellStart"/>
      <w:r w:rsidRPr="00872F62">
        <w:rPr>
          <w:rFonts w:cs="Arial"/>
          <w:color w:val="FF7E79"/>
          <w:szCs w:val="20"/>
          <w:lang w:val="en-US"/>
        </w:rPr>
        <w:t>tagg</w:t>
      </w:r>
      <w:proofErr w:type="spellEnd"/>
      <w:r w:rsidRPr="00872F62">
        <w:rPr>
          <w:rFonts w:cs="Arial"/>
          <w:color w:val="FF7E79"/>
          <w:szCs w:val="20"/>
          <w:lang w:val="en-US"/>
        </w:rPr>
        <w:t xml:space="preserve"> that certain buzzer, asking: ‘Is this true?’ instead of trying to find a legitimate media company already writing about it.</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Is fake news a problem because of this?</w:t>
      </w:r>
    </w:p>
    <w:p w:rsidR="00527354" w:rsidRPr="00872F62" w:rsidRDefault="00527354" w:rsidP="00527354">
      <w:pPr>
        <w:rPr>
          <w:rFonts w:cs="Arial"/>
          <w:b/>
          <w:bCs/>
          <w:szCs w:val="20"/>
          <w:lang w:val="en-US"/>
        </w:rPr>
      </w:pPr>
    </w:p>
    <w:p w:rsidR="00527354" w:rsidRPr="00872F62" w:rsidRDefault="00527354" w:rsidP="00527354">
      <w:pPr>
        <w:rPr>
          <w:rFonts w:cs="Arial"/>
          <w:color w:val="FF0000"/>
          <w:szCs w:val="20"/>
          <w:lang w:val="en-US"/>
        </w:rPr>
      </w:pPr>
      <w:r w:rsidRPr="00872F62">
        <w:rPr>
          <w:rFonts w:cs="Arial"/>
          <w:color w:val="FF0000"/>
          <w:szCs w:val="20"/>
          <w:lang w:val="en-US"/>
        </w:rPr>
        <w:t xml:space="preserve">Yes, it is a huge issue in Indonesia. It’s like the elephant in the room. No matter how hard these big and legitimate media companies really try to uphold the independency and credibility as a media company, we cannot fight this fake news and hoaxes that spread via </w:t>
      </w:r>
      <w:proofErr w:type="spellStart"/>
      <w:r w:rsidRPr="00872F62">
        <w:rPr>
          <w:rFonts w:cs="Arial"/>
          <w:color w:val="FF0000"/>
          <w:szCs w:val="20"/>
          <w:lang w:val="en-US"/>
        </w:rPr>
        <w:t>whats</w:t>
      </w:r>
      <w:proofErr w:type="spellEnd"/>
      <w:r w:rsidRPr="00872F62">
        <w:rPr>
          <w:rFonts w:cs="Arial"/>
          <w:color w:val="FF0000"/>
          <w:szCs w:val="20"/>
          <w:lang w:val="en-US"/>
        </w:rPr>
        <w:t xml:space="preserve"> app.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Do you feel safe as a journalist?</w:t>
      </w:r>
    </w:p>
    <w:p w:rsidR="00527354" w:rsidRPr="00872F62" w:rsidRDefault="00527354" w:rsidP="00527354">
      <w:pPr>
        <w:rPr>
          <w:rFonts w:cs="Arial"/>
          <w:b/>
          <w:bCs/>
          <w:szCs w:val="20"/>
          <w:lang w:val="en-US"/>
        </w:rPr>
      </w:pPr>
    </w:p>
    <w:p w:rsidR="00527354" w:rsidRPr="00872F62" w:rsidRDefault="00527354" w:rsidP="00527354">
      <w:pPr>
        <w:rPr>
          <w:rFonts w:cs="Arial"/>
          <w:color w:val="D883FF"/>
          <w:szCs w:val="20"/>
          <w:lang w:val="en-US"/>
        </w:rPr>
      </w:pPr>
      <w:r w:rsidRPr="00872F62">
        <w:rPr>
          <w:rFonts w:cs="Arial"/>
          <w:color w:val="D883FF"/>
          <w:szCs w:val="20"/>
          <w:lang w:val="en-US"/>
        </w:rPr>
        <w:t xml:space="preserve">Not really. That’s why am considering not to be a journalist until the day I die. </w:t>
      </w:r>
      <w:proofErr w:type="spellStart"/>
      <w:r w:rsidRPr="00872F62">
        <w:rPr>
          <w:rFonts w:cs="Arial"/>
          <w:color w:val="D883FF"/>
          <w:szCs w:val="20"/>
          <w:lang w:val="en-US"/>
        </w:rPr>
        <w:t>Mabye</w:t>
      </w:r>
      <w:proofErr w:type="spellEnd"/>
      <w:r w:rsidRPr="00872F62">
        <w:rPr>
          <w:rFonts w:cs="Arial"/>
          <w:color w:val="D883FF"/>
          <w:szCs w:val="20"/>
          <w:lang w:val="en-US"/>
        </w:rPr>
        <w:t xml:space="preserve"> I’ll do it five to ten years top and then quit.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we know that the buzzers and the doxing is a problem. How did the policy of president Jokowi influence your work as a journalist? Do you feel any difference in comparison with the former president?</w:t>
      </w:r>
    </w:p>
    <w:p w:rsidR="00527354" w:rsidRPr="00872F62" w:rsidRDefault="00527354" w:rsidP="00527354">
      <w:pPr>
        <w:rPr>
          <w:rFonts w:cs="Arial"/>
          <w:b/>
          <w:bCs/>
          <w:szCs w:val="20"/>
          <w:lang w:val="en-US"/>
        </w:rPr>
      </w:pPr>
    </w:p>
    <w:p w:rsidR="00527354" w:rsidRPr="00872F62" w:rsidRDefault="00527354" w:rsidP="00527354">
      <w:pPr>
        <w:rPr>
          <w:rFonts w:cs="Arial"/>
          <w:color w:val="00B050"/>
          <w:szCs w:val="20"/>
          <w:lang w:val="en-US"/>
        </w:rPr>
      </w:pPr>
      <w:r w:rsidRPr="00872F62">
        <w:rPr>
          <w:rFonts w:cs="Arial"/>
          <w:color w:val="00B050"/>
          <w:szCs w:val="20"/>
          <w:lang w:val="en-US"/>
        </w:rPr>
        <w:t xml:space="preserve">If we talk about the regulations, actually there haven’t been regulations that changed during Joko Widodo’s administration as long as we know. But now, the government and the house of representatives are deliberating the </w:t>
      </w:r>
      <w:r w:rsidRPr="00872F62">
        <w:rPr>
          <w:rFonts w:cs="Arial"/>
          <w:i/>
          <w:iCs/>
          <w:color w:val="00B050"/>
          <w:szCs w:val="20"/>
          <w:lang w:val="en-US"/>
        </w:rPr>
        <w:t>omnibus</w:t>
      </w:r>
      <w:r w:rsidRPr="00872F62">
        <w:rPr>
          <w:rFonts w:cs="Arial"/>
          <w:color w:val="00B050"/>
          <w:szCs w:val="20"/>
          <w:lang w:val="en-US"/>
        </w:rPr>
        <w:t xml:space="preserve"> </w:t>
      </w:r>
      <w:r w:rsidRPr="00872F62">
        <w:rPr>
          <w:rFonts w:cs="Arial"/>
          <w:i/>
          <w:iCs/>
          <w:color w:val="00B050"/>
          <w:szCs w:val="20"/>
          <w:lang w:val="en-US"/>
        </w:rPr>
        <w:t>bill law</w:t>
      </w:r>
      <w:r w:rsidRPr="00872F62">
        <w:rPr>
          <w:rFonts w:cs="Arial"/>
          <w:color w:val="00B050"/>
          <w:szCs w:val="20"/>
          <w:lang w:val="en-US"/>
        </w:rPr>
        <w:t xml:space="preserve">. </w:t>
      </w:r>
      <w:proofErr w:type="gramStart"/>
      <w:r w:rsidRPr="00872F62">
        <w:rPr>
          <w:rFonts w:cs="Arial"/>
          <w:color w:val="00B050"/>
          <w:szCs w:val="20"/>
          <w:lang w:val="en-US"/>
        </w:rPr>
        <w:t>So</w:t>
      </w:r>
      <w:proofErr w:type="gramEnd"/>
      <w:r w:rsidRPr="00872F62">
        <w:rPr>
          <w:rFonts w:cs="Arial"/>
          <w:color w:val="00B050"/>
          <w:szCs w:val="20"/>
          <w:lang w:val="en-US"/>
        </w:rPr>
        <w:t xml:space="preserve"> the House is deliberating a bill about job creation that also involves press freedom. As long as I remember, there are two articles that mention press freedom. One of them is increasing fines for media companies that dare to religious issues. You know, I’ll send you the link: it will give you background for that.</w:t>
      </w:r>
    </w:p>
    <w:p w:rsidR="00527354" w:rsidRPr="00872F62" w:rsidRDefault="00527354" w:rsidP="00527354">
      <w:pPr>
        <w:rPr>
          <w:rFonts w:cs="Arial"/>
          <w:szCs w:val="20"/>
          <w:lang w:val="en-US"/>
        </w:rPr>
      </w:pPr>
    </w:p>
    <w:p w:rsidR="00527354" w:rsidRPr="00872F62" w:rsidRDefault="00527354" w:rsidP="00527354">
      <w:pPr>
        <w:rPr>
          <w:rFonts w:cs="Arial"/>
          <w:color w:val="FF40FF"/>
          <w:szCs w:val="20"/>
          <w:lang w:val="en-US"/>
        </w:rPr>
      </w:pPr>
      <w:r w:rsidRPr="00872F62">
        <w:rPr>
          <w:rFonts w:cs="Arial"/>
          <w:color w:val="FF40FF"/>
          <w:szCs w:val="20"/>
          <w:lang w:val="en-US"/>
        </w:rPr>
        <w:t xml:space="preserve">There is also one recent incident about press freedom in Indonesia. </w:t>
      </w:r>
      <w:proofErr w:type="spellStart"/>
      <w:r w:rsidRPr="00872F62">
        <w:rPr>
          <w:rFonts w:cs="Arial"/>
          <w:i/>
          <w:iCs/>
          <w:color w:val="FF40FF"/>
          <w:szCs w:val="20"/>
          <w:lang w:val="en-US"/>
        </w:rPr>
        <w:t>Diananta</w:t>
      </w:r>
      <w:proofErr w:type="spellEnd"/>
      <w:r w:rsidRPr="00872F62">
        <w:rPr>
          <w:rFonts w:cs="Arial"/>
          <w:i/>
          <w:iCs/>
          <w:color w:val="FF40FF"/>
          <w:szCs w:val="20"/>
          <w:lang w:val="en-US"/>
        </w:rPr>
        <w:t xml:space="preserve">, </w:t>
      </w:r>
      <w:r w:rsidRPr="00872F62">
        <w:rPr>
          <w:rFonts w:cs="Arial"/>
          <w:color w:val="FF40FF"/>
          <w:szCs w:val="20"/>
          <w:lang w:val="en-US"/>
        </w:rPr>
        <w:t xml:space="preserve">it’s the name of a former chief editor of a local media in South Kalimantan. Last year, he wrote about land dispute. When the news was already published, someone was not satisfied with that. </w:t>
      </w:r>
      <w:proofErr w:type="gramStart"/>
      <w:r w:rsidRPr="00872F62">
        <w:rPr>
          <w:rFonts w:cs="Arial"/>
          <w:color w:val="FF40FF"/>
          <w:szCs w:val="20"/>
          <w:lang w:val="en-US"/>
        </w:rPr>
        <w:t>So</w:t>
      </w:r>
      <w:proofErr w:type="gramEnd"/>
      <w:r w:rsidRPr="00872F62">
        <w:rPr>
          <w:rFonts w:cs="Arial"/>
          <w:color w:val="FF40FF"/>
          <w:szCs w:val="20"/>
          <w:lang w:val="en-US"/>
        </w:rPr>
        <w:t xml:space="preserve"> they sued </w:t>
      </w:r>
      <w:proofErr w:type="spellStart"/>
      <w:r w:rsidRPr="00872F62">
        <w:rPr>
          <w:rFonts w:cs="Arial"/>
          <w:color w:val="FF40FF"/>
          <w:szCs w:val="20"/>
          <w:lang w:val="en-US"/>
        </w:rPr>
        <w:t>Diananta</w:t>
      </w:r>
      <w:proofErr w:type="spellEnd"/>
      <w:r w:rsidRPr="00872F62">
        <w:rPr>
          <w:rFonts w:cs="Arial"/>
          <w:color w:val="FF40FF"/>
          <w:szCs w:val="20"/>
          <w:lang w:val="en-US"/>
        </w:rPr>
        <w:t xml:space="preserve"> to the police and the police arrested him until today. Just yesterday, Augustus tenth, the Court sentenced him to three months is jail. The irony is that the press law actually mentioned that if there is a dispute regarding news, it should be resolved by the press council. Not by the Court. </w:t>
      </w:r>
      <w:proofErr w:type="gramStart"/>
      <w:r w:rsidRPr="00872F62">
        <w:rPr>
          <w:rFonts w:cs="Arial"/>
          <w:color w:val="FF40FF"/>
          <w:szCs w:val="20"/>
          <w:lang w:val="en-US"/>
        </w:rPr>
        <w:t>So</w:t>
      </w:r>
      <w:proofErr w:type="gramEnd"/>
      <w:r w:rsidRPr="00872F62">
        <w:rPr>
          <w:rFonts w:cs="Arial"/>
          <w:color w:val="FF40FF"/>
          <w:szCs w:val="20"/>
          <w:lang w:val="en-US"/>
        </w:rPr>
        <w:t xml:space="preserve"> you know, even though enforcers themselves don’t uphold the law. That’s that. The press council already resolved the problem in February, saying that the media should publish the right to answer from the person who has a problem with the article. It has been resolved actually, but the legal proceedings keep going until yesterday when the Court sentenced him to three months jail and that’s sad.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Are </w:t>
      </w:r>
      <w:proofErr w:type="gramStart"/>
      <w:r w:rsidRPr="00872F62">
        <w:rPr>
          <w:rFonts w:cs="Arial"/>
          <w:b/>
          <w:bCs/>
          <w:szCs w:val="20"/>
          <w:lang w:val="en-US"/>
        </w:rPr>
        <w:t>these kind of cases</w:t>
      </w:r>
      <w:proofErr w:type="gramEnd"/>
      <w:r w:rsidRPr="00872F62">
        <w:rPr>
          <w:rFonts w:cs="Arial"/>
          <w:b/>
          <w:bCs/>
          <w:szCs w:val="20"/>
          <w:lang w:val="en-US"/>
        </w:rPr>
        <w:t xml:space="preserve"> typical for the presidency of Jokowi or did this also happen before the Jokowi presidency?</w:t>
      </w:r>
    </w:p>
    <w:p w:rsidR="00527354" w:rsidRPr="00872F62" w:rsidRDefault="00527354" w:rsidP="00527354">
      <w:pPr>
        <w:rPr>
          <w:rFonts w:cs="Arial"/>
          <w:b/>
          <w:bCs/>
          <w:szCs w:val="20"/>
          <w:lang w:val="en-US"/>
        </w:rPr>
      </w:pPr>
    </w:p>
    <w:p w:rsidR="00527354" w:rsidRPr="00872F62" w:rsidRDefault="00527354" w:rsidP="00527354">
      <w:pPr>
        <w:rPr>
          <w:rFonts w:cs="Arial"/>
          <w:color w:val="00FDFF"/>
          <w:szCs w:val="20"/>
          <w:lang w:val="en-US"/>
        </w:rPr>
      </w:pPr>
      <w:r w:rsidRPr="00872F62">
        <w:rPr>
          <w:rFonts w:cs="Arial"/>
          <w:color w:val="00FDFF"/>
          <w:szCs w:val="20"/>
          <w:lang w:val="en-US"/>
        </w:rPr>
        <w:t xml:space="preserve">Because he let it happen. Previously, it rarely happened. But now, it happens more often and some of them also involving the name of the president himself. Like writing something about the president and then suddenly some group of people are angry about it and file a report to the police. You see, turning a blind eye on something.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Did this increase in cases already started in the first term of Jokowi? </w:t>
      </w:r>
    </w:p>
    <w:p w:rsidR="00527354" w:rsidRPr="00872F62" w:rsidRDefault="00527354" w:rsidP="00527354">
      <w:pPr>
        <w:rPr>
          <w:rFonts w:cs="Arial"/>
          <w:b/>
          <w:bCs/>
          <w:szCs w:val="20"/>
          <w:lang w:val="en-US"/>
        </w:rPr>
      </w:pPr>
    </w:p>
    <w:p w:rsidR="00527354" w:rsidRPr="00872F62" w:rsidRDefault="00527354" w:rsidP="00527354">
      <w:pPr>
        <w:rPr>
          <w:rFonts w:cs="Arial"/>
          <w:color w:val="00FDFF"/>
          <w:szCs w:val="20"/>
          <w:lang w:val="en-US"/>
        </w:rPr>
      </w:pPr>
      <w:r w:rsidRPr="00872F62">
        <w:rPr>
          <w:rFonts w:cs="Arial"/>
          <w:color w:val="00FDFF"/>
          <w:szCs w:val="20"/>
          <w:lang w:val="en-US"/>
        </w:rPr>
        <w:t xml:space="preserve">I don’t really remember </w:t>
      </w:r>
      <w:proofErr w:type="gramStart"/>
      <w:r w:rsidRPr="00872F62">
        <w:rPr>
          <w:rFonts w:cs="Arial"/>
          <w:color w:val="00FDFF"/>
          <w:szCs w:val="20"/>
          <w:lang w:val="en-US"/>
        </w:rPr>
        <w:t>actually,</w:t>
      </w:r>
      <w:proofErr w:type="gramEnd"/>
      <w:r w:rsidRPr="00872F62">
        <w:rPr>
          <w:rFonts w:cs="Arial"/>
          <w:color w:val="00FDFF"/>
          <w:szCs w:val="20"/>
          <w:lang w:val="en-US"/>
        </w:rPr>
        <w:t xml:space="preserve"> I cannot answer that clearly. The ones that I remembered were the ones that happened the last two or three years.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Then what is the difference for you between his first and his second term?</w:t>
      </w:r>
    </w:p>
    <w:p w:rsidR="00527354" w:rsidRPr="00872F62" w:rsidRDefault="00527354" w:rsidP="00527354">
      <w:pPr>
        <w:rPr>
          <w:rFonts w:cs="Arial"/>
          <w:b/>
          <w:bCs/>
          <w:szCs w:val="20"/>
          <w:lang w:val="en-US"/>
        </w:rPr>
      </w:pPr>
    </w:p>
    <w:p w:rsidR="00527354" w:rsidRPr="00872F62" w:rsidRDefault="00527354" w:rsidP="00527354">
      <w:pPr>
        <w:rPr>
          <w:rFonts w:cs="Arial"/>
          <w:color w:val="7030A0"/>
          <w:szCs w:val="20"/>
          <w:lang w:val="en-US"/>
        </w:rPr>
      </w:pPr>
      <w:r w:rsidRPr="00872F62">
        <w:rPr>
          <w:rFonts w:cs="Arial"/>
          <w:color w:val="00FDFF"/>
          <w:szCs w:val="20"/>
          <w:lang w:val="en-US"/>
        </w:rPr>
        <w:t xml:space="preserve">Well actually in the first term, we had high hopes. Because he is a people’s person, he a common city man who climbed the ladder of bureaucracy and became major, then governor and then president. </w:t>
      </w:r>
      <w:proofErr w:type="gramStart"/>
      <w:r w:rsidRPr="00872F62">
        <w:rPr>
          <w:rFonts w:cs="Arial"/>
          <w:color w:val="00FDFF"/>
          <w:szCs w:val="20"/>
          <w:lang w:val="en-US"/>
        </w:rPr>
        <w:t>So</w:t>
      </w:r>
      <w:proofErr w:type="gramEnd"/>
      <w:r w:rsidRPr="00872F62">
        <w:rPr>
          <w:rFonts w:cs="Arial"/>
          <w:color w:val="00FDFF"/>
          <w:szCs w:val="20"/>
          <w:lang w:val="en-US"/>
        </w:rPr>
        <w:t xml:space="preserve"> we had really high hopes he would always choose the side of the people. </w:t>
      </w:r>
      <w:r w:rsidRPr="00872F62">
        <w:rPr>
          <w:rFonts w:cs="Arial"/>
          <w:color w:val="7030A0"/>
          <w:szCs w:val="20"/>
          <w:lang w:val="en-US"/>
        </w:rPr>
        <w:t xml:space="preserve">But now: no. </w:t>
      </w:r>
      <w:proofErr w:type="gramStart"/>
      <w:r w:rsidRPr="00872F62">
        <w:rPr>
          <w:rFonts w:cs="Arial"/>
          <w:color w:val="7030A0"/>
          <w:szCs w:val="20"/>
          <w:lang w:val="en-US"/>
        </w:rPr>
        <w:t>So</w:t>
      </w:r>
      <w:proofErr w:type="gramEnd"/>
      <w:r w:rsidRPr="00872F62">
        <w:rPr>
          <w:rFonts w:cs="Arial"/>
          <w:color w:val="7030A0"/>
          <w:szCs w:val="20"/>
          <w:lang w:val="en-US"/>
        </w:rPr>
        <w:t xml:space="preserve"> in short, I can say that the problem with Indonesian press freedom is there is a lot of doxing – like I explained to you earlier – and law consistency like ‘this law says this, but this law says that’.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You were also taking about the media-owners in the beginning. </w:t>
      </w:r>
    </w:p>
    <w:p w:rsidR="00527354" w:rsidRPr="00872F62" w:rsidRDefault="00527354" w:rsidP="00527354">
      <w:pPr>
        <w:rPr>
          <w:rFonts w:cs="Arial"/>
          <w:b/>
          <w:bCs/>
          <w:color w:val="FF9300"/>
          <w:szCs w:val="20"/>
          <w:lang w:val="en-US"/>
        </w:rPr>
      </w:pPr>
    </w:p>
    <w:p w:rsidR="00527354" w:rsidRPr="00872F62" w:rsidRDefault="00527354" w:rsidP="00527354">
      <w:pPr>
        <w:rPr>
          <w:rFonts w:cs="Arial"/>
          <w:color w:val="FF9300"/>
          <w:szCs w:val="20"/>
          <w:lang w:val="en-US"/>
        </w:rPr>
      </w:pPr>
      <w:r w:rsidRPr="00872F62">
        <w:rPr>
          <w:rFonts w:cs="Arial"/>
          <w:color w:val="FF9300"/>
          <w:szCs w:val="20"/>
          <w:lang w:val="en-US"/>
        </w:rPr>
        <w:t xml:space="preserve">Yeah, some media-owners in Indonesia are also politicians.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neutrality is a problem for these newspapers, because of the political interests of the owners?</w:t>
      </w:r>
    </w:p>
    <w:p w:rsidR="00527354" w:rsidRPr="00872F62" w:rsidRDefault="00527354" w:rsidP="00527354">
      <w:pPr>
        <w:rPr>
          <w:rFonts w:cs="Arial"/>
          <w:b/>
          <w:bCs/>
          <w:szCs w:val="20"/>
          <w:lang w:val="en-US"/>
        </w:rPr>
      </w:pPr>
    </w:p>
    <w:p w:rsidR="00527354" w:rsidRPr="00872F62" w:rsidRDefault="00527354" w:rsidP="00527354">
      <w:pPr>
        <w:rPr>
          <w:rFonts w:cs="Arial"/>
          <w:color w:val="FF9300"/>
          <w:szCs w:val="20"/>
          <w:lang w:val="en-US"/>
        </w:rPr>
      </w:pPr>
      <w:r w:rsidRPr="00872F62">
        <w:rPr>
          <w:rFonts w:cs="Arial"/>
          <w:color w:val="FF9300"/>
          <w:szCs w:val="20"/>
          <w:lang w:val="en-US"/>
        </w:rPr>
        <w:t xml:space="preserve">Yeah, of course. In Indonesia there are only ten national television stations, half of them are owned by politicians. Like most of </w:t>
      </w:r>
      <w:proofErr w:type="gramStart"/>
      <w:r w:rsidRPr="00872F62">
        <w:rPr>
          <w:rFonts w:cs="Arial"/>
          <w:color w:val="FF9300"/>
          <w:szCs w:val="20"/>
          <w:lang w:val="en-US"/>
        </w:rPr>
        <w:t>them</w:t>
      </w:r>
      <w:proofErr w:type="gramEnd"/>
      <w:r w:rsidRPr="00872F62">
        <w:rPr>
          <w:rFonts w:cs="Arial"/>
          <w:color w:val="FF9300"/>
          <w:szCs w:val="20"/>
          <w:lang w:val="en-US"/>
        </w:rPr>
        <w:t xml:space="preserve"> I guess. In each of those television stations they have a special place for the owner to speak something so they can convey their messages. So that’s actually holding the people from neutral news.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Do you think the readers and the viewers know that? </w:t>
      </w:r>
    </w:p>
    <w:p w:rsidR="00527354" w:rsidRPr="00872F62" w:rsidRDefault="00527354" w:rsidP="00527354">
      <w:pPr>
        <w:rPr>
          <w:rFonts w:cs="Arial"/>
          <w:b/>
          <w:bCs/>
          <w:szCs w:val="20"/>
          <w:lang w:val="en-US"/>
        </w:rPr>
      </w:pPr>
    </w:p>
    <w:p w:rsidR="00527354" w:rsidRPr="00872F62" w:rsidRDefault="00527354" w:rsidP="00527354">
      <w:pPr>
        <w:rPr>
          <w:rFonts w:cs="Arial"/>
          <w:color w:val="FF7E79"/>
          <w:szCs w:val="20"/>
          <w:lang w:val="en-US"/>
        </w:rPr>
      </w:pPr>
      <w:r w:rsidRPr="00872F62">
        <w:rPr>
          <w:rFonts w:cs="Arial"/>
          <w:color w:val="FF7E79"/>
          <w:szCs w:val="20"/>
          <w:lang w:val="en-US"/>
        </w:rPr>
        <w:t xml:space="preserve">Yeah, actually yes. People know about that. I remembered back in 2014 I guess, when we were about to have our presidential election. One of Jokowi’s opponents is the owner of many televisions - </w:t>
      </w:r>
      <w:proofErr w:type="spellStart"/>
      <w:r w:rsidRPr="00872F62">
        <w:rPr>
          <w:rFonts w:cs="Arial"/>
          <w:color w:val="FF7E79"/>
          <w:szCs w:val="20"/>
          <w:lang w:val="en-US"/>
        </w:rPr>
        <w:t>Hary</w:t>
      </w:r>
      <w:proofErr w:type="spellEnd"/>
      <w:r w:rsidRPr="00872F62">
        <w:rPr>
          <w:rFonts w:cs="Arial"/>
          <w:color w:val="FF7E79"/>
          <w:szCs w:val="20"/>
          <w:lang w:val="en-US"/>
        </w:rPr>
        <w:t xml:space="preserve"> </w:t>
      </w:r>
      <w:proofErr w:type="spellStart"/>
      <w:r w:rsidRPr="00872F62">
        <w:rPr>
          <w:rFonts w:cs="Arial"/>
          <w:color w:val="FF7E79"/>
          <w:szCs w:val="20"/>
          <w:lang w:val="en-US"/>
        </w:rPr>
        <w:t>Tanoesoedibjo</w:t>
      </w:r>
      <w:proofErr w:type="spellEnd"/>
      <w:r w:rsidRPr="00872F62">
        <w:rPr>
          <w:rFonts w:cs="Arial"/>
          <w:color w:val="FF7E79"/>
          <w:szCs w:val="20"/>
          <w:lang w:val="en-US"/>
        </w:rPr>
        <w:t xml:space="preserve"> – appeared in so many television programs: in soap </w:t>
      </w:r>
      <w:proofErr w:type="spellStart"/>
      <w:r w:rsidRPr="00872F62">
        <w:rPr>
          <w:rFonts w:cs="Arial"/>
          <w:color w:val="FF7E79"/>
          <w:szCs w:val="20"/>
          <w:lang w:val="en-US"/>
        </w:rPr>
        <w:t>opera’s</w:t>
      </w:r>
      <w:proofErr w:type="spellEnd"/>
      <w:r w:rsidRPr="00872F62">
        <w:rPr>
          <w:rFonts w:cs="Arial"/>
          <w:color w:val="FF7E79"/>
          <w:szCs w:val="20"/>
          <w:lang w:val="en-US"/>
        </w:rPr>
        <w:t xml:space="preserve">, in shows etc. But when it came to the voting day, they lost. </w:t>
      </w:r>
      <w:proofErr w:type="gramStart"/>
      <w:r w:rsidRPr="00872F62">
        <w:rPr>
          <w:rFonts w:cs="Arial"/>
          <w:color w:val="FF7E79"/>
          <w:szCs w:val="20"/>
          <w:lang w:val="en-US"/>
        </w:rPr>
        <w:t>So</w:t>
      </w:r>
      <w:proofErr w:type="gramEnd"/>
      <w:r w:rsidRPr="00872F62">
        <w:rPr>
          <w:rFonts w:cs="Arial"/>
          <w:color w:val="FF7E79"/>
          <w:szCs w:val="20"/>
          <w:lang w:val="en-US"/>
        </w:rPr>
        <w:t xml:space="preserve"> it showed that actually Indonesian people are smart enough to know: ‘I don’t want to choose him just because I watched this television channel’.</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
    <w:p w:rsidR="00527354" w:rsidRPr="00872F62" w:rsidRDefault="00527354" w:rsidP="00527354">
      <w:pPr>
        <w:rPr>
          <w:rFonts w:cs="Arial"/>
          <w:b/>
          <w:bCs/>
          <w:szCs w:val="20"/>
          <w:lang w:val="en-US"/>
        </w:rPr>
      </w:pPr>
      <w:r w:rsidRPr="00872F62">
        <w:rPr>
          <w:rFonts w:cs="Arial"/>
          <w:b/>
          <w:bCs/>
          <w:szCs w:val="20"/>
          <w:lang w:val="en-US"/>
        </w:rPr>
        <w:t xml:space="preserve">I have another few questions about the quality of the media. We talked about the problem of fake news online. Do you think that fact checking is also a problem in the print media? </w:t>
      </w:r>
    </w:p>
    <w:p w:rsidR="00527354" w:rsidRPr="00872F62" w:rsidRDefault="00527354" w:rsidP="00527354">
      <w:pPr>
        <w:rPr>
          <w:rFonts w:cs="Arial"/>
          <w:b/>
          <w:bCs/>
          <w:szCs w:val="20"/>
          <w:lang w:val="en-US"/>
        </w:rPr>
      </w:pPr>
    </w:p>
    <w:p w:rsidR="00527354" w:rsidRPr="00872F62" w:rsidRDefault="00527354" w:rsidP="00527354">
      <w:pPr>
        <w:rPr>
          <w:rFonts w:cs="Arial"/>
          <w:color w:val="FF0000"/>
          <w:szCs w:val="20"/>
          <w:lang w:val="en-US"/>
        </w:rPr>
      </w:pPr>
      <w:r w:rsidRPr="00872F62">
        <w:rPr>
          <w:rFonts w:cs="Arial"/>
          <w:color w:val="FF0000"/>
          <w:szCs w:val="20"/>
          <w:lang w:val="en-US"/>
        </w:rPr>
        <w:t>Yes (</w:t>
      </w:r>
      <w:r w:rsidRPr="00872F62">
        <w:rPr>
          <w:rFonts w:cs="Arial"/>
          <w:i/>
          <w:iCs/>
          <w:color w:val="FF0000"/>
          <w:szCs w:val="20"/>
          <w:lang w:val="en-US"/>
        </w:rPr>
        <w:t xml:space="preserve">laughs). </w:t>
      </w:r>
      <w:r w:rsidRPr="00872F62">
        <w:rPr>
          <w:rFonts w:cs="Arial"/>
          <w:color w:val="FF0000"/>
          <w:szCs w:val="20"/>
          <w:lang w:val="en-US"/>
        </w:rPr>
        <w:t>Arguably for the online media because everyone wants to be the first to publish something. Yeah, that’s an issue. Because if media is not working fast, people will start talking on social media and … (</w:t>
      </w:r>
      <w:proofErr w:type="spellStart"/>
      <w:r w:rsidRPr="00872F62">
        <w:rPr>
          <w:rFonts w:cs="Arial"/>
          <w:i/>
          <w:iCs/>
          <w:color w:val="FF0000"/>
          <w:szCs w:val="20"/>
          <w:lang w:val="en-US"/>
        </w:rPr>
        <w:t>onverstaanbaar</w:t>
      </w:r>
      <w:proofErr w:type="spellEnd"/>
      <w:r w:rsidRPr="00872F62">
        <w:rPr>
          <w:rFonts w:cs="Arial"/>
          <w:i/>
          <w:iCs/>
          <w:color w:val="FF0000"/>
          <w:szCs w:val="20"/>
          <w:lang w:val="en-US"/>
        </w:rPr>
        <w:t xml:space="preserve">). </w:t>
      </w:r>
      <w:r w:rsidRPr="00872F62">
        <w:rPr>
          <w:rFonts w:cs="Arial"/>
          <w:color w:val="FF0000"/>
          <w:szCs w:val="20"/>
          <w:lang w:val="en-US"/>
        </w:rPr>
        <w:t xml:space="preserve">But for newspapers, or at least the Jakarta Post - even for the website - we work really hard to find the confirmation from the original source.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Do you have an opinion on how this problem could be fixed? Training of journalists?</w:t>
      </w:r>
    </w:p>
    <w:p w:rsidR="00527354" w:rsidRPr="00872F62" w:rsidRDefault="00527354" w:rsidP="00527354">
      <w:pPr>
        <w:rPr>
          <w:rFonts w:cs="Arial"/>
          <w:b/>
          <w:bCs/>
          <w:szCs w:val="20"/>
          <w:lang w:val="en-US"/>
        </w:rPr>
      </w:pPr>
    </w:p>
    <w:p w:rsidR="00527354" w:rsidRPr="00872F62" w:rsidRDefault="00527354" w:rsidP="00527354">
      <w:pPr>
        <w:rPr>
          <w:rFonts w:cs="Arial"/>
          <w:color w:val="FF7E79"/>
          <w:szCs w:val="20"/>
          <w:lang w:val="en-US"/>
        </w:rPr>
      </w:pPr>
      <w:r w:rsidRPr="00872F62">
        <w:rPr>
          <w:rFonts w:cs="Arial"/>
          <w:color w:val="FFC000" w:themeColor="accent4"/>
          <w:szCs w:val="20"/>
          <w:lang w:val="en-US"/>
        </w:rPr>
        <w:t xml:space="preserve">There are many journalist organizations that are working on that. I belong to an organization named AJI. We fight for journalist independence and we really try train as many journalists to uphold this idealism, that journalism is a noble thing to do. It is not something you do for the money. We have a responsibility to educate people and there are so many factors we have to consider before publishing. There are so many organizations that are working on that, but still it’s a long way to go for Indonesia. </w:t>
      </w:r>
      <w:r w:rsidRPr="00872F62">
        <w:rPr>
          <w:rFonts w:cs="Arial"/>
          <w:color w:val="FF7E79"/>
          <w:szCs w:val="20"/>
          <w:lang w:val="en-US"/>
        </w:rPr>
        <w:t xml:space="preserve">Because, I think the readers are not really paying attention to that thing. The market doesn’t show that demand. Some already show that demand for better journalism, but most of them don’t care about that. They only care about fast news with pictures and everything and they don’t care about ethics. </w:t>
      </w:r>
    </w:p>
    <w:p w:rsidR="00527354" w:rsidRPr="00872F62" w:rsidRDefault="00527354" w:rsidP="00527354">
      <w:pPr>
        <w:rPr>
          <w:rFonts w:cs="Arial"/>
          <w:b/>
          <w:bCs/>
          <w:szCs w:val="20"/>
          <w:lang w:val="en-US"/>
        </w:rPr>
      </w:pPr>
    </w:p>
    <w:p w:rsidR="00527354" w:rsidRPr="00872F62" w:rsidRDefault="00527354" w:rsidP="00527354">
      <w:pPr>
        <w:rPr>
          <w:rFonts w:cs="Arial"/>
          <w:b/>
          <w:bCs/>
          <w:szCs w:val="20"/>
          <w:lang w:val="en-US"/>
        </w:rPr>
      </w:pPr>
      <w:r w:rsidRPr="00872F62">
        <w:rPr>
          <w:rFonts w:cs="Arial"/>
          <w:b/>
          <w:bCs/>
          <w:szCs w:val="20"/>
          <w:lang w:val="en-US"/>
        </w:rPr>
        <w:t>Would you call the Jakarta Post a neutral/impartial newspaper?</w:t>
      </w:r>
    </w:p>
    <w:p w:rsidR="00527354" w:rsidRPr="00872F62" w:rsidRDefault="00527354" w:rsidP="00527354">
      <w:pPr>
        <w:rPr>
          <w:rFonts w:cs="Arial"/>
          <w:b/>
          <w:bCs/>
          <w:szCs w:val="20"/>
          <w:lang w:val="en-US"/>
        </w:rPr>
      </w:pPr>
    </w:p>
    <w:p w:rsidR="00527354" w:rsidRPr="00872F62" w:rsidRDefault="00527354" w:rsidP="00527354">
      <w:pPr>
        <w:rPr>
          <w:rFonts w:cs="Arial"/>
          <w:color w:val="D883FF"/>
          <w:szCs w:val="20"/>
          <w:lang w:val="en-US"/>
        </w:rPr>
      </w:pPr>
      <w:r w:rsidRPr="00872F62">
        <w:rPr>
          <w:rFonts w:cs="Arial"/>
          <w:color w:val="FF9300"/>
          <w:szCs w:val="20"/>
          <w:lang w:val="en-US"/>
        </w:rPr>
        <w:t>Well, we try to (</w:t>
      </w:r>
      <w:r w:rsidRPr="00872F62">
        <w:rPr>
          <w:rFonts w:cs="Arial"/>
          <w:i/>
          <w:iCs/>
          <w:color w:val="FF9300"/>
          <w:szCs w:val="20"/>
          <w:lang w:val="en-US"/>
        </w:rPr>
        <w:t xml:space="preserve">laughs). </w:t>
      </w:r>
      <w:r w:rsidRPr="00872F62">
        <w:rPr>
          <w:rFonts w:cs="Arial"/>
          <w:color w:val="FF9300"/>
          <w:szCs w:val="20"/>
          <w:lang w:val="en-US"/>
        </w:rPr>
        <w:t xml:space="preserve">We always try to do that. It’s funny for the Jakarta Post actually. </w:t>
      </w:r>
      <w:r w:rsidRPr="00872F62">
        <w:rPr>
          <w:rFonts w:cs="Arial"/>
          <w:color w:val="7030A0"/>
          <w:szCs w:val="20"/>
          <w:lang w:val="en-US"/>
        </w:rPr>
        <w:t xml:space="preserve">When we write about something that is supporting Joko Widodo e.g., the haters of Jokowi will attack us: ‘oh you are speakers of the government’. But when we write something that criticize the administration of Jokowi, the supporters of Jokowi will attack us and say: ‘you get many from Jokowi’s opposing </w:t>
      </w:r>
      <w:proofErr w:type="gramStart"/>
      <w:r w:rsidRPr="00872F62">
        <w:rPr>
          <w:rFonts w:cs="Arial"/>
          <w:color w:val="7030A0"/>
          <w:szCs w:val="20"/>
          <w:lang w:val="en-US"/>
        </w:rPr>
        <w:t>parties’</w:t>
      </w:r>
      <w:proofErr w:type="gramEnd"/>
      <w:r w:rsidRPr="00872F62">
        <w:rPr>
          <w:rFonts w:cs="Arial"/>
          <w:color w:val="7030A0"/>
          <w:szCs w:val="20"/>
          <w:lang w:val="en-US"/>
        </w:rPr>
        <w:t xml:space="preserve">.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the doxing comes from both camps: government supporters and opposition?</w:t>
      </w:r>
    </w:p>
    <w:p w:rsidR="00527354" w:rsidRPr="00872F62" w:rsidRDefault="00527354" w:rsidP="00527354">
      <w:pPr>
        <w:rPr>
          <w:rFonts w:cs="Arial"/>
          <w:b/>
          <w:bCs/>
          <w:color w:val="7030A0"/>
          <w:szCs w:val="20"/>
          <w:lang w:val="en-US"/>
        </w:rPr>
      </w:pPr>
    </w:p>
    <w:p w:rsidR="00527354" w:rsidRPr="00872F62" w:rsidRDefault="00527354" w:rsidP="00527354">
      <w:pPr>
        <w:rPr>
          <w:rFonts w:cs="Arial"/>
          <w:color w:val="7030A0"/>
          <w:szCs w:val="20"/>
          <w:lang w:val="en-US"/>
        </w:rPr>
      </w:pPr>
      <w:r w:rsidRPr="00872F62">
        <w:rPr>
          <w:rFonts w:cs="Arial"/>
          <w:color w:val="7030A0"/>
          <w:szCs w:val="20"/>
          <w:lang w:val="en-US"/>
        </w:rPr>
        <w:t xml:space="preserve">Yes. It’s actually getting really weird during election years. Whatever we wrote about this candidate and this candidate, the attacks always come from everywhere.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Do you think these attacks come from people who are just really a fan of the president or do you think these are paid influencers?</w:t>
      </w:r>
    </w:p>
    <w:p w:rsidR="00527354" w:rsidRPr="00872F62" w:rsidRDefault="00527354" w:rsidP="00527354">
      <w:pPr>
        <w:rPr>
          <w:rFonts w:cs="Arial"/>
          <w:b/>
          <w:bCs/>
          <w:szCs w:val="20"/>
          <w:lang w:val="en-US"/>
        </w:rPr>
      </w:pPr>
    </w:p>
    <w:p w:rsidR="00527354" w:rsidRPr="00872F62" w:rsidRDefault="00527354" w:rsidP="00527354">
      <w:pPr>
        <w:rPr>
          <w:rFonts w:cs="Arial"/>
          <w:color w:val="7030A0"/>
          <w:szCs w:val="20"/>
          <w:lang w:val="en-US"/>
        </w:rPr>
      </w:pPr>
      <w:r w:rsidRPr="00872F62">
        <w:rPr>
          <w:rFonts w:cs="Arial"/>
          <w:color w:val="7030A0"/>
          <w:szCs w:val="20"/>
          <w:lang w:val="en-US"/>
        </w:rPr>
        <w:t xml:space="preserve">All of them. Some are true supporters, but some of them are paid I believe. Like buzzers, who believes in buzzers. They work for the money. They are not actually supporting Jokowi. </w:t>
      </w: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r w:rsidRPr="00872F62">
        <w:rPr>
          <w:rFonts w:cs="Arial"/>
          <w:b/>
          <w:bCs/>
          <w:szCs w:val="20"/>
          <w:lang w:val="en-US"/>
        </w:rPr>
        <w:t>Maybe a concluding question: are you positive for the future?</w:t>
      </w:r>
    </w:p>
    <w:p w:rsidR="00527354" w:rsidRPr="00872F62" w:rsidRDefault="00527354" w:rsidP="00527354">
      <w:pPr>
        <w:rPr>
          <w:rFonts w:cs="Arial"/>
          <w:color w:val="BDD6EE" w:themeColor="accent5" w:themeTint="66"/>
          <w:szCs w:val="20"/>
          <w:lang w:val="en-US"/>
        </w:rPr>
      </w:pPr>
      <w:r w:rsidRPr="00872F62">
        <w:rPr>
          <w:rFonts w:cs="Arial"/>
          <w:color w:val="BDD6EE" w:themeColor="accent5" w:themeTint="66"/>
          <w:szCs w:val="20"/>
          <w:lang w:val="en-US"/>
        </w:rPr>
        <w:lastRenderedPageBreak/>
        <w:t xml:space="preserve">We must. Even though I say the freedom of the press I </w:t>
      </w:r>
      <w:proofErr w:type="gramStart"/>
      <w:r w:rsidRPr="00872F62">
        <w:rPr>
          <w:rFonts w:cs="Arial"/>
          <w:color w:val="BDD6EE" w:themeColor="accent5" w:themeTint="66"/>
          <w:szCs w:val="20"/>
          <w:lang w:val="en-US"/>
        </w:rPr>
        <w:t>going</w:t>
      </w:r>
      <w:proofErr w:type="gramEnd"/>
      <w:r w:rsidRPr="00872F62">
        <w:rPr>
          <w:rFonts w:cs="Arial"/>
          <w:color w:val="BDD6EE" w:themeColor="accent5" w:themeTint="66"/>
          <w:szCs w:val="20"/>
          <w:lang w:val="en-US"/>
        </w:rPr>
        <w:t xml:space="preserve"> downwards. Giving that the only press bill is being deliberated and giving that the government is turning a blind eye for every bad thing that is happening to journalists and even worse, because it also involves police and military personnel. I want to try to stay positive, but I am not sure. Even in the freedom of the press index, Indonesia is going downwards every year. So that shows it. </w:t>
      </w: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szCs w:val="20"/>
          <w:lang w:val="en-US"/>
        </w:rPr>
      </w:pPr>
    </w:p>
    <w:p w:rsidR="00527354" w:rsidRPr="00872F62" w:rsidRDefault="00527354" w:rsidP="00527354">
      <w:pPr>
        <w:rPr>
          <w:rFonts w:cs="Arial"/>
          <w:b/>
          <w:bCs/>
          <w:szCs w:val="20"/>
          <w:lang w:val="en-US"/>
        </w:rPr>
      </w:pPr>
    </w:p>
    <w:p w:rsidR="00527354" w:rsidRPr="00872F62" w:rsidRDefault="00527354">
      <w:pPr>
        <w:spacing w:line="240" w:lineRule="auto"/>
        <w:jc w:val="left"/>
        <w:rPr>
          <w:lang w:val="en-US" w:eastAsia="en-US"/>
        </w:rPr>
      </w:pPr>
      <w:r w:rsidRPr="00872F62">
        <w:rPr>
          <w:lang w:val="en-US" w:eastAsia="en-US"/>
        </w:rPr>
        <w:br w:type="page"/>
      </w:r>
    </w:p>
    <w:p w:rsidR="00531CC6" w:rsidRPr="00872F62" w:rsidRDefault="00527354" w:rsidP="00527354">
      <w:pPr>
        <w:pStyle w:val="Kop3"/>
        <w:rPr>
          <w:lang w:val="en-US"/>
        </w:rPr>
      </w:pPr>
      <w:bookmarkStart w:id="84" w:name="_Toc48536704"/>
      <w:r w:rsidRPr="00872F62">
        <w:rPr>
          <w:lang w:val="en-US"/>
        </w:rPr>
        <w:lastRenderedPageBreak/>
        <w:t>Respondent 7</w:t>
      </w:r>
      <w:bookmarkEnd w:id="84"/>
    </w:p>
    <w:p w:rsidR="00396E83" w:rsidRPr="00872F62" w:rsidRDefault="00396E83" w:rsidP="00396E83">
      <w:pPr>
        <w:rPr>
          <w:lang w:val="en-US" w:eastAsia="en-US"/>
        </w:rPr>
      </w:pPr>
    </w:p>
    <w:p w:rsidR="0045354E" w:rsidRPr="00872F62" w:rsidRDefault="0045354E" w:rsidP="0045354E">
      <w:pPr>
        <w:rPr>
          <w:rFonts w:cs="Arial"/>
          <w:b/>
          <w:bCs/>
          <w:szCs w:val="20"/>
          <w:lang w:val="en-US"/>
        </w:rPr>
      </w:pPr>
      <w:r w:rsidRPr="00872F62">
        <w:rPr>
          <w:rFonts w:cs="Arial"/>
          <w:b/>
          <w:bCs/>
          <w:szCs w:val="20"/>
          <w:lang w:val="en-US"/>
        </w:rPr>
        <w:t>What’s your age and how long have you been working as a journalist?</w:t>
      </w:r>
    </w:p>
    <w:p w:rsidR="0045354E" w:rsidRPr="00872F62" w:rsidRDefault="0045354E" w:rsidP="0045354E">
      <w:pPr>
        <w:rPr>
          <w:rFonts w:cs="Arial"/>
          <w:b/>
          <w:bCs/>
          <w:szCs w:val="20"/>
          <w:lang w:val="en-US"/>
        </w:rPr>
      </w:pPr>
    </w:p>
    <w:p w:rsidR="0045354E" w:rsidRPr="00872F62" w:rsidRDefault="0045354E" w:rsidP="0045354E">
      <w:pPr>
        <w:rPr>
          <w:rFonts w:cs="Arial"/>
          <w:color w:val="806000" w:themeColor="accent4" w:themeShade="80"/>
          <w:szCs w:val="20"/>
          <w:lang w:val="en-US"/>
        </w:rPr>
      </w:pPr>
      <w:r w:rsidRPr="00872F62">
        <w:rPr>
          <w:rFonts w:cs="Arial"/>
          <w:color w:val="806000" w:themeColor="accent4" w:themeShade="80"/>
          <w:szCs w:val="20"/>
          <w:lang w:val="en-US"/>
        </w:rPr>
        <w:t xml:space="preserve">I am 42 years old and I became a journalist in 2003.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You work for CNN Indonesia now, but did you work for other media in the past?</w:t>
      </w:r>
    </w:p>
    <w:p w:rsidR="0045354E" w:rsidRPr="00872F62" w:rsidRDefault="0045354E" w:rsidP="0045354E">
      <w:pPr>
        <w:rPr>
          <w:rFonts w:cs="Arial"/>
          <w:b/>
          <w:bCs/>
          <w:szCs w:val="20"/>
          <w:lang w:val="en-US"/>
        </w:rPr>
      </w:pPr>
    </w:p>
    <w:p w:rsidR="0045354E" w:rsidRPr="00872F62" w:rsidRDefault="0045354E" w:rsidP="0045354E">
      <w:pPr>
        <w:rPr>
          <w:rFonts w:cs="Arial"/>
          <w:color w:val="806000" w:themeColor="accent4" w:themeShade="80"/>
          <w:szCs w:val="20"/>
          <w:lang w:val="en-US"/>
        </w:rPr>
      </w:pPr>
      <w:r w:rsidRPr="00872F62">
        <w:rPr>
          <w:rFonts w:cs="Arial"/>
          <w:color w:val="806000" w:themeColor="accent4" w:themeShade="80"/>
          <w:szCs w:val="20"/>
          <w:lang w:val="en-US"/>
        </w:rPr>
        <w:t xml:space="preserve">I worked for </w:t>
      </w:r>
      <w:r w:rsidRPr="00872F62">
        <w:rPr>
          <w:rFonts w:cs="Arial"/>
          <w:i/>
          <w:iCs/>
          <w:color w:val="806000" w:themeColor="accent4" w:themeShade="80"/>
          <w:szCs w:val="20"/>
          <w:lang w:val="en-US"/>
        </w:rPr>
        <w:t>TV7</w:t>
      </w:r>
      <w:r w:rsidRPr="00872F62">
        <w:rPr>
          <w:rFonts w:cs="Arial"/>
          <w:color w:val="806000" w:themeColor="accent4" w:themeShade="80"/>
          <w:szCs w:val="20"/>
          <w:lang w:val="en-US"/>
        </w:rPr>
        <w:t xml:space="preserve"> owned by </w:t>
      </w:r>
      <w:proofErr w:type="spellStart"/>
      <w:r w:rsidRPr="00872F62">
        <w:rPr>
          <w:rFonts w:cs="Arial"/>
          <w:i/>
          <w:iCs/>
          <w:color w:val="806000" w:themeColor="accent4" w:themeShade="80"/>
          <w:szCs w:val="20"/>
          <w:lang w:val="en-US"/>
        </w:rPr>
        <w:t>Kompas</w:t>
      </w:r>
      <w:proofErr w:type="spellEnd"/>
      <w:r w:rsidRPr="00872F62">
        <w:rPr>
          <w:rFonts w:cs="Arial"/>
          <w:i/>
          <w:iCs/>
          <w:color w:val="806000" w:themeColor="accent4" w:themeShade="80"/>
          <w:szCs w:val="20"/>
          <w:lang w:val="en-US"/>
        </w:rPr>
        <w:t xml:space="preserve"> </w:t>
      </w:r>
      <w:proofErr w:type="spellStart"/>
      <w:r w:rsidRPr="00872F62">
        <w:rPr>
          <w:rFonts w:cs="Arial"/>
          <w:i/>
          <w:iCs/>
          <w:color w:val="806000" w:themeColor="accent4" w:themeShade="80"/>
          <w:szCs w:val="20"/>
          <w:lang w:val="en-US"/>
        </w:rPr>
        <w:t>Gramedia</w:t>
      </w:r>
      <w:proofErr w:type="spellEnd"/>
      <w:r w:rsidRPr="00872F62">
        <w:rPr>
          <w:rFonts w:cs="Arial"/>
          <w:i/>
          <w:iCs/>
          <w:color w:val="806000" w:themeColor="accent4" w:themeShade="80"/>
          <w:szCs w:val="20"/>
          <w:lang w:val="en-US"/>
        </w:rPr>
        <w:t xml:space="preserve"> Group</w:t>
      </w:r>
      <w:r w:rsidRPr="00872F62">
        <w:rPr>
          <w:rFonts w:cs="Arial"/>
          <w:color w:val="806000" w:themeColor="accent4" w:themeShade="80"/>
          <w:szCs w:val="20"/>
          <w:lang w:val="en-US"/>
        </w:rPr>
        <w:t xml:space="preserve">. Later it was owned by </w:t>
      </w:r>
      <w:r w:rsidRPr="00872F62">
        <w:rPr>
          <w:rFonts w:cs="Arial"/>
          <w:i/>
          <w:iCs/>
          <w:color w:val="806000" w:themeColor="accent4" w:themeShade="80"/>
          <w:szCs w:val="20"/>
          <w:lang w:val="en-US"/>
        </w:rPr>
        <w:t>Trans Media</w:t>
      </w:r>
      <w:r w:rsidRPr="00872F62">
        <w:rPr>
          <w:rFonts w:cs="Arial"/>
          <w:color w:val="806000" w:themeColor="accent4" w:themeShade="80"/>
          <w:szCs w:val="20"/>
          <w:lang w:val="en-US"/>
        </w:rPr>
        <w:t xml:space="preserve"> and changed names to </w:t>
      </w:r>
      <w:r w:rsidRPr="00872F62">
        <w:rPr>
          <w:rFonts w:cs="Arial"/>
          <w:i/>
          <w:iCs/>
          <w:color w:val="806000" w:themeColor="accent4" w:themeShade="80"/>
          <w:szCs w:val="20"/>
          <w:lang w:val="en-US"/>
        </w:rPr>
        <w:t xml:space="preserve">Trans7. </w:t>
      </w:r>
      <w:r w:rsidRPr="00872F62">
        <w:rPr>
          <w:rFonts w:cs="Arial"/>
          <w:color w:val="806000" w:themeColor="accent4" w:themeShade="80"/>
          <w:szCs w:val="20"/>
          <w:lang w:val="en-US"/>
        </w:rPr>
        <w:t xml:space="preserve">In 2014 </w:t>
      </w:r>
      <w:r w:rsidRPr="00872F62">
        <w:rPr>
          <w:rFonts w:cs="Arial"/>
          <w:i/>
          <w:iCs/>
          <w:color w:val="806000" w:themeColor="accent4" w:themeShade="80"/>
          <w:szCs w:val="20"/>
          <w:lang w:val="en-US"/>
        </w:rPr>
        <w:t>Trans Media</w:t>
      </w:r>
      <w:r w:rsidRPr="00872F62">
        <w:rPr>
          <w:rFonts w:cs="Arial"/>
          <w:color w:val="806000" w:themeColor="accent4" w:themeShade="80"/>
          <w:szCs w:val="20"/>
          <w:lang w:val="en-US"/>
        </w:rPr>
        <w:t xml:space="preserve"> had a strategic partnership with CNN and we built CNN Indonesia. So, I moved from </w:t>
      </w:r>
      <w:r w:rsidRPr="00872F62">
        <w:rPr>
          <w:rFonts w:cs="Arial"/>
          <w:i/>
          <w:iCs/>
          <w:color w:val="806000" w:themeColor="accent4" w:themeShade="80"/>
          <w:szCs w:val="20"/>
          <w:lang w:val="en-US"/>
        </w:rPr>
        <w:t>Trans7</w:t>
      </w:r>
      <w:r w:rsidRPr="00872F62">
        <w:rPr>
          <w:rFonts w:cs="Arial"/>
          <w:color w:val="806000" w:themeColor="accent4" w:themeShade="80"/>
          <w:szCs w:val="20"/>
          <w:lang w:val="en-US"/>
        </w:rPr>
        <w:t xml:space="preserve"> to </w:t>
      </w:r>
      <w:r w:rsidRPr="00872F62">
        <w:rPr>
          <w:rFonts w:cs="Arial"/>
          <w:i/>
          <w:iCs/>
          <w:color w:val="806000" w:themeColor="accent4" w:themeShade="80"/>
          <w:szCs w:val="20"/>
          <w:lang w:val="en-US"/>
        </w:rPr>
        <w:t>CNN Indonesia</w:t>
      </w:r>
      <w:r w:rsidRPr="00872F62">
        <w:rPr>
          <w:rFonts w:cs="Arial"/>
          <w:color w:val="806000" w:themeColor="accent4" w:themeShade="80"/>
          <w:szCs w:val="20"/>
          <w:lang w:val="en-US"/>
        </w:rPr>
        <w:t>.</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What is your main task now at CNN?</w:t>
      </w:r>
    </w:p>
    <w:p w:rsidR="0045354E" w:rsidRPr="00872F62" w:rsidRDefault="0045354E" w:rsidP="0045354E">
      <w:pPr>
        <w:rPr>
          <w:rFonts w:cs="Arial"/>
          <w:b/>
          <w:bCs/>
          <w:szCs w:val="20"/>
          <w:lang w:val="en-US"/>
        </w:rPr>
      </w:pPr>
    </w:p>
    <w:p w:rsidR="0045354E" w:rsidRPr="00872F62" w:rsidRDefault="0045354E" w:rsidP="0045354E">
      <w:pPr>
        <w:rPr>
          <w:rFonts w:cs="Arial"/>
          <w:color w:val="BF8F00" w:themeColor="accent4" w:themeShade="BF"/>
          <w:szCs w:val="20"/>
          <w:lang w:val="en-US"/>
        </w:rPr>
      </w:pPr>
      <w:r w:rsidRPr="00872F62">
        <w:rPr>
          <w:rFonts w:cs="Arial"/>
          <w:color w:val="BF8F00" w:themeColor="accent4" w:themeShade="BF"/>
          <w:szCs w:val="20"/>
          <w:lang w:val="en-US"/>
        </w:rPr>
        <w:t xml:space="preserve">I am news gathering head. I coordinate all the news gathering work.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Does that mean that you can choose which topics will be published?</w:t>
      </w:r>
    </w:p>
    <w:p w:rsidR="0045354E" w:rsidRPr="00872F62" w:rsidRDefault="0045354E" w:rsidP="0045354E">
      <w:pPr>
        <w:rPr>
          <w:rFonts w:cs="Arial"/>
          <w:b/>
          <w:bCs/>
          <w:color w:val="BF8F00" w:themeColor="accent4" w:themeShade="BF"/>
          <w:szCs w:val="20"/>
          <w:lang w:val="en-US"/>
        </w:rPr>
      </w:pPr>
    </w:p>
    <w:p w:rsidR="0045354E" w:rsidRPr="00872F62" w:rsidRDefault="0045354E" w:rsidP="0045354E">
      <w:pPr>
        <w:rPr>
          <w:rFonts w:cs="Arial"/>
          <w:color w:val="BF8F00" w:themeColor="accent4" w:themeShade="BF"/>
          <w:szCs w:val="20"/>
          <w:lang w:val="en-US"/>
        </w:rPr>
      </w:pPr>
      <w:r w:rsidRPr="00872F62">
        <w:rPr>
          <w:rFonts w:cs="Arial"/>
          <w:color w:val="BF8F00" w:themeColor="accent4" w:themeShade="BF"/>
          <w:szCs w:val="20"/>
          <w:lang w:val="en-US"/>
        </w:rPr>
        <w:t xml:space="preserve">Yes. Of course, we discuss in the editorial meetings every day. But I am responsible of sending a crew to the field to get the information.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Is there an editorial policy about which topics not to publish because of the sensitivity?</w:t>
      </w:r>
    </w:p>
    <w:p w:rsidR="0045354E" w:rsidRPr="00872F62" w:rsidRDefault="0045354E" w:rsidP="0045354E">
      <w:pPr>
        <w:rPr>
          <w:rFonts w:cs="Arial"/>
          <w:b/>
          <w:bCs/>
          <w:szCs w:val="20"/>
          <w:lang w:val="en-US"/>
        </w:rPr>
      </w:pPr>
    </w:p>
    <w:p w:rsidR="0045354E" w:rsidRPr="00130B28" w:rsidRDefault="0045354E" w:rsidP="0045354E">
      <w:pPr>
        <w:rPr>
          <w:rFonts w:cs="Arial"/>
          <w:color w:val="7A81FF"/>
          <w:szCs w:val="20"/>
          <w:lang w:val="en-US"/>
        </w:rPr>
      </w:pPr>
      <w:r w:rsidRPr="00130B28">
        <w:rPr>
          <w:rFonts w:cs="Arial"/>
          <w:color w:val="7A81FF"/>
          <w:szCs w:val="20"/>
          <w:lang w:val="en-US"/>
        </w:rPr>
        <w:t xml:space="preserve">Sometimes we have to apply what we call ‘self-censorship’. But it’s a very rare situation. Usually we hold the topic because of the balance in resources. With some sensitive topics, like the separatism in Papua e.g., we need to be careful. When we want to publish some news about that, we have to cover both sides. But right </w:t>
      </w:r>
      <w:r w:rsidR="00130B28" w:rsidRPr="00130B28">
        <w:rPr>
          <w:rFonts w:cs="Arial"/>
          <w:color w:val="7A81FF"/>
          <w:szCs w:val="20"/>
          <w:lang w:val="en-US"/>
        </w:rPr>
        <w:t>now,</w:t>
      </w:r>
      <w:r w:rsidRPr="00130B28">
        <w:rPr>
          <w:rFonts w:cs="Arial"/>
          <w:color w:val="7A81FF"/>
          <w:szCs w:val="20"/>
          <w:lang w:val="en-US"/>
        </w:rPr>
        <w:t xml:space="preserve"> it’s very difficult to cover news in Papua because it’s a very remote area. The conflict happened in the middle of the jungle so the journalist cannot go to the field. </w:t>
      </w:r>
      <w:proofErr w:type="gramStart"/>
      <w:r w:rsidRPr="00130B28">
        <w:rPr>
          <w:rFonts w:cs="Arial"/>
          <w:color w:val="7A81FF"/>
          <w:szCs w:val="20"/>
          <w:lang w:val="en-US"/>
        </w:rPr>
        <w:t>So</w:t>
      </w:r>
      <w:proofErr w:type="gramEnd"/>
      <w:r w:rsidRPr="00130B28">
        <w:rPr>
          <w:rFonts w:cs="Arial"/>
          <w:color w:val="7A81FF"/>
          <w:szCs w:val="20"/>
          <w:lang w:val="en-US"/>
        </w:rPr>
        <w:t xml:space="preserve"> we just had information form one source, the government side. </w:t>
      </w:r>
      <w:proofErr w:type="gramStart"/>
      <w:r w:rsidRPr="00130B28">
        <w:rPr>
          <w:rFonts w:cs="Arial"/>
          <w:color w:val="7A81FF"/>
          <w:szCs w:val="20"/>
          <w:lang w:val="en-US"/>
        </w:rPr>
        <w:t>So</w:t>
      </w:r>
      <w:proofErr w:type="gramEnd"/>
      <w:r w:rsidRPr="00130B28">
        <w:rPr>
          <w:rFonts w:cs="Arial"/>
          <w:color w:val="7A81FF"/>
          <w:szCs w:val="20"/>
          <w:lang w:val="en-US"/>
        </w:rPr>
        <w:t xml:space="preserve"> we couldn’t publish the story directly. We need a balancing source.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 xml:space="preserve">When you say that ‘you have to be careful’, how should I interpret that? Do you mean: be </w:t>
      </w:r>
      <w:proofErr w:type="gramStart"/>
      <w:r w:rsidRPr="00872F62">
        <w:rPr>
          <w:rFonts w:cs="Arial"/>
          <w:b/>
          <w:bCs/>
          <w:szCs w:val="20"/>
          <w:lang w:val="en-US"/>
        </w:rPr>
        <w:t>careful for</w:t>
      </w:r>
      <w:proofErr w:type="gramEnd"/>
      <w:r w:rsidRPr="00872F62">
        <w:rPr>
          <w:rFonts w:cs="Arial"/>
          <w:b/>
          <w:bCs/>
          <w:szCs w:val="20"/>
          <w:lang w:val="en-US"/>
        </w:rPr>
        <w:t xml:space="preserve"> online attacks, for the government? </w:t>
      </w:r>
    </w:p>
    <w:p w:rsidR="0045354E" w:rsidRPr="00872F62" w:rsidRDefault="0045354E" w:rsidP="0045354E">
      <w:pPr>
        <w:rPr>
          <w:rFonts w:cs="Arial"/>
          <w:b/>
          <w:bCs/>
          <w:szCs w:val="20"/>
          <w:lang w:val="en-US"/>
        </w:rPr>
      </w:pPr>
    </w:p>
    <w:p w:rsidR="0045354E" w:rsidRPr="00872F62" w:rsidRDefault="0045354E" w:rsidP="0045354E">
      <w:pPr>
        <w:rPr>
          <w:rFonts w:cs="Arial"/>
          <w:color w:val="FF40FF"/>
          <w:szCs w:val="20"/>
          <w:lang w:val="en-US"/>
        </w:rPr>
      </w:pPr>
      <w:r w:rsidRPr="00872F62">
        <w:rPr>
          <w:rFonts w:cs="Arial"/>
          <w:color w:val="FF40FF"/>
          <w:szCs w:val="20"/>
          <w:lang w:val="en-US"/>
        </w:rPr>
        <w:t xml:space="preserve">We have to be careful because we don’t want to be sued by the other side.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it’s not that you are afraid from the government?</w:t>
      </w:r>
    </w:p>
    <w:p w:rsidR="0045354E" w:rsidRPr="00872F62" w:rsidRDefault="0045354E" w:rsidP="0045354E">
      <w:pPr>
        <w:rPr>
          <w:rFonts w:cs="Arial"/>
          <w:b/>
          <w:bCs/>
          <w:szCs w:val="20"/>
          <w:lang w:val="en-US"/>
        </w:rPr>
      </w:pPr>
    </w:p>
    <w:p w:rsidR="0045354E" w:rsidRPr="00872F62" w:rsidRDefault="0045354E" w:rsidP="0045354E">
      <w:pPr>
        <w:rPr>
          <w:rFonts w:cs="Arial"/>
          <w:color w:val="0070C0"/>
          <w:szCs w:val="20"/>
          <w:lang w:val="en-US"/>
        </w:rPr>
      </w:pPr>
      <w:r w:rsidRPr="00872F62">
        <w:rPr>
          <w:rFonts w:cs="Arial"/>
          <w:color w:val="0070C0"/>
          <w:szCs w:val="20"/>
          <w:lang w:val="en-US"/>
        </w:rPr>
        <w:t xml:space="preserve">No, no. No, I don’t.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lastRenderedPageBreak/>
        <w:t>You can be critical of the government in your stories?</w:t>
      </w:r>
    </w:p>
    <w:p w:rsidR="0045354E" w:rsidRPr="00872F62" w:rsidRDefault="0045354E" w:rsidP="0045354E">
      <w:pPr>
        <w:rPr>
          <w:rFonts w:cs="Arial"/>
          <w:b/>
          <w:bCs/>
          <w:szCs w:val="20"/>
          <w:lang w:val="en-US"/>
        </w:rPr>
      </w:pPr>
    </w:p>
    <w:p w:rsidR="0045354E" w:rsidRPr="00872F62" w:rsidRDefault="0045354E" w:rsidP="0045354E">
      <w:pPr>
        <w:rPr>
          <w:rFonts w:cs="Arial"/>
          <w:color w:val="0070C0"/>
          <w:szCs w:val="20"/>
          <w:lang w:val="en-US"/>
        </w:rPr>
      </w:pPr>
      <w:r w:rsidRPr="00872F62">
        <w:rPr>
          <w:rFonts w:cs="Arial"/>
          <w:color w:val="0070C0"/>
          <w:szCs w:val="20"/>
          <w:lang w:val="en-US"/>
        </w:rPr>
        <w:t xml:space="preserve">Of course, of course. Especially in this pandemic. Some officials don’t handle the situation in a good way. The number of the cases of </w:t>
      </w:r>
      <w:proofErr w:type="spellStart"/>
      <w:r w:rsidRPr="00872F62">
        <w:rPr>
          <w:rFonts w:cs="Arial"/>
          <w:color w:val="0070C0"/>
          <w:szCs w:val="20"/>
          <w:lang w:val="en-US"/>
        </w:rPr>
        <w:t>Covid</w:t>
      </w:r>
      <w:proofErr w:type="spellEnd"/>
      <w:r w:rsidRPr="00872F62">
        <w:rPr>
          <w:rFonts w:cs="Arial"/>
          <w:color w:val="0070C0"/>
          <w:szCs w:val="20"/>
          <w:lang w:val="en-US"/>
        </w:rPr>
        <w:t xml:space="preserve"> in Indonesia still rise, so we have to always criticize them.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Do you feel a difference with the policy of the former presidents in the way that you can be critical of the government?</w:t>
      </w:r>
    </w:p>
    <w:p w:rsidR="0045354E" w:rsidRPr="00872F62" w:rsidRDefault="0045354E" w:rsidP="0045354E">
      <w:pPr>
        <w:rPr>
          <w:rFonts w:cs="Arial"/>
          <w:b/>
          <w:bCs/>
          <w:szCs w:val="20"/>
          <w:lang w:val="en-US"/>
        </w:rPr>
      </w:pPr>
    </w:p>
    <w:p w:rsidR="0045354E" w:rsidRPr="00872F62" w:rsidRDefault="0045354E" w:rsidP="0045354E">
      <w:pPr>
        <w:rPr>
          <w:rFonts w:cs="Arial"/>
          <w:color w:val="7030A0"/>
          <w:szCs w:val="20"/>
          <w:lang w:val="en-US"/>
        </w:rPr>
      </w:pPr>
      <w:r w:rsidRPr="00872F62">
        <w:rPr>
          <w:rFonts w:cs="Arial"/>
          <w:color w:val="9CC2E5" w:themeColor="accent5" w:themeTint="99"/>
          <w:szCs w:val="20"/>
          <w:lang w:val="en-US"/>
        </w:rPr>
        <w:t xml:space="preserve">In the Jokowi era, we still had bad experiences in 2014 when the elections happened. The public divided in two groups: the Jokowi supporters and the opposition. Until now, we can still feel that. Because when we criticize Jokowi, not always the government is angry with the media but the supporters. Some months ago, our colleagues from </w:t>
      </w:r>
      <w:r w:rsidRPr="00872F62">
        <w:rPr>
          <w:rFonts w:cs="Arial"/>
          <w:i/>
          <w:iCs/>
          <w:color w:val="9CC2E5" w:themeColor="accent5" w:themeTint="99"/>
          <w:szCs w:val="20"/>
          <w:lang w:val="en-US"/>
        </w:rPr>
        <w:t>Detak.com</w:t>
      </w:r>
      <w:r w:rsidRPr="00872F62">
        <w:rPr>
          <w:rFonts w:cs="Arial"/>
          <w:color w:val="9CC2E5" w:themeColor="accent5" w:themeTint="99"/>
          <w:szCs w:val="20"/>
          <w:lang w:val="en-US"/>
        </w:rPr>
        <w:t xml:space="preserve"> experienced doxing when they criticized Jokowi. </w:t>
      </w:r>
      <w:r w:rsidRPr="00872F62">
        <w:rPr>
          <w:rFonts w:cs="Arial"/>
          <w:color w:val="7030A0"/>
          <w:szCs w:val="20"/>
          <w:lang w:val="en-US"/>
        </w:rPr>
        <w:t xml:space="preserve">They were bullied on social media. E.g. suddenly there were a lot of online food orders that came to his house because his online account was </w:t>
      </w:r>
      <w:proofErr w:type="gramStart"/>
      <w:r w:rsidRPr="00872F62">
        <w:rPr>
          <w:rFonts w:cs="Arial"/>
          <w:color w:val="7030A0"/>
          <w:szCs w:val="20"/>
          <w:lang w:val="en-US"/>
        </w:rPr>
        <w:t>hacked</w:t>
      </w:r>
      <w:proofErr w:type="gramEnd"/>
      <w:r w:rsidRPr="00872F62">
        <w:rPr>
          <w:rFonts w:cs="Arial"/>
          <w:color w:val="7030A0"/>
          <w:szCs w:val="20"/>
          <w:lang w:val="en-US"/>
        </w:rPr>
        <w:t xml:space="preserve"> and he had to pay 9.000 rupiah.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 xml:space="preserve">The </w:t>
      </w:r>
      <w:r w:rsidRPr="00872F62">
        <w:rPr>
          <w:rFonts w:cs="Arial"/>
          <w:b/>
          <w:bCs/>
          <w:i/>
          <w:iCs/>
          <w:szCs w:val="20"/>
          <w:lang w:val="en-US"/>
        </w:rPr>
        <w:t xml:space="preserve">doxing </w:t>
      </w:r>
      <w:r w:rsidRPr="00872F62">
        <w:rPr>
          <w:rFonts w:cs="Arial"/>
          <w:b/>
          <w:bCs/>
          <w:szCs w:val="20"/>
          <w:lang w:val="en-US"/>
        </w:rPr>
        <w:t>is a recent phenomenon in Indonesia?</w:t>
      </w:r>
    </w:p>
    <w:p w:rsidR="0045354E" w:rsidRPr="00872F62" w:rsidRDefault="0045354E" w:rsidP="0045354E">
      <w:pPr>
        <w:rPr>
          <w:rFonts w:cs="Arial"/>
          <w:b/>
          <w:bCs/>
          <w:szCs w:val="20"/>
          <w:lang w:val="en-US"/>
        </w:rPr>
      </w:pPr>
    </w:p>
    <w:p w:rsidR="0045354E" w:rsidRPr="00872F62" w:rsidRDefault="0045354E" w:rsidP="0045354E">
      <w:pPr>
        <w:rPr>
          <w:rFonts w:cs="Arial"/>
          <w:color w:val="7030A0"/>
          <w:szCs w:val="20"/>
          <w:lang w:val="en-US"/>
        </w:rPr>
      </w:pPr>
      <w:r w:rsidRPr="00872F62">
        <w:rPr>
          <w:rFonts w:cs="Arial"/>
          <w:color w:val="7030A0"/>
          <w:szCs w:val="20"/>
          <w:lang w:val="en-US"/>
        </w:rPr>
        <w:t xml:space="preserve">Yes, so it’s not always Jokowi. But the supporters.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Does Jokowi take any action to prevent that or does he just let it happen?</w:t>
      </w:r>
    </w:p>
    <w:p w:rsidR="0045354E" w:rsidRPr="00872F62" w:rsidRDefault="0045354E" w:rsidP="0045354E">
      <w:pPr>
        <w:rPr>
          <w:rFonts w:cs="Arial"/>
          <w:b/>
          <w:bCs/>
          <w:szCs w:val="20"/>
          <w:lang w:val="en-US"/>
        </w:rPr>
      </w:pPr>
    </w:p>
    <w:p w:rsidR="0045354E" w:rsidRPr="00872F62" w:rsidRDefault="0045354E" w:rsidP="0045354E">
      <w:pPr>
        <w:rPr>
          <w:rFonts w:cs="Arial"/>
          <w:color w:val="00FDFF"/>
          <w:szCs w:val="20"/>
          <w:lang w:val="en-US"/>
        </w:rPr>
      </w:pPr>
      <w:proofErr w:type="gramStart"/>
      <w:r w:rsidRPr="00872F62">
        <w:rPr>
          <w:rFonts w:cs="Arial"/>
          <w:color w:val="00FDFF"/>
          <w:szCs w:val="20"/>
          <w:lang w:val="en-US"/>
        </w:rPr>
        <w:t>Unfortunately</w:t>
      </w:r>
      <w:proofErr w:type="gramEnd"/>
      <w:r w:rsidRPr="00872F62">
        <w:rPr>
          <w:rFonts w:cs="Arial"/>
          <w:color w:val="00FDFF"/>
          <w:szCs w:val="20"/>
          <w:lang w:val="en-US"/>
        </w:rPr>
        <w:t xml:space="preserve"> no.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These supporters, do you believe that there are also people how get paid?</w:t>
      </w:r>
    </w:p>
    <w:p w:rsidR="0045354E" w:rsidRPr="00872F62" w:rsidRDefault="0045354E" w:rsidP="0045354E">
      <w:pPr>
        <w:rPr>
          <w:rFonts w:cs="Arial"/>
          <w:b/>
          <w:bCs/>
          <w:szCs w:val="20"/>
          <w:lang w:val="en-US"/>
        </w:rPr>
      </w:pPr>
    </w:p>
    <w:p w:rsidR="0045354E" w:rsidRPr="00872F62" w:rsidRDefault="0045354E" w:rsidP="0045354E">
      <w:pPr>
        <w:rPr>
          <w:rFonts w:cs="Arial"/>
          <w:color w:val="7030A0"/>
          <w:szCs w:val="20"/>
          <w:lang w:val="en-US"/>
        </w:rPr>
      </w:pPr>
      <w:r w:rsidRPr="00872F62">
        <w:rPr>
          <w:rFonts w:cs="Arial"/>
          <w:color w:val="7030A0"/>
          <w:szCs w:val="20"/>
          <w:lang w:val="en-US"/>
        </w:rPr>
        <w:t xml:space="preserve">It’s hard to say if they get paid. In Indonesia, we have a phenomenon, we call it </w:t>
      </w:r>
      <w:r w:rsidRPr="00872F62">
        <w:rPr>
          <w:rFonts w:cs="Arial"/>
          <w:i/>
          <w:iCs/>
          <w:color w:val="7030A0"/>
          <w:szCs w:val="20"/>
          <w:lang w:val="en-US"/>
        </w:rPr>
        <w:t xml:space="preserve">buzzers: </w:t>
      </w:r>
      <w:r w:rsidRPr="00872F62">
        <w:rPr>
          <w:rFonts w:cs="Arial"/>
          <w:color w:val="7030A0"/>
          <w:szCs w:val="20"/>
          <w:lang w:val="en-US"/>
        </w:rPr>
        <w:t xml:space="preserve">cyber troops related to political interests. We can see that some of the buzzers are supporters of Jokowi, get advantage of being a buzzer. E.g. They get a position in the government and in corporations owned by the government. The become a commissioner or another director in the company.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Would these buzzers also spread false information?</w:t>
      </w:r>
    </w:p>
    <w:p w:rsidR="0045354E" w:rsidRPr="00872F62" w:rsidRDefault="0045354E" w:rsidP="0045354E">
      <w:pPr>
        <w:rPr>
          <w:rFonts w:cs="Arial"/>
          <w:b/>
          <w:bCs/>
          <w:szCs w:val="20"/>
          <w:lang w:val="en-US"/>
        </w:rPr>
      </w:pPr>
    </w:p>
    <w:p w:rsidR="0045354E" w:rsidRPr="00872F62" w:rsidRDefault="0045354E" w:rsidP="0045354E">
      <w:pPr>
        <w:rPr>
          <w:rFonts w:cs="Arial"/>
          <w:color w:val="FF0000"/>
          <w:szCs w:val="20"/>
          <w:lang w:val="en-US"/>
        </w:rPr>
      </w:pPr>
      <w:r w:rsidRPr="00872F62">
        <w:rPr>
          <w:rFonts w:cs="Arial"/>
          <w:color w:val="FF0000"/>
          <w:szCs w:val="20"/>
          <w:lang w:val="en-US"/>
        </w:rPr>
        <w:t xml:space="preserve">Yes. Hoax, misinformation, </w:t>
      </w:r>
      <w:proofErr w:type="spellStart"/>
      <w:r w:rsidRPr="00872F62">
        <w:rPr>
          <w:rFonts w:cs="Arial"/>
          <w:color w:val="FF0000"/>
          <w:szCs w:val="20"/>
          <w:lang w:val="en-US"/>
        </w:rPr>
        <w:t>malinformation</w:t>
      </w:r>
      <w:proofErr w:type="spellEnd"/>
      <w:r w:rsidRPr="00872F62">
        <w:rPr>
          <w:rFonts w:cs="Arial"/>
          <w:color w:val="FF0000"/>
          <w:szCs w:val="20"/>
          <w:lang w:val="en-US"/>
        </w:rPr>
        <w:t>… It has become one of the biggest problems in Indonesia.</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Is there enough awareness of this problem under the readers?</w:t>
      </w:r>
    </w:p>
    <w:p w:rsidR="0045354E" w:rsidRPr="00872F62" w:rsidRDefault="0045354E" w:rsidP="0045354E">
      <w:pPr>
        <w:rPr>
          <w:rFonts w:cs="Arial"/>
          <w:b/>
          <w:bCs/>
          <w:szCs w:val="20"/>
          <w:lang w:val="en-US"/>
        </w:rPr>
      </w:pPr>
    </w:p>
    <w:p w:rsidR="0045354E" w:rsidRPr="00872F62" w:rsidRDefault="0045354E" w:rsidP="0045354E">
      <w:pPr>
        <w:rPr>
          <w:rFonts w:cs="Arial"/>
          <w:color w:val="FF7E79"/>
          <w:szCs w:val="20"/>
          <w:lang w:val="en-US"/>
        </w:rPr>
      </w:pPr>
      <w:r w:rsidRPr="00872F62">
        <w:rPr>
          <w:rFonts w:cs="Arial"/>
          <w:color w:val="FF7E79"/>
          <w:szCs w:val="20"/>
          <w:lang w:val="en-US"/>
        </w:rPr>
        <w:t xml:space="preserve">When we see the numbers of retweets and likes on social media on fake news, it’s quite high. In Indonesia we still have a problem with public literacy, so that’s why we have collaborations with some </w:t>
      </w:r>
      <w:proofErr w:type="spellStart"/>
      <w:r w:rsidRPr="00872F62">
        <w:rPr>
          <w:rFonts w:cs="Arial"/>
          <w:color w:val="FF7E79"/>
          <w:szCs w:val="20"/>
          <w:lang w:val="en-US"/>
        </w:rPr>
        <w:t>cooperations</w:t>
      </w:r>
      <w:proofErr w:type="spellEnd"/>
      <w:r w:rsidRPr="00872F62">
        <w:rPr>
          <w:rFonts w:cs="Arial"/>
          <w:color w:val="FF7E79"/>
          <w:szCs w:val="20"/>
          <w:lang w:val="en-US"/>
        </w:rPr>
        <w:t xml:space="preserve"> at AJI to literate the public.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lastRenderedPageBreak/>
        <w:t>Do you also have programs to train journalists themselves?</w:t>
      </w:r>
    </w:p>
    <w:p w:rsidR="0045354E" w:rsidRPr="00872F62" w:rsidRDefault="0045354E" w:rsidP="0045354E">
      <w:pPr>
        <w:rPr>
          <w:rFonts w:cs="Arial"/>
          <w:b/>
          <w:bCs/>
          <w:szCs w:val="20"/>
          <w:lang w:val="en-US"/>
        </w:rPr>
      </w:pPr>
    </w:p>
    <w:p w:rsidR="0045354E" w:rsidRPr="00872F62" w:rsidRDefault="0045354E" w:rsidP="0045354E">
      <w:pPr>
        <w:rPr>
          <w:rFonts w:cs="Arial"/>
          <w:szCs w:val="20"/>
          <w:lang w:val="en-US"/>
        </w:rPr>
      </w:pPr>
      <w:r w:rsidRPr="00872F62">
        <w:rPr>
          <w:rFonts w:cs="Arial"/>
          <w:szCs w:val="20"/>
          <w:lang w:val="en-US"/>
        </w:rPr>
        <w:t>Yes. We already trained around 6000 journalists in the last two years.</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Do you consider the online attacks as the biggest problem right now for journalists? Or do you feel like physical and legal attacks e.g. are also increasing?</w:t>
      </w:r>
    </w:p>
    <w:p w:rsidR="0045354E" w:rsidRPr="00872F62" w:rsidRDefault="0045354E" w:rsidP="0045354E">
      <w:pPr>
        <w:rPr>
          <w:rFonts w:cs="Arial"/>
          <w:b/>
          <w:bCs/>
          <w:szCs w:val="20"/>
          <w:lang w:val="en-US"/>
        </w:rPr>
      </w:pPr>
    </w:p>
    <w:p w:rsidR="0045354E" w:rsidRPr="00872F62" w:rsidRDefault="0045354E" w:rsidP="0045354E">
      <w:pPr>
        <w:rPr>
          <w:rFonts w:cs="Arial"/>
          <w:color w:val="D883FF"/>
          <w:szCs w:val="20"/>
          <w:lang w:val="en-US"/>
        </w:rPr>
      </w:pPr>
      <w:r w:rsidRPr="00872F62">
        <w:rPr>
          <w:rFonts w:cs="Arial"/>
          <w:color w:val="7030A0"/>
          <w:szCs w:val="20"/>
          <w:lang w:val="en-US"/>
        </w:rPr>
        <w:t xml:space="preserve">Doxing is not the biggest problem, but we have big concerns about it because the number of cases is really rising. </w:t>
      </w:r>
      <w:r w:rsidRPr="00872F62">
        <w:rPr>
          <w:rFonts w:cs="Arial"/>
          <w:color w:val="D883FF"/>
          <w:szCs w:val="20"/>
          <w:lang w:val="en-US"/>
        </w:rPr>
        <w:t xml:space="preserve">Last year we got a lot of reports about physical attacks. Especially when there was a mass demonstration after the election, we got report of 15 journalist being attacked by the police. </w:t>
      </w:r>
      <w:proofErr w:type="gramStart"/>
      <w:r w:rsidRPr="00872F62">
        <w:rPr>
          <w:rFonts w:cs="Arial"/>
          <w:color w:val="D883FF"/>
          <w:szCs w:val="20"/>
          <w:lang w:val="en-US"/>
        </w:rPr>
        <w:t>Also</w:t>
      </w:r>
      <w:proofErr w:type="gramEnd"/>
      <w:r w:rsidRPr="00872F62">
        <w:rPr>
          <w:rFonts w:cs="Arial"/>
          <w:color w:val="D883FF"/>
          <w:szCs w:val="20"/>
          <w:lang w:val="en-US"/>
        </w:rPr>
        <w:t xml:space="preserve"> after the mass demonstration against the criminal law, there were 22 journalist being attacked by the police. The police wanted to dismiss the contester, but they hit everybody around them. </w:t>
      </w:r>
      <w:proofErr w:type="gramStart"/>
      <w:r w:rsidRPr="00872F62">
        <w:rPr>
          <w:rFonts w:cs="Arial"/>
          <w:color w:val="D883FF"/>
          <w:szCs w:val="20"/>
          <w:lang w:val="en-US"/>
        </w:rPr>
        <w:t>So</w:t>
      </w:r>
      <w:proofErr w:type="gramEnd"/>
      <w:r w:rsidRPr="00872F62">
        <w:rPr>
          <w:rFonts w:cs="Arial"/>
          <w:color w:val="D883FF"/>
          <w:szCs w:val="20"/>
          <w:lang w:val="en-US"/>
        </w:rPr>
        <w:t xml:space="preserve"> journalists also got hit and when police uses excessive power, they didn’t want it to be recorded by journalists. </w:t>
      </w:r>
      <w:proofErr w:type="gramStart"/>
      <w:r w:rsidRPr="00872F62">
        <w:rPr>
          <w:rFonts w:cs="Arial"/>
          <w:color w:val="D883FF"/>
          <w:szCs w:val="20"/>
          <w:lang w:val="en-US"/>
        </w:rPr>
        <w:t>So</w:t>
      </w:r>
      <w:proofErr w:type="gramEnd"/>
      <w:r w:rsidRPr="00872F62">
        <w:rPr>
          <w:rFonts w:cs="Arial"/>
          <w:color w:val="D883FF"/>
          <w:szCs w:val="20"/>
          <w:lang w:val="en-US"/>
        </w:rPr>
        <w:t xml:space="preserve"> when they saw journalists record them, they attacked the journalists. </w:t>
      </w:r>
      <w:proofErr w:type="spellStart"/>
      <w:r w:rsidRPr="00872F62">
        <w:rPr>
          <w:rFonts w:cs="Arial"/>
          <w:color w:val="D883FF"/>
          <w:szCs w:val="20"/>
          <w:lang w:val="en-US"/>
        </w:rPr>
        <w:t>Untill</w:t>
      </w:r>
      <w:proofErr w:type="spellEnd"/>
      <w:r w:rsidRPr="00872F62">
        <w:rPr>
          <w:rFonts w:cs="Arial"/>
          <w:color w:val="D883FF"/>
          <w:szCs w:val="20"/>
          <w:lang w:val="en-US"/>
        </w:rPr>
        <w:t xml:space="preserve"> now, we already report to the national police but there is no follow up. </w:t>
      </w:r>
    </w:p>
    <w:p w:rsidR="0045354E" w:rsidRPr="00872F62" w:rsidRDefault="0045354E" w:rsidP="0045354E">
      <w:pPr>
        <w:rPr>
          <w:rFonts w:cs="Arial"/>
          <w:szCs w:val="20"/>
          <w:lang w:val="en-US"/>
        </w:rPr>
      </w:pPr>
    </w:p>
    <w:p w:rsidR="0045354E" w:rsidRPr="00872F62" w:rsidRDefault="0045354E" w:rsidP="0045354E">
      <w:pPr>
        <w:rPr>
          <w:rFonts w:cs="Arial"/>
          <w:color w:val="FF40FF"/>
          <w:szCs w:val="20"/>
          <w:lang w:val="en-US"/>
        </w:rPr>
      </w:pPr>
      <w:r w:rsidRPr="00872F62">
        <w:rPr>
          <w:rFonts w:cs="Arial"/>
          <w:color w:val="FF40FF"/>
          <w:szCs w:val="20"/>
          <w:lang w:val="en-US"/>
        </w:rPr>
        <w:t xml:space="preserve">If you are asking about the attacks by law, yesterday there was a case in South Kalimantan. The judge gave the journalist three months jail because of his story about land dispute of a local community in South Kalimantan.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In the beginning you were talking about self-censorship, but have you had any personal experiences yourself with attacks or censorship from extern actors while doing your work?</w:t>
      </w:r>
    </w:p>
    <w:p w:rsidR="0045354E" w:rsidRPr="00872F62" w:rsidRDefault="0045354E" w:rsidP="0045354E">
      <w:pPr>
        <w:rPr>
          <w:rFonts w:cs="Arial"/>
          <w:b/>
          <w:bCs/>
          <w:szCs w:val="20"/>
          <w:lang w:val="en-US"/>
        </w:rPr>
      </w:pPr>
    </w:p>
    <w:p w:rsidR="0045354E" w:rsidRPr="00872F62" w:rsidRDefault="0045354E" w:rsidP="0045354E">
      <w:pPr>
        <w:rPr>
          <w:rFonts w:cs="Arial"/>
          <w:szCs w:val="20"/>
          <w:lang w:val="en-US"/>
        </w:rPr>
      </w:pPr>
      <w:r w:rsidRPr="00872F62">
        <w:rPr>
          <w:rFonts w:cs="Arial"/>
          <w:szCs w:val="20"/>
          <w:lang w:val="en-US"/>
        </w:rPr>
        <w:t>(</w:t>
      </w:r>
      <w:r w:rsidRPr="00872F62">
        <w:rPr>
          <w:rFonts w:cs="Arial"/>
          <w:i/>
          <w:iCs/>
          <w:szCs w:val="20"/>
          <w:lang w:val="en-US"/>
        </w:rPr>
        <w:t xml:space="preserve">thinks) </w:t>
      </w:r>
      <w:r w:rsidRPr="00872F62">
        <w:rPr>
          <w:rFonts w:cs="Arial"/>
          <w:color w:val="FF40FF"/>
          <w:szCs w:val="20"/>
          <w:lang w:val="en-US"/>
        </w:rPr>
        <w:t xml:space="preserve">No. Usually no attacks, but … Okay, there were cases were people protested our stories, when there were disputes about or news. But we can handle it. We solve the dispute under the press council because we have self-regulation. </w:t>
      </w:r>
      <w:proofErr w:type="gramStart"/>
      <w:r w:rsidRPr="00872F62">
        <w:rPr>
          <w:rFonts w:cs="Arial"/>
          <w:color w:val="FF40FF"/>
          <w:szCs w:val="20"/>
          <w:lang w:val="en-US"/>
        </w:rPr>
        <w:t>So</w:t>
      </w:r>
      <w:proofErr w:type="gramEnd"/>
      <w:r w:rsidRPr="00872F62">
        <w:rPr>
          <w:rFonts w:cs="Arial"/>
          <w:color w:val="FF40FF"/>
          <w:szCs w:val="20"/>
          <w:lang w:val="en-US"/>
        </w:rPr>
        <w:t xml:space="preserve"> any kind of dispute should be solved by the press council.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Do you believe in the power of the law and the press council? Because the case in South-Kalimantan you were talking about shows that it is possible to be send to jail by a judge?</w:t>
      </w:r>
    </w:p>
    <w:p w:rsidR="0045354E" w:rsidRPr="00872F62" w:rsidRDefault="0045354E" w:rsidP="0045354E">
      <w:pPr>
        <w:rPr>
          <w:rFonts w:cs="Arial"/>
          <w:b/>
          <w:bCs/>
          <w:szCs w:val="20"/>
          <w:lang w:val="en-US"/>
        </w:rPr>
      </w:pPr>
    </w:p>
    <w:p w:rsidR="0045354E" w:rsidRPr="00872F62" w:rsidRDefault="0045354E" w:rsidP="0045354E">
      <w:pPr>
        <w:rPr>
          <w:rFonts w:cs="Arial"/>
          <w:color w:val="FF40FF"/>
          <w:szCs w:val="20"/>
          <w:lang w:val="en-US"/>
        </w:rPr>
      </w:pPr>
      <w:r w:rsidRPr="00872F62">
        <w:rPr>
          <w:rFonts w:cs="Arial"/>
          <w:color w:val="FF40FF"/>
          <w:szCs w:val="20"/>
          <w:lang w:val="en-US"/>
        </w:rPr>
        <w:t xml:space="preserve">When Suharto stepped down in 1988, there were suddenly a lot of media in Indonesia. It became a problem because a lot of media didn’t follow the ethics of journalism. So, the press council made a regulation that every media outlet should be certified by the press council. That created a new problem, because when the media was not certified by the press council, the police can use the criminal law or the Electronic and Information Transaction Law to criminalize defamation.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if you are certified, the police cannot sue you?</w:t>
      </w:r>
    </w:p>
    <w:p w:rsidR="00E25A30" w:rsidRPr="00872F62" w:rsidRDefault="00E25A30" w:rsidP="0045354E">
      <w:pPr>
        <w:rPr>
          <w:rFonts w:cs="Arial"/>
          <w:b/>
          <w:bCs/>
          <w:szCs w:val="20"/>
          <w:lang w:val="en-US"/>
        </w:rPr>
      </w:pPr>
    </w:p>
    <w:p w:rsidR="0045354E" w:rsidRPr="00872F62" w:rsidRDefault="0045354E" w:rsidP="0045354E">
      <w:pPr>
        <w:rPr>
          <w:rFonts w:cs="Arial"/>
          <w:color w:val="FF40FF"/>
          <w:szCs w:val="20"/>
          <w:lang w:val="en-US"/>
        </w:rPr>
      </w:pPr>
      <w:r w:rsidRPr="00872F62">
        <w:rPr>
          <w:rFonts w:cs="Arial"/>
          <w:color w:val="FF40FF"/>
          <w:szCs w:val="20"/>
          <w:lang w:val="en-US"/>
        </w:rPr>
        <w:lastRenderedPageBreak/>
        <w:t xml:space="preserve">Yes. In the South-Kalimantan case, although they are following the ethics of journalism, the media company wasn’t certified by the council yet. So, the police used the EIT-law and the chief-editor had to face the trial and got jailed for three months. </w:t>
      </w:r>
    </w:p>
    <w:p w:rsidR="0045354E" w:rsidRPr="00872F62" w:rsidRDefault="0045354E" w:rsidP="0045354E">
      <w:pPr>
        <w:rPr>
          <w:rFonts w:cs="Arial"/>
          <w:szCs w:val="20"/>
          <w:lang w:val="en-US"/>
        </w:rPr>
      </w:pPr>
    </w:p>
    <w:p w:rsidR="0045354E" w:rsidRPr="00872F62" w:rsidRDefault="0045354E" w:rsidP="0045354E">
      <w:pPr>
        <w:rPr>
          <w:rFonts w:cs="Arial"/>
          <w:color w:val="FF40FF"/>
          <w:szCs w:val="20"/>
          <w:lang w:val="en-US"/>
        </w:rPr>
      </w:pPr>
      <w:r w:rsidRPr="00872F62">
        <w:rPr>
          <w:rFonts w:cs="Arial"/>
          <w:color w:val="FF40FF"/>
          <w:szCs w:val="20"/>
          <w:lang w:val="en-US"/>
        </w:rPr>
        <w:t xml:space="preserve">This is the dilemma in Indonesia. Everybody can start a media and use a media for their own interests. So, on the one hand the press council has to </w:t>
      </w:r>
      <w:proofErr w:type="spellStart"/>
      <w:r w:rsidRPr="00872F62">
        <w:rPr>
          <w:rFonts w:cs="Arial"/>
          <w:color w:val="FF40FF"/>
          <w:szCs w:val="20"/>
          <w:lang w:val="en-US"/>
        </w:rPr>
        <w:t>certifiy</w:t>
      </w:r>
      <w:proofErr w:type="spellEnd"/>
      <w:r w:rsidRPr="00872F62">
        <w:rPr>
          <w:rFonts w:cs="Arial"/>
          <w:color w:val="FF40FF"/>
          <w:szCs w:val="20"/>
          <w:lang w:val="en-US"/>
        </w:rPr>
        <w:t xml:space="preserve"> the right media. But on the other hand, it’s not easy to get certified. You need money because to get certified, you have to be registered by law. </w:t>
      </w:r>
      <w:proofErr w:type="gramStart"/>
      <w:r w:rsidRPr="00872F62">
        <w:rPr>
          <w:rFonts w:cs="Arial"/>
          <w:color w:val="FF40FF"/>
          <w:szCs w:val="20"/>
          <w:lang w:val="en-US"/>
        </w:rPr>
        <w:t>So</w:t>
      </w:r>
      <w:proofErr w:type="gramEnd"/>
      <w:r w:rsidRPr="00872F62">
        <w:rPr>
          <w:rFonts w:cs="Arial"/>
          <w:color w:val="FF40FF"/>
          <w:szCs w:val="20"/>
          <w:lang w:val="en-US"/>
        </w:rPr>
        <w:t xml:space="preserve"> you need at least 50 million rupiah’s.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How do you feel about the neutrality of the newspapers in Indonesia? Are there a lot of newspapers impartial?</w:t>
      </w:r>
    </w:p>
    <w:p w:rsidR="0045354E" w:rsidRPr="00872F62" w:rsidRDefault="0045354E" w:rsidP="0045354E">
      <w:pPr>
        <w:rPr>
          <w:rFonts w:cs="Arial"/>
          <w:b/>
          <w:bCs/>
          <w:szCs w:val="20"/>
          <w:lang w:val="en-US"/>
        </w:rPr>
      </w:pPr>
    </w:p>
    <w:p w:rsidR="0045354E" w:rsidRPr="00872F62" w:rsidRDefault="0045354E" w:rsidP="0045354E">
      <w:pPr>
        <w:rPr>
          <w:rFonts w:cs="Arial"/>
          <w:szCs w:val="20"/>
          <w:lang w:val="en-US"/>
        </w:rPr>
      </w:pPr>
      <w:r w:rsidRPr="00872F62">
        <w:rPr>
          <w:rFonts w:cs="Arial"/>
          <w:szCs w:val="20"/>
          <w:lang w:val="en-US"/>
        </w:rPr>
        <w:t>(</w:t>
      </w:r>
      <w:r w:rsidRPr="00872F62">
        <w:rPr>
          <w:rFonts w:cs="Arial"/>
          <w:i/>
          <w:iCs/>
          <w:szCs w:val="20"/>
          <w:lang w:val="en-US"/>
        </w:rPr>
        <w:t xml:space="preserve">laughs). </w:t>
      </w:r>
      <w:r w:rsidRPr="00872F62">
        <w:rPr>
          <w:rFonts w:cs="Arial"/>
          <w:color w:val="FF9300"/>
          <w:szCs w:val="20"/>
          <w:lang w:val="en-US"/>
        </w:rPr>
        <w:t xml:space="preserve">Unfortunately, yes. Some of the media owned by political actors, that’s a problem.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CNN Indonesia does not have a political owner, right?</w:t>
      </w:r>
    </w:p>
    <w:p w:rsidR="0045354E" w:rsidRPr="00872F62" w:rsidRDefault="0045354E" w:rsidP="0045354E">
      <w:pPr>
        <w:rPr>
          <w:rFonts w:cs="Arial"/>
          <w:b/>
          <w:bCs/>
          <w:szCs w:val="20"/>
          <w:lang w:val="en-US"/>
        </w:rPr>
      </w:pPr>
    </w:p>
    <w:p w:rsidR="0045354E" w:rsidRPr="00872F62" w:rsidRDefault="0045354E" w:rsidP="0045354E">
      <w:pPr>
        <w:rPr>
          <w:rFonts w:cs="Arial"/>
          <w:szCs w:val="20"/>
          <w:lang w:val="en-US"/>
        </w:rPr>
      </w:pPr>
      <w:r w:rsidRPr="00872F62">
        <w:rPr>
          <w:rFonts w:cs="Arial"/>
          <w:szCs w:val="20"/>
          <w:lang w:val="en-US"/>
        </w:rPr>
        <w:t>No.</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proofErr w:type="gramStart"/>
      <w:r w:rsidRPr="00872F62">
        <w:rPr>
          <w:rFonts w:cs="Arial"/>
          <w:b/>
          <w:bCs/>
          <w:szCs w:val="20"/>
          <w:lang w:val="en-US"/>
        </w:rPr>
        <w:t>So</w:t>
      </w:r>
      <w:proofErr w:type="gramEnd"/>
      <w:r w:rsidRPr="00872F62">
        <w:rPr>
          <w:rFonts w:cs="Arial"/>
          <w:b/>
          <w:bCs/>
          <w:szCs w:val="20"/>
          <w:lang w:val="en-US"/>
        </w:rPr>
        <w:t xml:space="preserve"> you feel like you can be completely impartial?</w:t>
      </w:r>
    </w:p>
    <w:p w:rsidR="0045354E" w:rsidRPr="00872F62" w:rsidRDefault="0045354E" w:rsidP="0045354E">
      <w:pPr>
        <w:rPr>
          <w:rFonts w:cs="Arial"/>
          <w:b/>
          <w:bCs/>
          <w:szCs w:val="20"/>
          <w:lang w:val="en-US"/>
        </w:rPr>
      </w:pPr>
    </w:p>
    <w:p w:rsidR="0045354E" w:rsidRPr="00872F62" w:rsidRDefault="0045354E" w:rsidP="0045354E">
      <w:pPr>
        <w:rPr>
          <w:rFonts w:cs="Arial"/>
          <w:color w:val="FF9300"/>
          <w:szCs w:val="20"/>
          <w:lang w:val="en-US"/>
        </w:rPr>
      </w:pPr>
      <w:r w:rsidRPr="00872F62">
        <w:rPr>
          <w:rFonts w:cs="Arial"/>
          <w:color w:val="FF9300"/>
          <w:szCs w:val="20"/>
          <w:lang w:val="en-US"/>
        </w:rPr>
        <w:t xml:space="preserve">Yes. </w:t>
      </w:r>
    </w:p>
    <w:p w:rsidR="0045354E" w:rsidRPr="00872F62" w:rsidRDefault="0045354E" w:rsidP="0045354E">
      <w:pPr>
        <w:rPr>
          <w:rFonts w:cs="Arial"/>
          <w:szCs w:val="20"/>
          <w:lang w:val="en-US"/>
        </w:rPr>
      </w:pPr>
    </w:p>
    <w:p w:rsidR="0045354E" w:rsidRPr="00872F62" w:rsidRDefault="0045354E" w:rsidP="0045354E">
      <w:pPr>
        <w:rPr>
          <w:rFonts w:cs="Arial"/>
          <w:b/>
          <w:bCs/>
          <w:szCs w:val="20"/>
          <w:lang w:val="en-US"/>
        </w:rPr>
      </w:pPr>
      <w:r w:rsidRPr="00872F62">
        <w:rPr>
          <w:rFonts w:cs="Arial"/>
          <w:b/>
          <w:bCs/>
          <w:szCs w:val="20"/>
          <w:lang w:val="en-US"/>
        </w:rPr>
        <w:t>One last concluding question. We discussed several obstacles for the press. Do you think the government should do something to help the press freedom? And if so, what?</w:t>
      </w:r>
    </w:p>
    <w:p w:rsidR="0045354E" w:rsidRPr="00872F62" w:rsidRDefault="0045354E" w:rsidP="0045354E">
      <w:pPr>
        <w:rPr>
          <w:rFonts w:cs="Arial"/>
          <w:b/>
          <w:bCs/>
          <w:szCs w:val="20"/>
          <w:lang w:val="en-US"/>
        </w:rPr>
      </w:pPr>
    </w:p>
    <w:p w:rsidR="002532DC" w:rsidRPr="00872F62" w:rsidRDefault="0045354E" w:rsidP="0045354E">
      <w:pPr>
        <w:rPr>
          <w:rFonts w:cs="Arial"/>
          <w:color w:val="00FDFF"/>
          <w:szCs w:val="20"/>
          <w:lang w:val="en-US"/>
        </w:rPr>
      </w:pPr>
      <w:r w:rsidRPr="00872F62">
        <w:rPr>
          <w:rFonts w:cs="Arial"/>
          <w:color w:val="9CC2E5" w:themeColor="accent5" w:themeTint="99"/>
          <w:szCs w:val="20"/>
          <w:lang w:val="en-US"/>
        </w:rPr>
        <w:t xml:space="preserve">We believe that the government has a good will for the press freedom. But unfortunately, they do nothing for it. E.g. when journalists are attacked by the police, there is no follow up from them to process the attack. We have a better situation if we compare with the Suharto era for example. But if we look at Malaysia, they did a lot of improvements for the press freedom the last </w:t>
      </w:r>
      <w:proofErr w:type="gramStart"/>
      <w:r w:rsidRPr="00872F62">
        <w:rPr>
          <w:rFonts w:cs="Arial"/>
          <w:color w:val="9CC2E5" w:themeColor="accent5" w:themeTint="99"/>
          <w:szCs w:val="20"/>
          <w:lang w:val="en-US"/>
        </w:rPr>
        <w:t>years</w:t>
      </w:r>
      <w:proofErr w:type="gramEnd"/>
      <w:r w:rsidRPr="00872F62">
        <w:rPr>
          <w:rFonts w:cs="Arial"/>
          <w:color w:val="9CC2E5" w:themeColor="accent5" w:themeTint="99"/>
          <w:szCs w:val="20"/>
          <w:lang w:val="en-US"/>
        </w:rPr>
        <w:t xml:space="preserve"> so we are beneath them in the rank of Reporters without Borders. We still have a lot of murder cases of journalists.  We have eight cases in Indonesia that are still a mystery and if we ask the police, they are doing nothing. </w:t>
      </w:r>
      <w:r w:rsidRPr="00872F62">
        <w:rPr>
          <w:rFonts w:cs="Arial"/>
          <w:color w:val="00FDFF"/>
          <w:szCs w:val="20"/>
          <w:lang w:val="en-US"/>
        </w:rPr>
        <w:t>The government has a good will, but they don’t do anything.</w:t>
      </w:r>
    </w:p>
    <w:p w:rsidR="002532DC" w:rsidRPr="00872F62" w:rsidRDefault="002532DC" w:rsidP="002532DC">
      <w:pPr>
        <w:rPr>
          <w:lang w:val="en-US"/>
        </w:rPr>
      </w:pPr>
      <w:r w:rsidRPr="00872F62">
        <w:rPr>
          <w:lang w:val="en-US"/>
        </w:rPr>
        <w:br w:type="page"/>
      </w:r>
    </w:p>
    <w:p w:rsidR="0045354E" w:rsidRPr="00872F62" w:rsidRDefault="002532DC" w:rsidP="002532DC">
      <w:pPr>
        <w:pStyle w:val="Kop3"/>
        <w:rPr>
          <w:lang w:val="en-US"/>
        </w:rPr>
      </w:pPr>
      <w:bookmarkStart w:id="85" w:name="_Toc48536705"/>
      <w:r w:rsidRPr="00872F62">
        <w:rPr>
          <w:lang w:val="en-US"/>
        </w:rPr>
        <w:lastRenderedPageBreak/>
        <w:t>Respondent 8</w:t>
      </w:r>
      <w:bookmarkEnd w:id="85"/>
    </w:p>
    <w:p w:rsidR="002532DC" w:rsidRPr="00872F62" w:rsidRDefault="002532DC" w:rsidP="002532DC">
      <w:pPr>
        <w:rPr>
          <w:lang w:val="en-US" w:eastAsia="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How old are you? How long have you been working as a journalist?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806000" w:themeColor="accent4" w:themeShade="80"/>
          <w:szCs w:val="20"/>
          <w:lang w:val="en-US"/>
        </w:rPr>
      </w:pPr>
      <w:r w:rsidRPr="00872F62">
        <w:rPr>
          <w:rFonts w:cs="Arial"/>
          <w:color w:val="806000" w:themeColor="accent4" w:themeShade="80"/>
          <w:szCs w:val="20"/>
          <w:lang w:val="en-US"/>
        </w:rPr>
        <w:t>49 years old, since 1995.</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Did you enjoy any specific journalistic training or education?</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945200"/>
          <w:szCs w:val="20"/>
          <w:lang w:val="en-US"/>
        </w:rPr>
      </w:pPr>
      <w:r w:rsidRPr="00872F62">
        <w:rPr>
          <w:rFonts w:cs="Arial"/>
          <w:color w:val="945200"/>
          <w:szCs w:val="20"/>
          <w:lang w:val="en-US"/>
        </w:rPr>
        <w:t>Yes.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Where do you work/what media companies did you work for?</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806000" w:themeColor="accent4" w:themeShade="80"/>
          <w:szCs w:val="20"/>
          <w:lang w:val="en-US"/>
        </w:rPr>
      </w:pPr>
      <w:r w:rsidRPr="00872F62">
        <w:rPr>
          <w:rFonts w:cs="Arial"/>
          <w:color w:val="806000" w:themeColor="accent4" w:themeShade="80"/>
          <w:szCs w:val="20"/>
          <w:lang w:val="en-US"/>
        </w:rPr>
        <w:t xml:space="preserve">Anadolu Agency Indonesian (chief editor, present), The Jakarta Post (managing editor), Aljazeera Network (field producer), (Bloomberg, reporter), </w:t>
      </w:r>
      <w:proofErr w:type="spellStart"/>
      <w:r w:rsidRPr="00872F62">
        <w:rPr>
          <w:rFonts w:cs="Arial"/>
          <w:color w:val="806000" w:themeColor="accent4" w:themeShade="80"/>
          <w:szCs w:val="20"/>
          <w:lang w:val="en-US"/>
        </w:rPr>
        <w:t>Bisnis</w:t>
      </w:r>
      <w:proofErr w:type="spellEnd"/>
      <w:r w:rsidRPr="00872F62">
        <w:rPr>
          <w:rFonts w:cs="Arial"/>
          <w:color w:val="806000" w:themeColor="accent4" w:themeShade="80"/>
          <w:szCs w:val="20"/>
          <w:lang w:val="en-US"/>
        </w:rPr>
        <w:t xml:space="preserve"> Indonesia (reporter).</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What is your main task during your current function?</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BF8F00" w:themeColor="accent4" w:themeShade="BF"/>
          <w:szCs w:val="20"/>
          <w:lang w:val="en-US"/>
        </w:rPr>
      </w:pPr>
      <w:r w:rsidRPr="00872F62">
        <w:rPr>
          <w:rFonts w:cs="Arial"/>
          <w:color w:val="BF8F00" w:themeColor="accent4" w:themeShade="BF"/>
          <w:szCs w:val="20"/>
          <w:lang w:val="en-US"/>
        </w:rPr>
        <w:t>Head of Indonesian Service.</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Is there sufficient infrastructure in place to correctly carry out your job as a journalist?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385623" w:themeColor="accent6" w:themeShade="80"/>
          <w:szCs w:val="20"/>
          <w:lang w:val="en-US"/>
        </w:rPr>
      </w:pPr>
      <w:r w:rsidRPr="00872F62">
        <w:rPr>
          <w:rFonts w:cs="Arial"/>
          <w:color w:val="385623" w:themeColor="accent6" w:themeShade="80"/>
          <w:szCs w:val="20"/>
          <w:lang w:val="en-US"/>
        </w:rPr>
        <w:t>We have press council and Alliance of Independent Journalists (AJI) where I am a part of the organization, and we have also fact-checking journalists (media) groups.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Do you feel like there is a lot of competition between media companies in Indonesia?</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385623" w:themeColor="accent6" w:themeShade="80"/>
          <w:szCs w:val="20"/>
          <w:lang w:val="en-US"/>
        </w:rPr>
      </w:pPr>
      <w:r w:rsidRPr="00872F62">
        <w:rPr>
          <w:rFonts w:cs="Arial"/>
          <w:color w:val="385623" w:themeColor="accent6" w:themeShade="80"/>
          <w:szCs w:val="20"/>
          <w:lang w:val="en-US"/>
        </w:rPr>
        <w:t>Yes, we have 46.000 news portals (but only 250 are certified as news media by Press Council). Our real competitor is social media or platforms.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If so, do you think this affects the quality of the news? (sensation stories instead of investigative journalism)</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0000"/>
          <w:szCs w:val="20"/>
          <w:lang w:val="en-US"/>
        </w:rPr>
      </w:pPr>
      <w:r w:rsidRPr="00872F62">
        <w:rPr>
          <w:rFonts w:cs="Arial"/>
          <w:color w:val="FF0000"/>
          <w:szCs w:val="20"/>
          <w:lang w:val="en-US"/>
        </w:rPr>
        <w:t xml:space="preserve">I think so, number of hoaxes, misinformation, disinformation </w:t>
      </w:r>
      <w:proofErr w:type="gramStart"/>
      <w:r w:rsidRPr="00872F62">
        <w:rPr>
          <w:rFonts w:cs="Arial"/>
          <w:color w:val="FF0000"/>
          <w:szCs w:val="20"/>
          <w:lang w:val="en-US"/>
        </w:rPr>
        <w:t>are</w:t>
      </w:r>
      <w:proofErr w:type="gramEnd"/>
      <w:r w:rsidRPr="00872F62">
        <w:rPr>
          <w:rFonts w:cs="Arial"/>
          <w:color w:val="FF0000"/>
          <w:szCs w:val="20"/>
          <w:lang w:val="en-US"/>
        </w:rPr>
        <w:t xml:space="preserve"> increasing.</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Do you think there is more need for training for journalists?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C000" w:themeColor="accent4"/>
          <w:szCs w:val="20"/>
          <w:lang w:val="en-US"/>
        </w:rPr>
      </w:pPr>
      <w:r w:rsidRPr="00872F62">
        <w:rPr>
          <w:rFonts w:cs="Arial"/>
          <w:color w:val="FFC000" w:themeColor="accent4"/>
          <w:szCs w:val="20"/>
          <w:lang w:val="en-US"/>
        </w:rPr>
        <w:t>Yes, we need more training in digital media and social media ethics.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 xml:space="preserve">Do you consider the media to be the ‘fourth estate’?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0070C0"/>
          <w:szCs w:val="20"/>
          <w:lang w:val="en-US"/>
        </w:rPr>
      </w:pPr>
      <w:r w:rsidRPr="00872F62">
        <w:rPr>
          <w:rFonts w:cs="Arial"/>
          <w:color w:val="0070C0"/>
          <w:szCs w:val="20"/>
          <w:lang w:val="en-US"/>
        </w:rPr>
        <w:lastRenderedPageBreak/>
        <w:t>İt’s debatable and questionable especially for Indonesia’s cases.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Do you think freedom of expression and freedom of press should be unconditional in a democracy?</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D579"/>
          <w:szCs w:val="20"/>
          <w:lang w:val="en-US"/>
        </w:rPr>
      </w:pPr>
      <w:r w:rsidRPr="00872F62">
        <w:rPr>
          <w:rFonts w:cs="Arial"/>
          <w:color w:val="FFD579"/>
          <w:szCs w:val="20"/>
          <w:lang w:val="en-US"/>
        </w:rPr>
        <w:t>Yes, and I still believe in it.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Do you consider the impact of your news stories if you write about a sensitive topic? (‘responsible journalist’)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7030A0"/>
          <w:szCs w:val="20"/>
          <w:lang w:val="en-US"/>
        </w:rPr>
      </w:pPr>
      <w:r w:rsidRPr="00872F62">
        <w:rPr>
          <w:rFonts w:cs="Arial"/>
          <w:color w:val="7030A0"/>
          <w:szCs w:val="20"/>
          <w:lang w:val="en-US"/>
        </w:rPr>
        <w:t>Certainly. The most sensitive topic in Indonesia is about sectarian issues.</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To which journalistic values do you attach great importance when you do your work?</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D579"/>
          <w:szCs w:val="20"/>
          <w:lang w:val="en-US"/>
        </w:rPr>
      </w:pPr>
      <w:r w:rsidRPr="00872F62">
        <w:rPr>
          <w:rFonts w:cs="Arial"/>
          <w:color w:val="FFD579"/>
          <w:szCs w:val="20"/>
          <w:lang w:val="en-US"/>
        </w:rPr>
        <w:t>Ethics, dependent on public and humanity first.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 xml:space="preserve">Do you feel like you have enough freedom to apply these values when creating a news story?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7030A0"/>
          <w:szCs w:val="20"/>
          <w:lang w:val="en-US"/>
        </w:rPr>
      </w:pPr>
      <w:r w:rsidRPr="00872F62">
        <w:rPr>
          <w:rFonts w:cs="Arial"/>
          <w:color w:val="7030A0"/>
          <w:szCs w:val="20"/>
          <w:lang w:val="en-US"/>
        </w:rPr>
        <w:t xml:space="preserve">We do have freedom of the press here as long as not touching Islamic radical groups and elites’ interests.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Did you ever experience problems or pressure from certain actors (editors, government etc.) while doing your work?</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40FF"/>
          <w:szCs w:val="20"/>
          <w:lang w:val="en-US"/>
        </w:rPr>
      </w:pPr>
      <w:r w:rsidRPr="00872F62">
        <w:rPr>
          <w:rFonts w:cs="Arial"/>
          <w:color w:val="FF40FF"/>
          <w:szCs w:val="20"/>
          <w:lang w:val="en-US"/>
        </w:rPr>
        <w:t>Yes, when I covered a huge rally of radical Islamists group (</w:t>
      </w:r>
      <w:hyperlink r:id="rId36" w:history="1">
        <w:r w:rsidRPr="00872F62">
          <w:rPr>
            <w:rFonts w:cs="Arial"/>
            <w:color w:val="FF40FF"/>
            <w:szCs w:val="20"/>
            <w:u w:val="single"/>
            <w:lang w:val="en-US"/>
          </w:rPr>
          <w:t>https://www.aa.com.tr/en/asia-pacific/indonesia-millions-gather-for-anti-government-rally/1327446</w:t>
        </w:r>
      </w:hyperlink>
      <w:r w:rsidRPr="00872F62">
        <w:rPr>
          <w:rFonts w:cs="Arial"/>
          <w:color w:val="FF40FF"/>
          <w:szCs w:val="20"/>
          <w:lang w:val="en-US"/>
        </w:rPr>
        <w:t xml:space="preserve">), they carried out doxing against me. They disagreed with the headline.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Are their topics that you know are very sensitive and you deliberately avoid writing about? If so, how do you feel about that?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szCs w:val="20"/>
          <w:lang w:val="en-US"/>
        </w:rPr>
      </w:pPr>
      <w:r w:rsidRPr="00872F62">
        <w:rPr>
          <w:rFonts w:cs="Arial"/>
          <w:color w:val="7030A0"/>
          <w:szCs w:val="20"/>
          <w:lang w:val="en-US"/>
        </w:rPr>
        <w:t xml:space="preserve">Criticizing their leaders (radical groups) is one of sensitives issues, and at the same time it’s not easy to criticize President Jokowi and his policy as well these days. </w:t>
      </w:r>
      <w:proofErr w:type="gramStart"/>
      <w:r w:rsidRPr="00872F62">
        <w:rPr>
          <w:rFonts w:cs="Arial"/>
          <w:color w:val="7030A0"/>
          <w:szCs w:val="20"/>
          <w:lang w:val="en-US"/>
        </w:rPr>
        <w:t>Another</w:t>
      </w:r>
      <w:proofErr w:type="gramEnd"/>
      <w:r w:rsidRPr="00872F62">
        <w:rPr>
          <w:rFonts w:cs="Arial"/>
          <w:color w:val="7030A0"/>
          <w:szCs w:val="20"/>
          <w:lang w:val="en-US"/>
        </w:rPr>
        <w:t xml:space="preserve"> threats come also from regional elites. </w:t>
      </w:r>
      <w:r w:rsidRPr="00872F62">
        <w:rPr>
          <w:rFonts w:cs="Arial"/>
          <w:szCs w:val="20"/>
          <w:lang w:val="en-US"/>
        </w:rPr>
        <w:t>(</w:t>
      </w:r>
      <w:hyperlink r:id="rId37" w:history="1">
        <w:r w:rsidRPr="00872F62">
          <w:rPr>
            <w:rFonts w:cs="Arial"/>
            <w:color w:val="0000FF"/>
            <w:szCs w:val="20"/>
            <w:u w:val="single"/>
            <w:lang w:val="en-US"/>
          </w:rPr>
          <w:t>https://www.thejakartapost.com/news/2020/06/07/support-grows-for-s-kalimantan-journalist-arrested-in-land-dispute-defamation-case.html</w:t>
        </w:r>
      </w:hyperlink>
      <w:r w:rsidRPr="00872F62">
        <w:rPr>
          <w:rFonts w:cs="Arial"/>
          <w:szCs w:val="20"/>
          <w:lang w:val="en-US"/>
        </w:rPr>
        <w: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Do you feel safe as a journalist in Indonesia?</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92D050"/>
          <w:szCs w:val="20"/>
          <w:lang w:val="en-US"/>
        </w:rPr>
      </w:pPr>
      <w:r w:rsidRPr="00872F62">
        <w:rPr>
          <w:rFonts w:cs="Arial"/>
          <w:color w:val="92D050"/>
          <w:szCs w:val="20"/>
          <w:lang w:val="en-US"/>
        </w:rPr>
        <w:t xml:space="preserve">Yes, so far, especially because we have advocacy division at AJI and also supported by the Legal Aid Foundation for Press.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According to you, are the media in Indonesia neutral?</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9300"/>
          <w:szCs w:val="20"/>
          <w:lang w:val="en-US"/>
        </w:rPr>
      </w:pPr>
      <w:r w:rsidRPr="00872F62">
        <w:rPr>
          <w:rFonts w:cs="Arial"/>
          <w:color w:val="FF9300"/>
          <w:szCs w:val="20"/>
          <w:lang w:val="en-US"/>
        </w:rPr>
        <w:t>Hard to answer. But I dare to say very few media outlets are neutral.</w:t>
      </w:r>
    </w:p>
    <w:p w:rsidR="002532DC" w:rsidRPr="00872F62" w:rsidRDefault="002532DC" w:rsidP="002532DC">
      <w:pPr>
        <w:autoSpaceDE w:val="0"/>
        <w:autoSpaceDN w:val="0"/>
        <w:adjustRightInd w:val="0"/>
        <w:ind w:left="72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How did the policy of president Jokowi affect your work as a journalist? (improvements/ deterioration)</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szCs w:val="20"/>
          <w:lang w:val="en-US"/>
        </w:rPr>
      </w:pPr>
      <w:r w:rsidRPr="00872F62">
        <w:rPr>
          <w:rFonts w:cs="Arial"/>
          <w:color w:val="9CC2E5" w:themeColor="accent5" w:themeTint="99"/>
          <w:szCs w:val="20"/>
          <w:lang w:val="en-US"/>
        </w:rPr>
        <w:t xml:space="preserve">In President Joko Widodo era, journalists and media are relatively free. </w:t>
      </w:r>
      <w:r w:rsidRPr="00872F62">
        <w:rPr>
          <w:rFonts w:cs="Arial"/>
          <w:color w:val="73FB79"/>
          <w:szCs w:val="20"/>
          <w:lang w:val="en-US"/>
        </w:rPr>
        <w:t>Because we function the self-regulated Press Council as the body which media disputes between people or government and media.</w:t>
      </w:r>
      <w:r w:rsidRPr="00872F62">
        <w:rPr>
          <w:rFonts w:cs="Arial"/>
          <w:color w:val="00B050"/>
          <w:szCs w:val="20"/>
          <w:lang w:val="en-US"/>
        </w:rPr>
        <w:t xml:space="preserve"> </w:t>
      </w:r>
      <w:r w:rsidRPr="00872F62">
        <w:rPr>
          <w:rFonts w:cs="Arial"/>
          <w:color w:val="FF40FF"/>
          <w:szCs w:val="20"/>
          <w:lang w:val="en-US"/>
        </w:rPr>
        <w:t>But at the same time, we have an obstacle with the Electronic Transaction (ITE) law.</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In your opinion, what are the main obstacles the press in Indonesia is facing right now?</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szCs w:val="20"/>
          <w:lang w:val="en-US"/>
        </w:rPr>
      </w:pPr>
      <w:r w:rsidRPr="00872F62">
        <w:rPr>
          <w:rFonts w:cs="Arial"/>
          <w:color w:val="FF40FF"/>
          <w:szCs w:val="20"/>
          <w:lang w:val="en-US"/>
        </w:rPr>
        <w:t>Implementation of the Electronic Transaction (ITE) law is a major threat against press freedom in Indonesia</w:t>
      </w:r>
      <w:r w:rsidRPr="00872F62">
        <w:rPr>
          <w:rFonts w:cs="Arial"/>
          <w:szCs w:val="20"/>
          <w:lang w:val="en-US"/>
        </w:rPr>
        <w:t xml:space="preserve"> </w:t>
      </w:r>
      <w:r w:rsidRPr="00872F62">
        <w:rPr>
          <w:rFonts w:cs="Arial"/>
          <w:color w:val="0070C0"/>
          <w:szCs w:val="20"/>
          <w:lang w:val="en-US"/>
        </w:rPr>
        <w:t>and also Indonesian government still restricts the access of journalists (especially foreigners) to West Papua.</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 xml:space="preserve">How can the government help </w:t>
      </w:r>
      <w:proofErr w:type="gramStart"/>
      <w:r w:rsidRPr="00872F62">
        <w:rPr>
          <w:rFonts w:cs="Arial"/>
          <w:b/>
          <w:bCs/>
          <w:szCs w:val="20"/>
          <w:lang w:val="en-US"/>
        </w:rPr>
        <w:t>achieving</w:t>
      </w:r>
      <w:proofErr w:type="gramEnd"/>
      <w:r w:rsidRPr="00872F62">
        <w:rPr>
          <w:rFonts w:cs="Arial"/>
          <w:b/>
          <w:bCs/>
          <w:szCs w:val="20"/>
          <w:lang w:val="en-US"/>
        </w:rPr>
        <w:t xml:space="preserve"> better press freedom?</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szCs w:val="20"/>
          <w:lang w:val="en-US"/>
        </w:rPr>
      </w:pPr>
      <w:r w:rsidRPr="00872F62">
        <w:rPr>
          <w:rFonts w:cs="Arial"/>
          <w:color w:val="FF40FF"/>
          <w:szCs w:val="20"/>
          <w:lang w:val="en-US"/>
        </w:rPr>
        <w:t xml:space="preserve">Indonesian government must </w:t>
      </w:r>
      <w:proofErr w:type="spellStart"/>
      <w:r w:rsidRPr="00872F62">
        <w:rPr>
          <w:rFonts w:cs="Arial"/>
          <w:color w:val="FF40FF"/>
          <w:szCs w:val="20"/>
          <w:lang w:val="en-US"/>
        </w:rPr>
        <w:t>revıew</w:t>
      </w:r>
      <w:proofErr w:type="spellEnd"/>
      <w:r w:rsidRPr="00872F62">
        <w:rPr>
          <w:rFonts w:cs="Arial"/>
          <w:color w:val="FF40FF"/>
          <w:szCs w:val="20"/>
          <w:lang w:val="en-US"/>
        </w:rPr>
        <w:t xml:space="preserve"> ITE Law. Because it has led to an increase of people imprisoned. </w:t>
      </w:r>
      <w:r w:rsidRPr="00872F62">
        <w:rPr>
          <w:rFonts w:cs="Arial"/>
          <w:szCs w:val="20"/>
          <w:lang w:val="en-US"/>
        </w:rPr>
        <w:t>(</w:t>
      </w:r>
      <w:hyperlink r:id="rId38" w:history="1">
        <w:r w:rsidRPr="00872F62">
          <w:rPr>
            <w:rStyle w:val="Hyperlink"/>
            <w:rFonts w:cs="Arial"/>
            <w:szCs w:val="20"/>
            <w:lang w:val="en-US"/>
          </w:rPr>
          <w:t>https://en.tempo.co/read/1338786/journalist-arrested-in-alleged-violation-of-the-infamous-ite-law</w:t>
        </w:r>
      </w:hyperlink>
      <w:r w:rsidRPr="00872F62">
        <w:rPr>
          <w:rFonts w:cs="Arial"/>
          <w:szCs w:val="20"/>
          <w:lang w:val="en-US"/>
        </w:rPr>
        <w:t>)</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b/>
          <w:bCs/>
          <w:szCs w:val="20"/>
          <w:lang w:val="en-US"/>
        </w:rPr>
      </w:pPr>
      <w:r w:rsidRPr="00872F62">
        <w:rPr>
          <w:rFonts w:cs="Arial"/>
          <w:b/>
          <w:bCs/>
          <w:szCs w:val="20"/>
          <w:lang w:val="en-US"/>
        </w:rPr>
        <w:t xml:space="preserve">How do you see the future of the press in Indonesia? </w:t>
      </w:r>
    </w:p>
    <w:p w:rsidR="002532DC" w:rsidRPr="00872F62" w:rsidRDefault="002532DC" w:rsidP="002532DC">
      <w:pPr>
        <w:autoSpaceDE w:val="0"/>
        <w:autoSpaceDN w:val="0"/>
        <w:adjustRightInd w:val="0"/>
        <w:rPr>
          <w:rFonts w:cs="Arial"/>
          <w:szCs w:val="20"/>
          <w:lang w:val="en-US"/>
        </w:rPr>
      </w:pPr>
    </w:p>
    <w:p w:rsidR="002532DC" w:rsidRPr="00872F62" w:rsidRDefault="002532DC" w:rsidP="002532DC">
      <w:pPr>
        <w:autoSpaceDE w:val="0"/>
        <w:autoSpaceDN w:val="0"/>
        <w:adjustRightInd w:val="0"/>
        <w:rPr>
          <w:rFonts w:cs="Arial"/>
          <w:color w:val="FF0000"/>
          <w:szCs w:val="20"/>
          <w:lang w:val="en-US"/>
        </w:rPr>
      </w:pPr>
      <w:r w:rsidRPr="00872F62">
        <w:rPr>
          <w:rFonts w:cs="Arial"/>
          <w:color w:val="FF0000"/>
          <w:szCs w:val="20"/>
          <w:lang w:val="en-US"/>
        </w:rPr>
        <w:t xml:space="preserve">I am still optimistic. Although hoaxes, misinformation and disinformation </w:t>
      </w:r>
      <w:proofErr w:type="gramStart"/>
      <w:r w:rsidRPr="00872F62">
        <w:rPr>
          <w:rFonts w:cs="Arial"/>
          <w:color w:val="FF0000"/>
          <w:szCs w:val="20"/>
          <w:lang w:val="en-US"/>
        </w:rPr>
        <w:t>pollutes</w:t>
      </w:r>
      <w:proofErr w:type="gramEnd"/>
      <w:r w:rsidRPr="00872F62">
        <w:rPr>
          <w:rFonts w:cs="Arial"/>
          <w:color w:val="FF0000"/>
          <w:szCs w:val="20"/>
          <w:lang w:val="en-US"/>
        </w:rPr>
        <w:t xml:space="preserve"> public sphere in Indonesia, I look at a shine in the end of the tunnel by more people have been well-educated about media, most journalists have been more developed and improved their consciousness and ethics in media. Besides more people need quality journalism as an antithesis of polluted information.</w:t>
      </w:r>
    </w:p>
    <w:p w:rsidR="002532DC" w:rsidRPr="00872F62" w:rsidRDefault="002532DC" w:rsidP="002532DC">
      <w:pPr>
        <w:rPr>
          <w:lang w:val="en-US"/>
        </w:rPr>
      </w:pPr>
      <w:r w:rsidRPr="00872F62">
        <w:rPr>
          <w:lang w:val="en-US"/>
        </w:rPr>
        <w:br w:type="page"/>
      </w:r>
    </w:p>
    <w:p w:rsidR="002532DC" w:rsidRPr="00872F62" w:rsidRDefault="002532DC" w:rsidP="002532DC">
      <w:pPr>
        <w:pStyle w:val="Kop3"/>
        <w:rPr>
          <w:lang w:val="en-US"/>
        </w:rPr>
      </w:pPr>
      <w:bookmarkStart w:id="86" w:name="_Toc48536706"/>
      <w:r w:rsidRPr="00872F62">
        <w:rPr>
          <w:lang w:val="en-US"/>
        </w:rPr>
        <w:lastRenderedPageBreak/>
        <w:t>Respondent 9</w:t>
      </w:r>
      <w:bookmarkEnd w:id="86"/>
    </w:p>
    <w:p w:rsidR="0066084F" w:rsidRPr="00872F62" w:rsidRDefault="0066084F" w:rsidP="0066084F">
      <w:pPr>
        <w:rPr>
          <w:lang w:val="en-US" w:eastAsia="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How old are you? How long have you been working as a journalist?</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806000" w:themeColor="accent4" w:themeShade="80"/>
          <w:szCs w:val="20"/>
          <w:lang w:val="en-US"/>
        </w:rPr>
      </w:pPr>
      <w:r w:rsidRPr="00872F62">
        <w:rPr>
          <w:rFonts w:cs="Arial"/>
          <w:color w:val="806000" w:themeColor="accent4" w:themeShade="80"/>
          <w:szCs w:val="20"/>
          <w:lang w:val="en-US"/>
        </w:rPr>
        <w:t>36. I have been working as a journalist for 7 years.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Did you enjoy any specific journalistic training or education?</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945200"/>
          <w:szCs w:val="20"/>
          <w:lang w:val="en-US"/>
        </w:rPr>
      </w:pPr>
      <w:r w:rsidRPr="00872F62">
        <w:rPr>
          <w:rFonts w:cs="Arial"/>
          <w:color w:val="945200"/>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Where do you work/what media companies did you work for?</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806000" w:themeColor="accent4" w:themeShade="80"/>
          <w:szCs w:val="20"/>
          <w:lang w:val="en-US"/>
        </w:rPr>
      </w:pPr>
      <w:r w:rsidRPr="00872F62">
        <w:rPr>
          <w:rFonts w:cs="Arial"/>
          <w:color w:val="806000" w:themeColor="accent4" w:themeShade="80"/>
          <w:szCs w:val="20"/>
          <w:lang w:val="en-US"/>
        </w:rPr>
        <w:t>Media Indonesia (national daily newspaper), based in Jakarta, Indonesia.</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What is your main task during your current function?</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BF8F00" w:themeColor="accent4" w:themeShade="BF"/>
          <w:szCs w:val="20"/>
          <w:lang w:val="en-US"/>
        </w:rPr>
      </w:pPr>
      <w:r w:rsidRPr="00872F62">
        <w:rPr>
          <w:rFonts w:cs="Arial"/>
          <w:color w:val="BF8F00" w:themeColor="accent4" w:themeShade="BF"/>
          <w:szCs w:val="20"/>
          <w:lang w:val="en-US"/>
        </w:rPr>
        <w:t xml:space="preserve">Carry out coverage.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Is there sufficient infrastructure in place to correctly carry out your job as a journalist?</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szCs w:val="20"/>
          <w:lang w:val="en-US"/>
        </w:rPr>
      </w:pPr>
      <w:r w:rsidRPr="00872F62">
        <w:rPr>
          <w:rFonts w:cs="Arial"/>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Do you feel like there is a lot of competition between media companies in Indonesia?</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538135" w:themeColor="accent6" w:themeShade="BF"/>
          <w:szCs w:val="20"/>
          <w:lang w:val="en-US"/>
        </w:rPr>
      </w:pPr>
      <w:r w:rsidRPr="00872F62">
        <w:rPr>
          <w:rFonts w:cs="Arial"/>
          <w:color w:val="538135" w:themeColor="accent6" w:themeShade="BF"/>
          <w:szCs w:val="20"/>
          <w:lang w:val="en-US"/>
        </w:rPr>
        <w:t>I do.</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If so, do you think this affects the quality of the news? (sensation stories instead of investigative journalism)</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0000"/>
          <w:szCs w:val="20"/>
          <w:lang w:val="en-US"/>
        </w:rPr>
      </w:pPr>
      <w:r w:rsidRPr="00872F62">
        <w:rPr>
          <w:rFonts w:cs="Arial"/>
          <w:color w:val="FF0000"/>
          <w:szCs w:val="20"/>
          <w:lang w:val="en-US"/>
        </w:rPr>
        <w:t>Yes, I feel that way.</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Do you think there is more need for training for journalists?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C000" w:themeColor="accent4"/>
          <w:szCs w:val="20"/>
          <w:lang w:val="en-US"/>
        </w:rPr>
      </w:pPr>
      <w:r w:rsidRPr="00872F62">
        <w:rPr>
          <w:rFonts w:cs="Arial"/>
          <w:color w:val="FFC000" w:themeColor="accent4"/>
          <w:szCs w:val="20"/>
          <w:lang w:val="en-US"/>
        </w:rPr>
        <w:t>I do think so.</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Do you consider the media to be the ‘fourth estate’?</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D579"/>
          <w:szCs w:val="20"/>
          <w:lang w:val="en-US"/>
        </w:rPr>
      </w:pPr>
      <w:r w:rsidRPr="00872F62">
        <w:rPr>
          <w:rFonts w:cs="Arial"/>
          <w:color w:val="FFD579"/>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lastRenderedPageBreak/>
        <w:t xml:space="preserve">Do you think freedom of expression and freedom of press should be unconditional in a democracy? </w:t>
      </w:r>
    </w:p>
    <w:p w:rsidR="0066084F" w:rsidRPr="00872F62" w:rsidRDefault="0066084F" w:rsidP="0066084F">
      <w:pPr>
        <w:autoSpaceDE w:val="0"/>
        <w:autoSpaceDN w:val="0"/>
        <w:adjustRightInd w:val="0"/>
        <w:rPr>
          <w:rFonts w:cs="Arial"/>
          <w:b/>
          <w:bCs/>
          <w:szCs w:val="20"/>
          <w:lang w:val="en-US"/>
        </w:rPr>
      </w:pPr>
    </w:p>
    <w:p w:rsidR="0066084F" w:rsidRPr="00872F62" w:rsidRDefault="0066084F" w:rsidP="0066084F">
      <w:pPr>
        <w:autoSpaceDE w:val="0"/>
        <w:autoSpaceDN w:val="0"/>
        <w:adjustRightInd w:val="0"/>
        <w:rPr>
          <w:rFonts w:cs="Arial"/>
          <w:color w:val="FFD579"/>
          <w:szCs w:val="20"/>
          <w:lang w:val="en-US"/>
        </w:rPr>
      </w:pPr>
      <w:r w:rsidRPr="00872F62">
        <w:rPr>
          <w:rFonts w:cs="Arial"/>
          <w:color w:val="FFD579"/>
          <w:szCs w:val="20"/>
          <w:lang w:val="en-US"/>
        </w:rPr>
        <w:t>In freedom of expression and freedom of the press, as in democracy, responsibility is always attached. No freedom, no democracy without responsibility.</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Do you consider the impact of your news stories if you write about a sensitive topic? (‘responsible journalist’)</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D579"/>
          <w:szCs w:val="20"/>
          <w:lang w:val="en-US"/>
        </w:rPr>
      </w:pPr>
      <w:r w:rsidRPr="00872F62">
        <w:rPr>
          <w:rFonts w:cs="Arial"/>
          <w:color w:val="FFD579"/>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To which journalistic values do you attach great importance when you do your work?</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D579"/>
          <w:szCs w:val="20"/>
          <w:lang w:val="en-US"/>
        </w:rPr>
      </w:pPr>
      <w:r w:rsidRPr="00872F62">
        <w:rPr>
          <w:rFonts w:cs="Arial"/>
          <w:color w:val="FFD579"/>
          <w:szCs w:val="20"/>
          <w:lang w:val="en-US"/>
        </w:rPr>
        <w:t>Be transparent, be honest, not with bad intentions.</w:t>
      </w:r>
    </w:p>
    <w:p w:rsidR="0066084F" w:rsidRPr="00872F62" w:rsidRDefault="0066084F" w:rsidP="0066084F">
      <w:pPr>
        <w:autoSpaceDE w:val="0"/>
        <w:autoSpaceDN w:val="0"/>
        <w:adjustRightInd w:val="0"/>
        <w:rPr>
          <w:rFonts w:cs="Arial"/>
          <w:b/>
          <w:bCs/>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Do you feel like you have enough freedom to apply these values when creating a news story?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0070C0"/>
          <w:szCs w:val="20"/>
          <w:lang w:val="en-US"/>
        </w:rPr>
      </w:pPr>
      <w:r w:rsidRPr="00872F62">
        <w:rPr>
          <w:rFonts w:cs="Arial"/>
          <w:color w:val="0070C0"/>
          <w:szCs w:val="20"/>
          <w:lang w:val="en-US"/>
        </w:rPr>
        <w:t>Yes, it's there but not completely.</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Did you ever experience problems or pressure from certain actors (editors, government etc.) while doing your work?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0070C0"/>
          <w:szCs w:val="20"/>
          <w:lang w:val="en-US"/>
        </w:rPr>
      </w:pPr>
      <w:r w:rsidRPr="00872F62">
        <w:rPr>
          <w:rFonts w:cs="Arial"/>
          <w:color w:val="0070C0"/>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Are their topics that you know are very sensitive and you deliberately avoid writing about? If so, how do you feel about that?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0070C0"/>
          <w:szCs w:val="20"/>
          <w:lang w:val="en-US"/>
        </w:rPr>
      </w:pPr>
      <w:r w:rsidRPr="00872F62">
        <w:rPr>
          <w:rFonts w:cs="Arial"/>
          <w:color w:val="0070C0"/>
          <w:szCs w:val="20"/>
          <w:lang w:val="en-US"/>
        </w:rPr>
        <w:t>I feel that I do not live the code of ethics.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Do you feel safe as a journalist in Indonesia?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7030A0"/>
          <w:szCs w:val="20"/>
          <w:lang w:val="en-US"/>
        </w:rPr>
      </w:pPr>
      <w:r w:rsidRPr="00872F62">
        <w:rPr>
          <w:rFonts w:cs="Arial"/>
          <w:color w:val="7030A0"/>
          <w:szCs w:val="20"/>
          <w:lang w:val="en-US"/>
        </w:rPr>
        <w:t>Yes.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According to you, are the media in Indonesia neutral?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9300"/>
          <w:szCs w:val="20"/>
          <w:lang w:val="en-US"/>
        </w:rPr>
      </w:pPr>
      <w:r w:rsidRPr="00872F62">
        <w:rPr>
          <w:rFonts w:cs="Arial"/>
          <w:color w:val="FF9300"/>
          <w:szCs w:val="20"/>
          <w:lang w:val="en-US"/>
        </w:rPr>
        <w:t>No. Some of the media owners are practically political.</w:t>
      </w:r>
    </w:p>
    <w:p w:rsidR="0066084F" w:rsidRPr="00872F62" w:rsidRDefault="0066084F" w:rsidP="0066084F">
      <w:pPr>
        <w:autoSpaceDE w:val="0"/>
        <w:autoSpaceDN w:val="0"/>
        <w:adjustRightInd w:val="0"/>
        <w:ind w:left="72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How did the policy of president Jokowi affect your work as a journalist? (improvements/ deterioration)</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9CC2E5" w:themeColor="accent5" w:themeTint="99"/>
          <w:szCs w:val="20"/>
          <w:lang w:val="en-US"/>
        </w:rPr>
      </w:pPr>
      <w:r w:rsidRPr="00872F62">
        <w:rPr>
          <w:rFonts w:cs="Arial"/>
          <w:color w:val="9CC2E5" w:themeColor="accent5" w:themeTint="99"/>
          <w:szCs w:val="20"/>
          <w:lang w:val="en-US"/>
        </w:rPr>
        <w:lastRenderedPageBreak/>
        <w:t>Deterioration.</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In your opinion, what are the main obstacles the press in Indonesia is facing right now?</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FF7E79"/>
          <w:szCs w:val="20"/>
          <w:lang w:val="en-US"/>
        </w:rPr>
      </w:pPr>
      <w:r w:rsidRPr="00872F62">
        <w:rPr>
          <w:rFonts w:cs="Arial"/>
          <w:color w:val="FF7E79"/>
          <w:szCs w:val="20"/>
          <w:lang w:val="en-US"/>
        </w:rPr>
        <w:t>Challenges in gaining the trust of the public and is experiencing setbacks.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How can the government help </w:t>
      </w:r>
      <w:proofErr w:type="gramStart"/>
      <w:r w:rsidRPr="00872F62">
        <w:rPr>
          <w:rFonts w:cs="Arial"/>
          <w:b/>
          <w:bCs/>
          <w:szCs w:val="20"/>
          <w:lang w:val="en-US"/>
        </w:rPr>
        <w:t>achieving</w:t>
      </w:r>
      <w:proofErr w:type="gramEnd"/>
      <w:r w:rsidRPr="00872F62">
        <w:rPr>
          <w:rFonts w:cs="Arial"/>
          <w:b/>
          <w:bCs/>
          <w:szCs w:val="20"/>
          <w:lang w:val="en-US"/>
        </w:rPr>
        <w:t xml:space="preserve"> better press freedom?</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00B050"/>
          <w:szCs w:val="20"/>
          <w:lang w:val="en-US"/>
        </w:rPr>
      </w:pPr>
      <w:r w:rsidRPr="00872F62">
        <w:rPr>
          <w:rFonts w:cs="Arial"/>
          <w:color w:val="00B050"/>
          <w:szCs w:val="20"/>
          <w:lang w:val="en-US"/>
        </w:rPr>
        <w:t>By fully respecting and ensuring the full implementation of Law No. 40 of 1999 on the Press.</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b/>
          <w:bCs/>
          <w:szCs w:val="20"/>
          <w:lang w:val="en-US"/>
        </w:rPr>
      </w:pPr>
      <w:r w:rsidRPr="00872F62">
        <w:rPr>
          <w:rFonts w:cs="Arial"/>
          <w:b/>
          <w:bCs/>
          <w:szCs w:val="20"/>
          <w:lang w:val="en-US"/>
        </w:rPr>
        <w:t xml:space="preserve">How do you see the future of the press in Indonesia? </w:t>
      </w:r>
    </w:p>
    <w:p w:rsidR="0066084F" w:rsidRPr="00872F62" w:rsidRDefault="0066084F" w:rsidP="0066084F">
      <w:pPr>
        <w:autoSpaceDE w:val="0"/>
        <w:autoSpaceDN w:val="0"/>
        <w:adjustRightInd w:val="0"/>
        <w:rPr>
          <w:rFonts w:cs="Arial"/>
          <w:szCs w:val="20"/>
          <w:lang w:val="en-US"/>
        </w:rPr>
      </w:pPr>
    </w:p>
    <w:p w:rsidR="0066084F" w:rsidRPr="00872F62" w:rsidRDefault="0066084F" w:rsidP="0066084F">
      <w:pPr>
        <w:autoSpaceDE w:val="0"/>
        <w:autoSpaceDN w:val="0"/>
        <w:adjustRightInd w:val="0"/>
        <w:rPr>
          <w:rFonts w:cs="Arial"/>
          <w:color w:val="9CC2E5" w:themeColor="accent5" w:themeTint="99"/>
          <w:szCs w:val="20"/>
          <w:lang w:val="en-US"/>
        </w:rPr>
      </w:pPr>
      <w:r w:rsidRPr="00872F62">
        <w:rPr>
          <w:rFonts w:cs="Arial"/>
          <w:color w:val="9CC2E5" w:themeColor="accent5" w:themeTint="99"/>
          <w:szCs w:val="20"/>
          <w:lang w:val="en-US"/>
        </w:rPr>
        <w:t>At least in the next 10-15 years there will be no significant progress.</w:t>
      </w:r>
    </w:p>
    <w:p w:rsidR="0066084F" w:rsidRPr="0053738A" w:rsidRDefault="0066084F" w:rsidP="0066084F">
      <w:pPr>
        <w:rPr>
          <w:rFonts w:cs="Arial"/>
          <w:szCs w:val="20"/>
          <w:lang w:val="en-US"/>
        </w:rPr>
      </w:pPr>
    </w:p>
    <w:p w:rsidR="0066084F" w:rsidRPr="00E25A30" w:rsidRDefault="0066084F" w:rsidP="0066084F">
      <w:pPr>
        <w:rPr>
          <w:lang w:val="en-US" w:eastAsia="en-US"/>
        </w:rPr>
      </w:pPr>
    </w:p>
    <w:p w:rsidR="002532DC" w:rsidRPr="00E25A30" w:rsidRDefault="002532DC" w:rsidP="002532DC">
      <w:pPr>
        <w:rPr>
          <w:lang w:val="en-US" w:eastAsia="en-US"/>
        </w:rPr>
      </w:pPr>
    </w:p>
    <w:p w:rsidR="002532DC" w:rsidRPr="00E25A30" w:rsidRDefault="002532DC" w:rsidP="002532DC">
      <w:pPr>
        <w:rPr>
          <w:lang w:val="en-US" w:eastAsia="en-US"/>
        </w:rPr>
      </w:pPr>
    </w:p>
    <w:p w:rsidR="002532DC" w:rsidRPr="0037762C" w:rsidRDefault="002532DC" w:rsidP="002532DC">
      <w:pPr>
        <w:pStyle w:val="Lijstalinea"/>
        <w:autoSpaceDE w:val="0"/>
        <w:autoSpaceDN w:val="0"/>
        <w:adjustRightInd w:val="0"/>
        <w:rPr>
          <w:rFonts w:ascii="Arial" w:hAnsi="Arial" w:cs="Arial"/>
          <w:szCs w:val="20"/>
          <w:lang w:val="en-US"/>
        </w:rPr>
      </w:pPr>
    </w:p>
    <w:p w:rsidR="002532DC" w:rsidRPr="00E25A30" w:rsidRDefault="002532DC" w:rsidP="002532DC">
      <w:pPr>
        <w:rPr>
          <w:rFonts w:cs="Arial"/>
          <w:szCs w:val="20"/>
          <w:lang w:val="en-US"/>
        </w:rPr>
      </w:pPr>
    </w:p>
    <w:p w:rsidR="002532DC" w:rsidRPr="002532DC" w:rsidRDefault="002532DC" w:rsidP="002532DC">
      <w:pPr>
        <w:rPr>
          <w:lang w:val="en-US" w:eastAsia="en-US"/>
        </w:rPr>
      </w:pPr>
    </w:p>
    <w:p w:rsidR="0045354E" w:rsidRPr="000334EB" w:rsidRDefault="0045354E" w:rsidP="0045354E">
      <w:pPr>
        <w:rPr>
          <w:rFonts w:cs="Arial"/>
          <w:szCs w:val="20"/>
          <w:lang w:val="en-US"/>
        </w:rPr>
      </w:pPr>
    </w:p>
    <w:p w:rsidR="00184EA5" w:rsidRPr="0045354E" w:rsidRDefault="00184EA5" w:rsidP="00832877">
      <w:pPr>
        <w:rPr>
          <w:lang w:val="en-US" w:eastAsia="en-US"/>
        </w:rPr>
      </w:pPr>
    </w:p>
    <w:sectPr w:rsidR="00184EA5" w:rsidRPr="0045354E" w:rsidSect="00C25FC3">
      <w:headerReference w:type="default" r:id="rId39"/>
      <w:footerReference w:type="even" r:id="rId40"/>
      <w:footerReference w:type="default" r:id="rId4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30D3" w:rsidRDefault="00BD30D3" w:rsidP="00832877">
      <w:r>
        <w:separator/>
      </w:r>
    </w:p>
  </w:endnote>
  <w:endnote w:type="continuationSeparator" w:id="0">
    <w:p w:rsidR="00BD30D3" w:rsidRDefault="00BD30D3" w:rsidP="0083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pleSystemUIFont">
    <w:altName w:val="Calibri"/>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188442273"/>
      <w:docPartObj>
        <w:docPartGallery w:val="Page Numbers (Bottom of Page)"/>
        <w:docPartUnique/>
      </w:docPartObj>
    </w:sdtPr>
    <w:sdtEndPr>
      <w:rPr>
        <w:rStyle w:val="Paginanummer"/>
      </w:rPr>
    </w:sdtEndPr>
    <w:sdtContent>
      <w:p w:rsidR="00644B5E" w:rsidRDefault="00644B5E" w:rsidP="00C25FC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644B5E" w:rsidRDefault="00644B5E" w:rsidP="00C25FC3">
    <w:pPr>
      <w:pStyle w:val="Voettekst"/>
      <w:ind w:right="360"/>
      <w:rPr>
        <w:rStyle w:val="Paginanummer"/>
      </w:rPr>
    </w:pPr>
  </w:p>
  <w:p w:rsidR="00644B5E" w:rsidRDefault="00644B5E" w:rsidP="008328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911925870"/>
      <w:docPartObj>
        <w:docPartGallery w:val="Page Numbers (Bottom of Page)"/>
        <w:docPartUnique/>
      </w:docPartObj>
    </w:sdtPr>
    <w:sdtEndPr>
      <w:rPr>
        <w:rStyle w:val="Paginanummer"/>
      </w:rPr>
    </w:sdtEndPr>
    <w:sdtContent>
      <w:p w:rsidR="00644B5E" w:rsidRDefault="00644B5E" w:rsidP="00C25FC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92</w:t>
        </w:r>
        <w:r>
          <w:rPr>
            <w:rStyle w:val="Paginanummer"/>
          </w:rPr>
          <w:fldChar w:fldCharType="end"/>
        </w:r>
      </w:p>
    </w:sdtContent>
  </w:sdt>
  <w:p w:rsidR="00644B5E" w:rsidRDefault="00644B5E" w:rsidP="00C25FC3">
    <w:pPr>
      <w:pStyle w:val="Voettekst"/>
      <w:ind w:right="360"/>
      <w:rPr>
        <w:rStyle w:val="Paginanummer"/>
      </w:rPr>
    </w:pPr>
  </w:p>
  <w:p w:rsidR="00644B5E" w:rsidRDefault="00644B5E" w:rsidP="00832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30D3" w:rsidRDefault="00BD30D3" w:rsidP="00832877">
      <w:r>
        <w:separator/>
      </w:r>
    </w:p>
  </w:footnote>
  <w:footnote w:type="continuationSeparator" w:id="0">
    <w:p w:rsidR="00BD30D3" w:rsidRDefault="00BD30D3" w:rsidP="00832877">
      <w:r>
        <w:continuationSeparator/>
      </w:r>
    </w:p>
  </w:footnote>
  <w:footnote w:id="1">
    <w:p w:rsidR="00644B5E" w:rsidRPr="00610A38" w:rsidRDefault="00644B5E" w:rsidP="00832877">
      <w:pPr>
        <w:pStyle w:val="Voetnoottekst"/>
      </w:pPr>
      <w:r>
        <w:rPr>
          <w:rStyle w:val="Voetnootmarkering"/>
        </w:rPr>
        <w:footnoteRef/>
      </w:r>
      <w:r>
        <w:t xml:space="preserve"> Voor het volledige artikel, zie </w:t>
      </w:r>
      <w:hyperlink r:id="rId1" w:history="1">
        <w:r w:rsidRPr="008A5066">
          <w:rPr>
            <w:rStyle w:val="Hyperlink"/>
            <w:lang w:val="nl-BE"/>
          </w:rPr>
          <w:t>https://www.thejakartapost.com/news/2014/07/04/editorial-endorsing-jokowi.html</w:t>
        </w:r>
      </w:hyperlink>
      <w:r>
        <w:rPr>
          <w:rStyle w:val="Hyperlink"/>
          <w:lang w:val="nl-BE"/>
        </w:rPr>
        <w:t>.</w:t>
      </w:r>
    </w:p>
  </w:footnote>
  <w:footnote w:id="2">
    <w:p w:rsidR="00644B5E" w:rsidRPr="005D51C3" w:rsidRDefault="00644B5E">
      <w:pPr>
        <w:pStyle w:val="Voetnoottekst"/>
        <w:rPr>
          <w:i/>
          <w:iCs/>
        </w:rPr>
      </w:pPr>
      <w:r>
        <w:rPr>
          <w:rStyle w:val="Voetnootmarkering"/>
        </w:rPr>
        <w:footnoteRef/>
      </w:r>
      <w:r>
        <w:t xml:space="preserve"> Voor meer uitleg over de zaak </w:t>
      </w:r>
      <w:r>
        <w:t xml:space="preserve">Ahok, zie </w:t>
      </w:r>
      <w:hyperlink w:anchor="_Godslastering_als_uitzondering" w:history="1">
        <w:r w:rsidRPr="005D51C3">
          <w:rPr>
            <w:rStyle w:val="Hyperlink"/>
          </w:rPr>
          <w:t>iii) Godslastering als uitzondering op het recht op vrije meningsuiting</w:t>
        </w:r>
      </w:hyperlink>
      <w:r>
        <w:t xml:space="preserve"> onder </w:t>
      </w:r>
      <w:r w:rsidRPr="005D51C3">
        <w:rPr>
          <w:i/>
          <w:iCs/>
        </w:rPr>
        <w:t>2.2.1 Regulerend Kader.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4B5E" w:rsidRDefault="00644B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56E681C"/>
    <w:lvl w:ilvl="0" w:tplc="8EB41A4A">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584CB4BC"/>
    <w:lvl w:ilvl="0" w:tplc="3A08AAEC">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5FB05E84"/>
    <w:lvl w:ilvl="0" w:tplc="88EC275E">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E4F2AD2A"/>
    <w:lvl w:ilvl="0" w:tplc="A5E6E30C">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995A08"/>
    <w:multiLevelType w:val="multilevel"/>
    <w:tmpl w:val="494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F23C5"/>
    <w:multiLevelType w:val="hybridMultilevel"/>
    <w:tmpl w:val="0144C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F6017"/>
    <w:multiLevelType w:val="hybridMultilevel"/>
    <w:tmpl w:val="2EF2710E"/>
    <w:lvl w:ilvl="0" w:tplc="829E8DAE">
      <w:start w:val="1"/>
      <w:numFmt w:val="decimal"/>
      <w:lvlText w:val="%1."/>
      <w:lvlJc w:val="left"/>
      <w:pPr>
        <w:ind w:left="720" w:hanging="360"/>
      </w:pPr>
      <w:rPr>
        <w:rFonts w:asciiTheme="minorHAnsi" w:eastAsia="Calibr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E21755"/>
    <w:multiLevelType w:val="hybridMultilevel"/>
    <w:tmpl w:val="4AD64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111621"/>
    <w:multiLevelType w:val="hybridMultilevel"/>
    <w:tmpl w:val="2EF2710E"/>
    <w:lvl w:ilvl="0" w:tplc="829E8DAE">
      <w:start w:val="1"/>
      <w:numFmt w:val="decimal"/>
      <w:lvlText w:val="%1."/>
      <w:lvlJc w:val="left"/>
      <w:pPr>
        <w:ind w:left="720" w:hanging="360"/>
      </w:pPr>
      <w:rPr>
        <w:rFonts w:asciiTheme="minorHAnsi" w:eastAsia="Calibr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227174"/>
    <w:multiLevelType w:val="hybridMultilevel"/>
    <w:tmpl w:val="511C0D8A"/>
    <w:lvl w:ilvl="0" w:tplc="B1603C8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801482"/>
    <w:multiLevelType w:val="hybridMultilevel"/>
    <w:tmpl w:val="83D062E6"/>
    <w:lvl w:ilvl="0" w:tplc="660414D6">
      <w:start w:val="1"/>
      <w:numFmt w:val="lowerRoman"/>
      <w:pStyle w:val="Kop5"/>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2157200"/>
    <w:multiLevelType w:val="hybridMultilevel"/>
    <w:tmpl w:val="19E4C2FC"/>
    <w:lvl w:ilvl="0" w:tplc="1CDA306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DF1934"/>
    <w:multiLevelType w:val="hybridMultilevel"/>
    <w:tmpl w:val="1CD20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6E7438"/>
    <w:multiLevelType w:val="hybridMultilevel"/>
    <w:tmpl w:val="58B8F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F269BC"/>
    <w:multiLevelType w:val="multilevel"/>
    <w:tmpl w:val="C776AC9E"/>
    <w:lvl w:ilvl="0">
      <w:start w:val="1"/>
      <w:numFmt w:val="decimal"/>
      <w:pStyle w:val="Kop2"/>
      <w:lvlText w:val="%1."/>
      <w:lvlJc w:val="left"/>
      <w:pPr>
        <w:ind w:left="360" w:hanging="360"/>
      </w:pPr>
      <w:rPr>
        <w:rFonts w:asciiTheme="minorHAnsi" w:eastAsiaTheme="minorHAnsi" w:hAnsiTheme="minorHAnsi" w:cstheme="minorBidi"/>
      </w:rPr>
    </w:lvl>
    <w:lvl w:ilvl="1">
      <w:start w:val="1"/>
      <w:numFmt w:val="decimal"/>
      <w:pStyle w:val="Kop3"/>
      <w:isLgl/>
      <w:lvlText w:val="%1.%2"/>
      <w:lvlJc w:val="left"/>
      <w:pPr>
        <w:ind w:left="360" w:hanging="360"/>
      </w:pPr>
      <w:rPr>
        <w:rFonts w:hint="default"/>
      </w:rPr>
    </w:lvl>
    <w:lvl w:ilvl="2">
      <w:start w:val="1"/>
      <w:numFmt w:val="decimal"/>
      <w:pStyle w:val="Kop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10E2FCE"/>
    <w:multiLevelType w:val="hybridMultilevel"/>
    <w:tmpl w:val="2EF2710E"/>
    <w:lvl w:ilvl="0" w:tplc="829E8DAE">
      <w:start w:val="1"/>
      <w:numFmt w:val="decimal"/>
      <w:lvlText w:val="%1."/>
      <w:lvlJc w:val="left"/>
      <w:pPr>
        <w:ind w:left="720" w:hanging="360"/>
      </w:pPr>
      <w:rPr>
        <w:rFonts w:asciiTheme="minorHAnsi" w:eastAsia="Calibr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270391"/>
    <w:multiLevelType w:val="hybridMultilevel"/>
    <w:tmpl w:val="1CEE5FD8"/>
    <w:lvl w:ilvl="0" w:tplc="CD442BA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17B43EC"/>
    <w:multiLevelType w:val="hybridMultilevel"/>
    <w:tmpl w:val="BBD441D6"/>
    <w:lvl w:ilvl="0" w:tplc="FD065B2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A1A1128"/>
    <w:multiLevelType w:val="hybridMultilevel"/>
    <w:tmpl w:val="A3825ED8"/>
    <w:lvl w:ilvl="0" w:tplc="E89A203A">
      <w:start w:val="1"/>
      <w:numFmt w:val="bullet"/>
      <w:lvlText w:val="•"/>
      <w:lvlJc w:val="left"/>
      <w:pPr>
        <w:tabs>
          <w:tab w:val="num" w:pos="720"/>
        </w:tabs>
        <w:ind w:left="720" w:hanging="360"/>
      </w:pPr>
      <w:rPr>
        <w:rFonts w:ascii="Arial" w:hAnsi="Arial" w:hint="default"/>
      </w:rPr>
    </w:lvl>
    <w:lvl w:ilvl="1" w:tplc="B532ED38">
      <w:start w:val="1"/>
      <w:numFmt w:val="bullet"/>
      <w:lvlText w:val="•"/>
      <w:lvlJc w:val="left"/>
      <w:pPr>
        <w:tabs>
          <w:tab w:val="num" w:pos="1440"/>
        </w:tabs>
        <w:ind w:left="1440" w:hanging="360"/>
      </w:pPr>
      <w:rPr>
        <w:rFonts w:ascii="Arial" w:hAnsi="Arial" w:hint="default"/>
      </w:rPr>
    </w:lvl>
    <w:lvl w:ilvl="2" w:tplc="2C58B562" w:tentative="1">
      <w:start w:val="1"/>
      <w:numFmt w:val="bullet"/>
      <w:lvlText w:val="•"/>
      <w:lvlJc w:val="left"/>
      <w:pPr>
        <w:tabs>
          <w:tab w:val="num" w:pos="2160"/>
        </w:tabs>
        <w:ind w:left="2160" w:hanging="360"/>
      </w:pPr>
      <w:rPr>
        <w:rFonts w:ascii="Arial" w:hAnsi="Arial" w:hint="default"/>
      </w:rPr>
    </w:lvl>
    <w:lvl w:ilvl="3" w:tplc="03A4F47A" w:tentative="1">
      <w:start w:val="1"/>
      <w:numFmt w:val="bullet"/>
      <w:lvlText w:val="•"/>
      <w:lvlJc w:val="left"/>
      <w:pPr>
        <w:tabs>
          <w:tab w:val="num" w:pos="2880"/>
        </w:tabs>
        <w:ind w:left="2880" w:hanging="360"/>
      </w:pPr>
      <w:rPr>
        <w:rFonts w:ascii="Arial" w:hAnsi="Arial" w:hint="default"/>
      </w:rPr>
    </w:lvl>
    <w:lvl w:ilvl="4" w:tplc="76FAB43C" w:tentative="1">
      <w:start w:val="1"/>
      <w:numFmt w:val="bullet"/>
      <w:lvlText w:val="•"/>
      <w:lvlJc w:val="left"/>
      <w:pPr>
        <w:tabs>
          <w:tab w:val="num" w:pos="3600"/>
        </w:tabs>
        <w:ind w:left="3600" w:hanging="360"/>
      </w:pPr>
      <w:rPr>
        <w:rFonts w:ascii="Arial" w:hAnsi="Arial" w:hint="default"/>
      </w:rPr>
    </w:lvl>
    <w:lvl w:ilvl="5" w:tplc="073CFBE2" w:tentative="1">
      <w:start w:val="1"/>
      <w:numFmt w:val="bullet"/>
      <w:lvlText w:val="•"/>
      <w:lvlJc w:val="left"/>
      <w:pPr>
        <w:tabs>
          <w:tab w:val="num" w:pos="4320"/>
        </w:tabs>
        <w:ind w:left="4320" w:hanging="360"/>
      </w:pPr>
      <w:rPr>
        <w:rFonts w:ascii="Arial" w:hAnsi="Arial" w:hint="default"/>
      </w:rPr>
    </w:lvl>
    <w:lvl w:ilvl="6" w:tplc="B2F29586" w:tentative="1">
      <w:start w:val="1"/>
      <w:numFmt w:val="bullet"/>
      <w:lvlText w:val="•"/>
      <w:lvlJc w:val="left"/>
      <w:pPr>
        <w:tabs>
          <w:tab w:val="num" w:pos="5040"/>
        </w:tabs>
        <w:ind w:left="5040" w:hanging="360"/>
      </w:pPr>
      <w:rPr>
        <w:rFonts w:ascii="Arial" w:hAnsi="Arial" w:hint="default"/>
      </w:rPr>
    </w:lvl>
    <w:lvl w:ilvl="7" w:tplc="CD8297E8" w:tentative="1">
      <w:start w:val="1"/>
      <w:numFmt w:val="bullet"/>
      <w:lvlText w:val="•"/>
      <w:lvlJc w:val="left"/>
      <w:pPr>
        <w:tabs>
          <w:tab w:val="num" w:pos="5760"/>
        </w:tabs>
        <w:ind w:left="5760" w:hanging="360"/>
      </w:pPr>
      <w:rPr>
        <w:rFonts w:ascii="Arial" w:hAnsi="Arial" w:hint="default"/>
      </w:rPr>
    </w:lvl>
    <w:lvl w:ilvl="8" w:tplc="38EAB728"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5"/>
  </w:num>
  <w:num w:numId="3">
    <w:abstractNumId w:val="10"/>
  </w:num>
  <w:num w:numId="4">
    <w:abstractNumId w:val="10"/>
    <w:lvlOverride w:ilvl="0">
      <w:startOverride w:val="1"/>
    </w:lvlOverride>
  </w:num>
  <w:num w:numId="5">
    <w:abstractNumId w:val="14"/>
    <w:lvlOverride w:ilvl="0">
      <w:startOverride w:val="1"/>
    </w:lvlOverride>
  </w:num>
  <w:num w:numId="6">
    <w:abstractNumId w:val="7"/>
  </w:num>
  <w:num w:numId="7">
    <w:abstractNumId w:val="0"/>
  </w:num>
  <w:num w:numId="8">
    <w:abstractNumId w:val="1"/>
  </w:num>
  <w:num w:numId="9">
    <w:abstractNumId w:val="2"/>
  </w:num>
  <w:num w:numId="10">
    <w:abstractNumId w:val="3"/>
  </w:num>
  <w:num w:numId="11">
    <w:abstractNumId w:val="14"/>
    <w:lvlOverride w:ilvl="0">
      <w:startOverride w:val="1"/>
    </w:lvlOverride>
  </w:num>
  <w:num w:numId="12">
    <w:abstractNumId w:val="12"/>
  </w:num>
  <w:num w:numId="13">
    <w:abstractNumId w:val="10"/>
    <w:lvlOverride w:ilvl="0">
      <w:startOverride w:val="1"/>
    </w:lvlOverride>
  </w:num>
  <w:num w:numId="14">
    <w:abstractNumId w:val="10"/>
    <w:lvlOverride w:ilvl="0">
      <w:startOverride w:val="1"/>
    </w:lvlOverride>
  </w:num>
  <w:num w:numId="15">
    <w:abstractNumId w:val="14"/>
    <w:lvlOverride w:ilvl="0">
      <w:startOverride w:val="1"/>
    </w:lvlOverride>
  </w:num>
  <w:num w:numId="16">
    <w:abstractNumId w:val="13"/>
  </w:num>
  <w:num w:numId="17">
    <w:abstractNumId w:val="5"/>
  </w:num>
  <w:num w:numId="18">
    <w:abstractNumId w:val="10"/>
    <w:lvlOverride w:ilvl="0">
      <w:startOverride w:val="1"/>
    </w:lvlOverride>
  </w:num>
  <w:num w:numId="19">
    <w:abstractNumId w:val="9"/>
  </w:num>
  <w:num w:numId="20">
    <w:abstractNumId w:val="6"/>
  </w:num>
  <w:num w:numId="21">
    <w:abstractNumId w:val="10"/>
    <w:lvlOverride w:ilvl="0">
      <w:startOverride w:val="1"/>
    </w:lvlOverride>
  </w:num>
  <w:num w:numId="22">
    <w:abstractNumId w:val="17"/>
  </w:num>
  <w:num w:numId="23">
    <w:abstractNumId w:val="11"/>
  </w:num>
  <w:num w:numId="24">
    <w:abstractNumId w:val="10"/>
    <w:lvlOverride w:ilvl="0">
      <w:startOverride w:val="1"/>
    </w:lvlOverride>
  </w:num>
  <w:num w:numId="25">
    <w:abstractNumId w:val="8"/>
  </w:num>
  <w:num w:numId="26">
    <w:abstractNumId w:val="4"/>
  </w:num>
  <w:num w:numId="27">
    <w:abstractNumId w:val="16"/>
  </w:num>
  <w:num w:numId="2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F"/>
    <w:rsid w:val="00000A52"/>
    <w:rsid w:val="00002A1D"/>
    <w:rsid w:val="00005C9C"/>
    <w:rsid w:val="00013B83"/>
    <w:rsid w:val="00020051"/>
    <w:rsid w:val="0002092F"/>
    <w:rsid w:val="00024DA6"/>
    <w:rsid w:val="000255EF"/>
    <w:rsid w:val="00025DB4"/>
    <w:rsid w:val="000278EB"/>
    <w:rsid w:val="00030ADB"/>
    <w:rsid w:val="00030AE0"/>
    <w:rsid w:val="0003336A"/>
    <w:rsid w:val="00034317"/>
    <w:rsid w:val="000377C0"/>
    <w:rsid w:val="00037B0F"/>
    <w:rsid w:val="00041534"/>
    <w:rsid w:val="00055E37"/>
    <w:rsid w:val="00057F5F"/>
    <w:rsid w:val="00060746"/>
    <w:rsid w:val="000628C6"/>
    <w:rsid w:val="00062BA0"/>
    <w:rsid w:val="00065662"/>
    <w:rsid w:val="00065DC8"/>
    <w:rsid w:val="0006601D"/>
    <w:rsid w:val="00066F93"/>
    <w:rsid w:val="00067D62"/>
    <w:rsid w:val="00073D78"/>
    <w:rsid w:val="0007413A"/>
    <w:rsid w:val="000752C8"/>
    <w:rsid w:val="00077C58"/>
    <w:rsid w:val="000846F1"/>
    <w:rsid w:val="00085DF5"/>
    <w:rsid w:val="000864AD"/>
    <w:rsid w:val="00090F3E"/>
    <w:rsid w:val="00091C37"/>
    <w:rsid w:val="00093CEF"/>
    <w:rsid w:val="00093DD5"/>
    <w:rsid w:val="000975C0"/>
    <w:rsid w:val="00097ED0"/>
    <w:rsid w:val="000B075E"/>
    <w:rsid w:val="000B1448"/>
    <w:rsid w:val="000B2A82"/>
    <w:rsid w:val="000B3025"/>
    <w:rsid w:val="000B4BB4"/>
    <w:rsid w:val="000B4DD2"/>
    <w:rsid w:val="000B6DCA"/>
    <w:rsid w:val="000C0345"/>
    <w:rsid w:val="000C24C0"/>
    <w:rsid w:val="000C395F"/>
    <w:rsid w:val="000C62C3"/>
    <w:rsid w:val="000D0BB3"/>
    <w:rsid w:val="000D244C"/>
    <w:rsid w:val="000D28FD"/>
    <w:rsid w:val="000D3E42"/>
    <w:rsid w:val="000D3FE4"/>
    <w:rsid w:val="000D6E38"/>
    <w:rsid w:val="000D7ADA"/>
    <w:rsid w:val="000E02E4"/>
    <w:rsid w:val="000F1449"/>
    <w:rsid w:val="000F4464"/>
    <w:rsid w:val="00102F4A"/>
    <w:rsid w:val="00105F58"/>
    <w:rsid w:val="00106121"/>
    <w:rsid w:val="001123D8"/>
    <w:rsid w:val="00115A67"/>
    <w:rsid w:val="0011713E"/>
    <w:rsid w:val="0012768E"/>
    <w:rsid w:val="00130B28"/>
    <w:rsid w:val="00133E6D"/>
    <w:rsid w:val="00143C39"/>
    <w:rsid w:val="00150BC9"/>
    <w:rsid w:val="00156250"/>
    <w:rsid w:val="001617C0"/>
    <w:rsid w:val="0016375F"/>
    <w:rsid w:val="00166884"/>
    <w:rsid w:val="00173056"/>
    <w:rsid w:val="001768DF"/>
    <w:rsid w:val="001812E2"/>
    <w:rsid w:val="00182B36"/>
    <w:rsid w:val="00184EA5"/>
    <w:rsid w:val="0019235A"/>
    <w:rsid w:val="0019465D"/>
    <w:rsid w:val="00194839"/>
    <w:rsid w:val="00196691"/>
    <w:rsid w:val="001970FC"/>
    <w:rsid w:val="00197826"/>
    <w:rsid w:val="001A6144"/>
    <w:rsid w:val="001A7043"/>
    <w:rsid w:val="001B1925"/>
    <w:rsid w:val="001B1BCD"/>
    <w:rsid w:val="001C52D4"/>
    <w:rsid w:val="001C59C6"/>
    <w:rsid w:val="001D1F56"/>
    <w:rsid w:val="001D4447"/>
    <w:rsid w:val="001D7095"/>
    <w:rsid w:val="001E1890"/>
    <w:rsid w:val="001F2A93"/>
    <w:rsid w:val="001F2CC6"/>
    <w:rsid w:val="00202377"/>
    <w:rsid w:val="0020452D"/>
    <w:rsid w:val="00205342"/>
    <w:rsid w:val="00207530"/>
    <w:rsid w:val="00207CAE"/>
    <w:rsid w:val="002100C2"/>
    <w:rsid w:val="002110C8"/>
    <w:rsid w:val="00211497"/>
    <w:rsid w:val="00213A2B"/>
    <w:rsid w:val="00215096"/>
    <w:rsid w:val="00226098"/>
    <w:rsid w:val="00227B79"/>
    <w:rsid w:val="002338AD"/>
    <w:rsid w:val="00233B28"/>
    <w:rsid w:val="00234CD4"/>
    <w:rsid w:val="00240326"/>
    <w:rsid w:val="00241B8F"/>
    <w:rsid w:val="00243969"/>
    <w:rsid w:val="00243E25"/>
    <w:rsid w:val="00246F7F"/>
    <w:rsid w:val="002509A9"/>
    <w:rsid w:val="002532DC"/>
    <w:rsid w:val="00255D45"/>
    <w:rsid w:val="002621ED"/>
    <w:rsid w:val="002634F4"/>
    <w:rsid w:val="00263CF1"/>
    <w:rsid w:val="00265DE7"/>
    <w:rsid w:val="00266572"/>
    <w:rsid w:val="002713D7"/>
    <w:rsid w:val="00272BB0"/>
    <w:rsid w:val="0027309E"/>
    <w:rsid w:val="00275C55"/>
    <w:rsid w:val="00277CA4"/>
    <w:rsid w:val="00277DEC"/>
    <w:rsid w:val="00277F9B"/>
    <w:rsid w:val="00282E85"/>
    <w:rsid w:val="00286B39"/>
    <w:rsid w:val="00292D13"/>
    <w:rsid w:val="00293815"/>
    <w:rsid w:val="002944D6"/>
    <w:rsid w:val="00297F7B"/>
    <w:rsid w:val="002A0797"/>
    <w:rsid w:val="002A0CFB"/>
    <w:rsid w:val="002A19E4"/>
    <w:rsid w:val="002B0EBF"/>
    <w:rsid w:val="002B23D1"/>
    <w:rsid w:val="002B3F46"/>
    <w:rsid w:val="002B5F6C"/>
    <w:rsid w:val="002B790D"/>
    <w:rsid w:val="002C12E5"/>
    <w:rsid w:val="002C3AFF"/>
    <w:rsid w:val="002C5B48"/>
    <w:rsid w:val="002D1E38"/>
    <w:rsid w:val="002D3E41"/>
    <w:rsid w:val="002D565F"/>
    <w:rsid w:val="002E5350"/>
    <w:rsid w:val="002E55E0"/>
    <w:rsid w:val="002E7DB2"/>
    <w:rsid w:val="002F1BE2"/>
    <w:rsid w:val="002F4983"/>
    <w:rsid w:val="002F527F"/>
    <w:rsid w:val="002F60AC"/>
    <w:rsid w:val="002F7882"/>
    <w:rsid w:val="0030112E"/>
    <w:rsid w:val="00301274"/>
    <w:rsid w:val="003049D4"/>
    <w:rsid w:val="00311F69"/>
    <w:rsid w:val="003128E3"/>
    <w:rsid w:val="003135E4"/>
    <w:rsid w:val="0031578A"/>
    <w:rsid w:val="00317A55"/>
    <w:rsid w:val="0032769E"/>
    <w:rsid w:val="003319A9"/>
    <w:rsid w:val="0033568E"/>
    <w:rsid w:val="00340210"/>
    <w:rsid w:val="00340219"/>
    <w:rsid w:val="003460B5"/>
    <w:rsid w:val="003462B7"/>
    <w:rsid w:val="0035601F"/>
    <w:rsid w:val="003604BE"/>
    <w:rsid w:val="00363D5E"/>
    <w:rsid w:val="003640DA"/>
    <w:rsid w:val="00364AA6"/>
    <w:rsid w:val="003674FF"/>
    <w:rsid w:val="00371EC7"/>
    <w:rsid w:val="003739DD"/>
    <w:rsid w:val="00377D01"/>
    <w:rsid w:val="00381DCC"/>
    <w:rsid w:val="00383B36"/>
    <w:rsid w:val="00385161"/>
    <w:rsid w:val="00396E83"/>
    <w:rsid w:val="003A2A6F"/>
    <w:rsid w:val="003A2BA1"/>
    <w:rsid w:val="003A61B1"/>
    <w:rsid w:val="003A6FC9"/>
    <w:rsid w:val="003B3D1E"/>
    <w:rsid w:val="003B482D"/>
    <w:rsid w:val="003B54E9"/>
    <w:rsid w:val="003B70C8"/>
    <w:rsid w:val="003C2B0D"/>
    <w:rsid w:val="003C4A34"/>
    <w:rsid w:val="003C6E1C"/>
    <w:rsid w:val="003D0FAA"/>
    <w:rsid w:val="003D26C4"/>
    <w:rsid w:val="003D3080"/>
    <w:rsid w:val="003D4D37"/>
    <w:rsid w:val="003D7B21"/>
    <w:rsid w:val="003E11AD"/>
    <w:rsid w:val="003E20E5"/>
    <w:rsid w:val="003E2589"/>
    <w:rsid w:val="003E7185"/>
    <w:rsid w:val="003F0099"/>
    <w:rsid w:val="003F0878"/>
    <w:rsid w:val="003F370A"/>
    <w:rsid w:val="003F7BA1"/>
    <w:rsid w:val="00410584"/>
    <w:rsid w:val="00410DF2"/>
    <w:rsid w:val="00411498"/>
    <w:rsid w:val="00415FEC"/>
    <w:rsid w:val="004209B2"/>
    <w:rsid w:val="00422911"/>
    <w:rsid w:val="00423362"/>
    <w:rsid w:val="00425A52"/>
    <w:rsid w:val="00431622"/>
    <w:rsid w:val="004321D3"/>
    <w:rsid w:val="00432229"/>
    <w:rsid w:val="00435ACB"/>
    <w:rsid w:val="00437D5B"/>
    <w:rsid w:val="00440A21"/>
    <w:rsid w:val="004422A1"/>
    <w:rsid w:val="00447468"/>
    <w:rsid w:val="00451303"/>
    <w:rsid w:val="004522C6"/>
    <w:rsid w:val="0045337B"/>
    <w:rsid w:val="0045354E"/>
    <w:rsid w:val="004564D9"/>
    <w:rsid w:val="00456E5C"/>
    <w:rsid w:val="00463158"/>
    <w:rsid w:val="00467467"/>
    <w:rsid w:val="00467BF8"/>
    <w:rsid w:val="00471B35"/>
    <w:rsid w:val="004727AD"/>
    <w:rsid w:val="00472A46"/>
    <w:rsid w:val="00472CCA"/>
    <w:rsid w:val="00473846"/>
    <w:rsid w:val="004745DE"/>
    <w:rsid w:val="004759FF"/>
    <w:rsid w:val="00477C9D"/>
    <w:rsid w:val="00484254"/>
    <w:rsid w:val="00490AE0"/>
    <w:rsid w:val="00492FA7"/>
    <w:rsid w:val="0049731B"/>
    <w:rsid w:val="004A00B7"/>
    <w:rsid w:val="004A2501"/>
    <w:rsid w:val="004A47A0"/>
    <w:rsid w:val="004A49EF"/>
    <w:rsid w:val="004B4841"/>
    <w:rsid w:val="004B5EBA"/>
    <w:rsid w:val="004B6592"/>
    <w:rsid w:val="004C3B53"/>
    <w:rsid w:val="004C4251"/>
    <w:rsid w:val="004C711C"/>
    <w:rsid w:val="004D2084"/>
    <w:rsid w:val="004D43E2"/>
    <w:rsid w:val="004D7F43"/>
    <w:rsid w:val="004E38B4"/>
    <w:rsid w:val="004E4F12"/>
    <w:rsid w:val="004E6DE9"/>
    <w:rsid w:val="004F687D"/>
    <w:rsid w:val="004F7106"/>
    <w:rsid w:val="0050345A"/>
    <w:rsid w:val="0050702D"/>
    <w:rsid w:val="0050791D"/>
    <w:rsid w:val="00511A9A"/>
    <w:rsid w:val="005143DF"/>
    <w:rsid w:val="00515939"/>
    <w:rsid w:val="00515A34"/>
    <w:rsid w:val="00516693"/>
    <w:rsid w:val="0052075B"/>
    <w:rsid w:val="00526E73"/>
    <w:rsid w:val="00527354"/>
    <w:rsid w:val="00530CD2"/>
    <w:rsid w:val="00531470"/>
    <w:rsid w:val="00531CC6"/>
    <w:rsid w:val="0053292C"/>
    <w:rsid w:val="00537FF8"/>
    <w:rsid w:val="0054347C"/>
    <w:rsid w:val="00550482"/>
    <w:rsid w:val="0055101F"/>
    <w:rsid w:val="00552A01"/>
    <w:rsid w:val="00553447"/>
    <w:rsid w:val="0056122C"/>
    <w:rsid w:val="0056155E"/>
    <w:rsid w:val="00564E9B"/>
    <w:rsid w:val="00573876"/>
    <w:rsid w:val="00574F0D"/>
    <w:rsid w:val="0057623B"/>
    <w:rsid w:val="00576EC4"/>
    <w:rsid w:val="00582131"/>
    <w:rsid w:val="00584B86"/>
    <w:rsid w:val="00587467"/>
    <w:rsid w:val="00590DDD"/>
    <w:rsid w:val="00591BA5"/>
    <w:rsid w:val="005935F6"/>
    <w:rsid w:val="00595F89"/>
    <w:rsid w:val="005A0026"/>
    <w:rsid w:val="005A5960"/>
    <w:rsid w:val="005B1564"/>
    <w:rsid w:val="005B1A83"/>
    <w:rsid w:val="005B2064"/>
    <w:rsid w:val="005B25DF"/>
    <w:rsid w:val="005B5FA2"/>
    <w:rsid w:val="005C353E"/>
    <w:rsid w:val="005C57A1"/>
    <w:rsid w:val="005D1B97"/>
    <w:rsid w:val="005D29B8"/>
    <w:rsid w:val="005D51C3"/>
    <w:rsid w:val="005D6A71"/>
    <w:rsid w:val="005D6B8C"/>
    <w:rsid w:val="005E0373"/>
    <w:rsid w:val="005E19F4"/>
    <w:rsid w:val="005E2FAC"/>
    <w:rsid w:val="005E6DEE"/>
    <w:rsid w:val="005F3317"/>
    <w:rsid w:val="005F49F5"/>
    <w:rsid w:val="005F631C"/>
    <w:rsid w:val="00607360"/>
    <w:rsid w:val="00610A38"/>
    <w:rsid w:val="006111DD"/>
    <w:rsid w:val="006152A3"/>
    <w:rsid w:val="00624DE2"/>
    <w:rsid w:val="006308DE"/>
    <w:rsid w:val="00633153"/>
    <w:rsid w:val="0063600F"/>
    <w:rsid w:val="0064123C"/>
    <w:rsid w:val="006435FE"/>
    <w:rsid w:val="00644B5E"/>
    <w:rsid w:val="00645B4F"/>
    <w:rsid w:val="00646086"/>
    <w:rsid w:val="00647136"/>
    <w:rsid w:val="006518E4"/>
    <w:rsid w:val="00652A11"/>
    <w:rsid w:val="00652FAF"/>
    <w:rsid w:val="0065308F"/>
    <w:rsid w:val="00654604"/>
    <w:rsid w:val="00654ED5"/>
    <w:rsid w:val="00656457"/>
    <w:rsid w:val="0066084F"/>
    <w:rsid w:val="006627E9"/>
    <w:rsid w:val="00666B17"/>
    <w:rsid w:val="00666CB3"/>
    <w:rsid w:val="00667310"/>
    <w:rsid w:val="00671114"/>
    <w:rsid w:val="0067165D"/>
    <w:rsid w:val="006740FF"/>
    <w:rsid w:val="00676C62"/>
    <w:rsid w:val="00681F97"/>
    <w:rsid w:val="006828F7"/>
    <w:rsid w:val="00687149"/>
    <w:rsid w:val="00687543"/>
    <w:rsid w:val="00692158"/>
    <w:rsid w:val="00693982"/>
    <w:rsid w:val="006A0A8D"/>
    <w:rsid w:val="006A277D"/>
    <w:rsid w:val="006A34B0"/>
    <w:rsid w:val="006A5F72"/>
    <w:rsid w:val="006B14A3"/>
    <w:rsid w:val="006B16D5"/>
    <w:rsid w:val="006B71BF"/>
    <w:rsid w:val="006B7F00"/>
    <w:rsid w:val="006C40A3"/>
    <w:rsid w:val="006C5F53"/>
    <w:rsid w:val="006C6965"/>
    <w:rsid w:val="006D0CFD"/>
    <w:rsid w:val="006D3B6B"/>
    <w:rsid w:val="006E2BC4"/>
    <w:rsid w:val="006E5416"/>
    <w:rsid w:val="006F0494"/>
    <w:rsid w:val="006F08DD"/>
    <w:rsid w:val="006F3ADE"/>
    <w:rsid w:val="006F6DC6"/>
    <w:rsid w:val="00702995"/>
    <w:rsid w:val="007061AB"/>
    <w:rsid w:val="00710453"/>
    <w:rsid w:val="00711AD9"/>
    <w:rsid w:val="00712B99"/>
    <w:rsid w:val="00714899"/>
    <w:rsid w:val="007206DA"/>
    <w:rsid w:val="00722C47"/>
    <w:rsid w:val="00731F25"/>
    <w:rsid w:val="00735395"/>
    <w:rsid w:val="00735727"/>
    <w:rsid w:val="00737B9B"/>
    <w:rsid w:val="00741741"/>
    <w:rsid w:val="007439DC"/>
    <w:rsid w:val="00744066"/>
    <w:rsid w:val="007450D0"/>
    <w:rsid w:val="007460B6"/>
    <w:rsid w:val="00747406"/>
    <w:rsid w:val="007613AB"/>
    <w:rsid w:val="007616CD"/>
    <w:rsid w:val="007643F7"/>
    <w:rsid w:val="00765822"/>
    <w:rsid w:val="00767A19"/>
    <w:rsid w:val="0077436A"/>
    <w:rsid w:val="00774F2A"/>
    <w:rsid w:val="00776C69"/>
    <w:rsid w:val="00777C88"/>
    <w:rsid w:val="00777E46"/>
    <w:rsid w:val="007801B2"/>
    <w:rsid w:val="00780634"/>
    <w:rsid w:val="00780CE6"/>
    <w:rsid w:val="0078193D"/>
    <w:rsid w:val="00782A63"/>
    <w:rsid w:val="007839A9"/>
    <w:rsid w:val="00783D04"/>
    <w:rsid w:val="007864D5"/>
    <w:rsid w:val="00790E8B"/>
    <w:rsid w:val="00792594"/>
    <w:rsid w:val="00796F53"/>
    <w:rsid w:val="007A0755"/>
    <w:rsid w:val="007A283D"/>
    <w:rsid w:val="007A38A5"/>
    <w:rsid w:val="007A53C0"/>
    <w:rsid w:val="007A6BB5"/>
    <w:rsid w:val="007B2494"/>
    <w:rsid w:val="007B2FA9"/>
    <w:rsid w:val="007B6F00"/>
    <w:rsid w:val="007C0171"/>
    <w:rsid w:val="007C1914"/>
    <w:rsid w:val="007C2218"/>
    <w:rsid w:val="007C34A7"/>
    <w:rsid w:val="007C6DE6"/>
    <w:rsid w:val="007C7DE0"/>
    <w:rsid w:val="007D0751"/>
    <w:rsid w:val="007D1D38"/>
    <w:rsid w:val="007D22E9"/>
    <w:rsid w:val="007E1001"/>
    <w:rsid w:val="007E7125"/>
    <w:rsid w:val="007F322D"/>
    <w:rsid w:val="007F53C7"/>
    <w:rsid w:val="007F74DF"/>
    <w:rsid w:val="00804B58"/>
    <w:rsid w:val="00805BDC"/>
    <w:rsid w:val="00806EB4"/>
    <w:rsid w:val="008105FA"/>
    <w:rsid w:val="00817457"/>
    <w:rsid w:val="008250B4"/>
    <w:rsid w:val="008263F5"/>
    <w:rsid w:val="00826887"/>
    <w:rsid w:val="00832877"/>
    <w:rsid w:val="0083353D"/>
    <w:rsid w:val="00833E11"/>
    <w:rsid w:val="00840BB4"/>
    <w:rsid w:val="0084198B"/>
    <w:rsid w:val="00842BAA"/>
    <w:rsid w:val="008518C4"/>
    <w:rsid w:val="00852D73"/>
    <w:rsid w:val="00857E8C"/>
    <w:rsid w:val="00860B99"/>
    <w:rsid w:val="00862DB6"/>
    <w:rsid w:val="00867682"/>
    <w:rsid w:val="008716BA"/>
    <w:rsid w:val="008724A9"/>
    <w:rsid w:val="00872F62"/>
    <w:rsid w:val="008756AA"/>
    <w:rsid w:val="00877DC9"/>
    <w:rsid w:val="008833C4"/>
    <w:rsid w:val="00883F10"/>
    <w:rsid w:val="00884152"/>
    <w:rsid w:val="00892220"/>
    <w:rsid w:val="008941F6"/>
    <w:rsid w:val="00894B27"/>
    <w:rsid w:val="008A0965"/>
    <w:rsid w:val="008A219A"/>
    <w:rsid w:val="008A27D1"/>
    <w:rsid w:val="008A5D5F"/>
    <w:rsid w:val="008B1864"/>
    <w:rsid w:val="008B3FDF"/>
    <w:rsid w:val="008B44C5"/>
    <w:rsid w:val="008B6E3B"/>
    <w:rsid w:val="008B7089"/>
    <w:rsid w:val="008C065A"/>
    <w:rsid w:val="008C2571"/>
    <w:rsid w:val="008C2AE5"/>
    <w:rsid w:val="008C4057"/>
    <w:rsid w:val="008D29C6"/>
    <w:rsid w:val="008D69DA"/>
    <w:rsid w:val="008D7747"/>
    <w:rsid w:val="008D776E"/>
    <w:rsid w:val="008E0094"/>
    <w:rsid w:val="008E2E61"/>
    <w:rsid w:val="008F3005"/>
    <w:rsid w:val="008F457F"/>
    <w:rsid w:val="008F5122"/>
    <w:rsid w:val="008F5CEF"/>
    <w:rsid w:val="00900936"/>
    <w:rsid w:val="009033D6"/>
    <w:rsid w:val="009047AB"/>
    <w:rsid w:val="009051FB"/>
    <w:rsid w:val="00907491"/>
    <w:rsid w:val="00910853"/>
    <w:rsid w:val="00911D36"/>
    <w:rsid w:val="0091507A"/>
    <w:rsid w:val="00915EBA"/>
    <w:rsid w:val="00916FEC"/>
    <w:rsid w:val="00920860"/>
    <w:rsid w:val="00921414"/>
    <w:rsid w:val="00923F66"/>
    <w:rsid w:val="00924A5A"/>
    <w:rsid w:val="009279BE"/>
    <w:rsid w:val="00931E64"/>
    <w:rsid w:val="00936F66"/>
    <w:rsid w:val="00937A6A"/>
    <w:rsid w:val="00944754"/>
    <w:rsid w:val="0094634B"/>
    <w:rsid w:val="00951AD1"/>
    <w:rsid w:val="00957103"/>
    <w:rsid w:val="0095725B"/>
    <w:rsid w:val="009574D5"/>
    <w:rsid w:val="009636E0"/>
    <w:rsid w:val="009639E9"/>
    <w:rsid w:val="00965247"/>
    <w:rsid w:val="00965692"/>
    <w:rsid w:val="00972219"/>
    <w:rsid w:val="00973FB8"/>
    <w:rsid w:val="009764DB"/>
    <w:rsid w:val="0097770C"/>
    <w:rsid w:val="00977FA1"/>
    <w:rsid w:val="00981784"/>
    <w:rsid w:val="00982BDA"/>
    <w:rsid w:val="00984137"/>
    <w:rsid w:val="0098466B"/>
    <w:rsid w:val="00985EA3"/>
    <w:rsid w:val="00986D5E"/>
    <w:rsid w:val="00987564"/>
    <w:rsid w:val="0099002E"/>
    <w:rsid w:val="009A170A"/>
    <w:rsid w:val="009A1974"/>
    <w:rsid w:val="009A1B1F"/>
    <w:rsid w:val="009B4419"/>
    <w:rsid w:val="009B467B"/>
    <w:rsid w:val="009B5630"/>
    <w:rsid w:val="009B6174"/>
    <w:rsid w:val="009C094D"/>
    <w:rsid w:val="009C103E"/>
    <w:rsid w:val="009C315B"/>
    <w:rsid w:val="009C7DCD"/>
    <w:rsid w:val="009D2EAB"/>
    <w:rsid w:val="009D352A"/>
    <w:rsid w:val="009D693D"/>
    <w:rsid w:val="009E221E"/>
    <w:rsid w:val="009E3BA3"/>
    <w:rsid w:val="009E50FE"/>
    <w:rsid w:val="009E585B"/>
    <w:rsid w:val="009F0AD8"/>
    <w:rsid w:val="009F1F77"/>
    <w:rsid w:val="009F5FC2"/>
    <w:rsid w:val="009F7E76"/>
    <w:rsid w:val="00A0073A"/>
    <w:rsid w:val="00A014F9"/>
    <w:rsid w:val="00A05D9A"/>
    <w:rsid w:val="00A07203"/>
    <w:rsid w:val="00A14731"/>
    <w:rsid w:val="00A16F05"/>
    <w:rsid w:val="00A2588F"/>
    <w:rsid w:val="00A269C7"/>
    <w:rsid w:val="00A307DF"/>
    <w:rsid w:val="00A32124"/>
    <w:rsid w:val="00A34400"/>
    <w:rsid w:val="00A37950"/>
    <w:rsid w:val="00A410ED"/>
    <w:rsid w:val="00A43448"/>
    <w:rsid w:val="00A4529B"/>
    <w:rsid w:val="00A512CA"/>
    <w:rsid w:val="00A515FD"/>
    <w:rsid w:val="00A5276B"/>
    <w:rsid w:val="00A5313A"/>
    <w:rsid w:val="00A649AB"/>
    <w:rsid w:val="00A7084F"/>
    <w:rsid w:val="00A76D17"/>
    <w:rsid w:val="00A81209"/>
    <w:rsid w:val="00A8169B"/>
    <w:rsid w:val="00A8523C"/>
    <w:rsid w:val="00A8616C"/>
    <w:rsid w:val="00A86889"/>
    <w:rsid w:val="00A900B8"/>
    <w:rsid w:val="00A92326"/>
    <w:rsid w:val="00A93BD9"/>
    <w:rsid w:val="00A947FC"/>
    <w:rsid w:val="00A95051"/>
    <w:rsid w:val="00A95663"/>
    <w:rsid w:val="00A9600A"/>
    <w:rsid w:val="00A9691A"/>
    <w:rsid w:val="00AA1E5F"/>
    <w:rsid w:val="00AA1F8D"/>
    <w:rsid w:val="00AA3C9A"/>
    <w:rsid w:val="00AA58D4"/>
    <w:rsid w:val="00AA79AB"/>
    <w:rsid w:val="00AB633F"/>
    <w:rsid w:val="00AC4293"/>
    <w:rsid w:val="00AC675F"/>
    <w:rsid w:val="00AD009D"/>
    <w:rsid w:val="00AD0F10"/>
    <w:rsid w:val="00AD2F29"/>
    <w:rsid w:val="00AD361C"/>
    <w:rsid w:val="00AD7883"/>
    <w:rsid w:val="00AD7D29"/>
    <w:rsid w:val="00AE45AA"/>
    <w:rsid w:val="00AE549C"/>
    <w:rsid w:val="00AE551E"/>
    <w:rsid w:val="00AE7690"/>
    <w:rsid w:val="00AE7B6A"/>
    <w:rsid w:val="00AF3268"/>
    <w:rsid w:val="00AF4D0D"/>
    <w:rsid w:val="00AF62BC"/>
    <w:rsid w:val="00AF6F1E"/>
    <w:rsid w:val="00AF7077"/>
    <w:rsid w:val="00B013EF"/>
    <w:rsid w:val="00B03517"/>
    <w:rsid w:val="00B03D1B"/>
    <w:rsid w:val="00B05249"/>
    <w:rsid w:val="00B0690B"/>
    <w:rsid w:val="00B06E09"/>
    <w:rsid w:val="00B06E73"/>
    <w:rsid w:val="00B07CAF"/>
    <w:rsid w:val="00B1249F"/>
    <w:rsid w:val="00B15C0E"/>
    <w:rsid w:val="00B20866"/>
    <w:rsid w:val="00B257AB"/>
    <w:rsid w:val="00B301A4"/>
    <w:rsid w:val="00B319F4"/>
    <w:rsid w:val="00B33EEB"/>
    <w:rsid w:val="00B3447A"/>
    <w:rsid w:val="00B34CA1"/>
    <w:rsid w:val="00B405A8"/>
    <w:rsid w:val="00B41D7D"/>
    <w:rsid w:val="00B44E70"/>
    <w:rsid w:val="00B4730E"/>
    <w:rsid w:val="00B474FE"/>
    <w:rsid w:val="00B536DC"/>
    <w:rsid w:val="00B53D18"/>
    <w:rsid w:val="00B53FD4"/>
    <w:rsid w:val="00B56614"/>
    <w:rsid w:val="00B62930"/>
    <w:rsid w:val="00B649B6"/>
    <w:rsid w:val="00B67B5E"/>
    <w:rsid w:val="00B721A3"/>
    <w:rsid w:val="00B73005"/>
    <w:rsid w:val="00B74F13"/>
    <w:rsid w:val="00B7519E"/>
    <w:rsid w:val="00B75335"/>
    <w:rsid w:val="00B76055"/>
    <w:rsid w:val="00B8100D"/>
    <w:rsid w:val="00B82721"/>
    <w:rsid w:val="00B84FBA"/>
    <w:rsid w:val="00B8568E"/>
    <w:rsid w:val="00B93110"/>
    <w:rsid w:val="00B93BE5"/>
    <w:rsid w:val="00B97762"/>
    <w:rsid w:val="00BA1763"/>
    <w:rsid w:val="00BA2A41"/>
    <w:rsid w:val="00BA388E"/>
    <w:rsid w:val="00BA558F"/>
    <w:rsid w:val="00BB3EF0"/>
    <w:rsid w:val="00BB5553"/>
    <w:rsid w:val="00BB625A"/>
    <w:rsid w:val="00BC4A67"/>
    <w:rsid w:val="00BC4E6E"/>
    <w:rsid w:val="00BC4E91"/>
    <w:rsid w:val="00BD0E7C"/>
    <w:rsid w:val="00BD29F1"/>
    <w:rsid w:val="00BD30D3"/>
    <w:rsid w:val="00BD376F"/>
    <w:rsid w:val="00BE0E16"/>
    <w:rsid w:val="00BE765E"/>
    <w:rsid w:val="00BF3382"/>
    <w:rsid w:val="00BF3728"/>
    <w:rsid w:val="00BF7442"/>
    <w:rsid w:val="00C02A1A"/>
    <w:rsid w:val="00C05B64"/>
    <w:rsid w:val="00C06096"/>
    <w:rsid w:val="00C0616D"/>
    <w:rsid w:val="00C07CDA"/>
    <w:rsid w:val="00C112CE"/>
    <w:rsid w:val="00C137B9"/>
    <w:rsid w:val="00C141BE"/>
    <w:rsid w:val="00C14577"/>
    <w:rsid w:val="00C15F2E"/>
    <w:rsid w:val="00C172D9"/>
    <w:rsid w:val="00C20046"/>
    <w:rsid w:val="00C203E4"/>
    <w:rsid w:val="00C2083D"/>
    <w:rsid w:val="00C25FC3"/>
    <w:rsid w:val="00C2690D"/>
    <w:rsid w:val="00C3436D"/>
    <w:rsid w:val="00C34AA4"/>
    <w:rsid w:val="00C34B6D"/>
    <w:rsid w:val="00C36373"/>
    <w:rsid w:val="00C366F8"/>
    <w:rsid w:val="00C4049A"/>
    <w:rsid w:val="00C42663"/>
    <w:rsid w:val="00C451AD"/>
    <w:rsid w:val="00C55708"/>
    <w:rsid w:val="00C56E71"/>
    <w:rsid w:val="00C62ABA"/>
    <w:rsid w:val="00C63453"/>
    <w:rsid w:val="00C64706"/>
    <w:rsid w:val="00C66171"/>
    <w:rsid w:val="00C70E76"/>
    <w:rsid w:val="00C73477"/>
    <w:rsid w:val="00C73B9E"/>
    <w:rsid w:val="00C76523"/>
    <w:rsid w:val="00C77A4D"/>
    <w:rsid w:val="00C77F14"/>
    <w:rsid w:val="00C821EA"/>
    <w:rsid w:val="00C851C3"/>
    <w:rsid w:val="00CA0913"/>
    <w:rsid w:val="00CA385E"/>
    <w:rsid w:val="00CA3EB9"/>
    <w:rsid w:val="00CA5628"/>
    <w:rsid w:val="00CA690B"/>
    <w:rsid w:val="00CA744D"/>
    <w:rsid w:val="00CA7AA4"/>
    <w:rsid w:val="00CB0090"/>
    <w:rsid w:val="00CB79ED"/>
    <w:rsid w:val="00CB7C8E"/>
    <w:rsid w:val="00CC1EF0"/>
    <w:rsid w:val="00CC3A8F"/>
    <w:rsid w:val="00CD1D56"/>
    <w:rsid w:val="00CD4B2B"/>
    <w:rsid w:val="00CE4BFD"/>
    <w:rsid w:val="00CE59FE"/>
    <w:rsid w:val="00CF15FC"/>
    <w:rsid w:val="00CF1DF1"/>
    <w:rsid w:val="00CF312E"/>
    <w:rsid w:val="00CF4167"/>
    <w:rsid w:val="00CF557A"/>
    <w:rsid w:val="00CF6B58"/>
    <w:rsid w:val="00CF74CE"/>
    <w:rsid w:val="00D02844"/>
    <w:rsid w:val="00D02E2D"/>
    <w:rsid w:val="00D043F4"/>
    <w:rsid w:val="00D05242"/>
    <w:rsid w:val="00D1615E"/>
    <w:rsid w:val="00D227CE"/>
    <w:rsid w:val="00D22DD7"/>
    <w:rsid w:val="00D2588C"/>
    <w:rsid w:val="00D258C4"/>
    <w:rsid w:val="00D26DF4"/>
    <w:rsid w:val="00D32776"/>
    <w:rsid w:val="00D32B8F"/>
    <w:rsid w:val="00D342A4"/>
    <w:rsid w:val="00D34933"/>
    <w:rsid w:val="00D35B85"/>
    <w:rsid w:val="00D36E86"/>
    <w:rsid w:val="00D377C8"/>
    <w:rsid w:val="00D3798E"/>
    <w:rsid w:val="00D439EA"/>
    <w:rsid w:val="00D51206"/>
    <w:rsid w:val="00D56549"/>
    <w:rsid w:val="00D60724"/>
    <w:rsid w:val="00D707E7"/>
    <w:rsid w:val="00D71DE0"/>
    <w:rsid w:val="00D76362"/>
    <w:rsid w:val="00D76BD4"/>
    <w:rsid w:val="00D77706"/>
    <w:rsid w:val="00D80684"/>
    <w:rsid w:val="00D82432"/>
    <w:rsid w:val="00D84207"/>
    <w:rsid w:val="00D855E0"/>
    <w:rsid w:val="00D92B3A"/>
    <w:rsid w:val="00D95BC0"/>
    <w:rsid w:val="00D967DA"/>
    <w:rsid w:val="00DA3A4D"/>
    <w:rsid w:val="00DA3EF7"/>
    <w:rsid w:val="00DB7359"/>
    <w:rsid w:val="00DC4CF1"/>
    <w:rsid w:val="00DC6BF4"/>
    <w:rsid w:val="00DD247B"/>
    <w:rsid w:val="00DD34DE"/>
    <w:rsid w:val="00DD525E"/>
    <w:rsid w:val="00DE4651"/>
    <w:rsid w:val="00DE5413"/>
    <w:rsid w:val="00DE546C"/>
    <w:rsid w:val="00DF2F21"/>
    <w:rsid w:val="00DF47CF"/>
    <w:rsid w:val="00DF5283"/>
    <w:rsid w:val="00DF59AD"/>
    <w:rsid w:val="00E00603"/>
    <w:rsid w:val="00E015C3"/>
    <w:rsid w:val="00E04630"/>
    <w:rsid w:val="00E05B3A"/>
    <w:rsid w:val="00E071D4"/>
    <w:rsid w:val="00E242B5"/>
    <w:rsid w:val="00E25A30"/>
    <w:rsid w:val="00E25BD6"/>
    <w:rsid w:val="00E27035"/>
    <w:rsid w:val="00E27AF9"/>
    <w:rsid w:val="00E30475"/>
    <w:rsid w:val="00E32ED4"/>
    <w:rsid w:val="00E34DDD"/>
    <w:rsid w:val="00E36150"/>
    <w:rsid w:val="00E41460"/>
    <w:rsid w:val="00E462A5"/>
    <w:rsid w:val="00E54542"/>
    <w:rsid w:val="00E54A20"/>
    <w:rsid w:val="00E6157F"/>
    <w:rsid w:val="00E65133"/>
    <w:rsid w:val="00E7012F"/>
    <w:rsid w:val="00E70C61"/>
    <w:rsid w:val="00E712D4"/>
    <w:rsid w:val="00E72995"/>
    <w:rsid w:val="00E72AC8"/>
    <w:rsid w:val="00E74DAD"/>
    <w:rsid w:val="00E75330"/>
    <w:rsid w:val="00E766F8"/>
    <w:rsid w:val="00E80CF0"/>
    <w:rsid w:val="00E8347F"/>
    <w:rsid w:val="00E85992"/>
    <w:rsid w:val="00E93B79"/>
    <w:rsid w:val="00E94ED0"/>
    <w:rsid w:val="00EA10F1"/>
    <w:rsid w:val="00EA3F3F"/>
    <w:rsid w:val="00EA4B56"/>
    <w:rsid w:val="00EA6976"/>
    <w:rsid w:val="00EA700F"/>
    <w:rsid w:val="00EA7267"/>
    <w:rsid w:val="00EB103B"/>
    <w:rsid w:val="00EB539D"/>
    <w:rsid w:val="00EC2BE7"/>
    <w:rsid w:val="00EC3E21"/>
    <w:rsid w:val="00ED4965"/>
    <w:rsid w:val="00ED5E6F"/>
    <w:rsid w:val="00EE0E0E"/>
    <w:rsid w:val="00EE1C68"/>
    <w:rsid w:val="00EF0139"/>
    <w:rsid w:val="00EF0295"/>
    <w:rsid w:val="00EF29D4"/>
    <w:rsid w:val="00EF31A6"/>
    <w:rsid w:val="00EF6220"/>
    <w:rsid w:val="00EF700E"/>
    <w:rsid w:val="00F018D9"/>
    <w:rsid w:val="00F05583"/>
    <w:rsid w:val="00F075B0"/>
    <w:rsid w:val="00F158F3"/>
    <w:rsid w:val="00F1656D"/>
    <w:rsid w:val="00F1743A"/>
    <w:rsid w:val="00F20C3F"/>
    <w:rsid w:val="00F23A6B"/>
    <w:rsid w:val="00F24E7E"/>
    <w:rsid w:val="00F31E6D"/>
    <w:rsid w:val="00F326FA"/>
    <w:rsid w:val="00F32E63"/>
    <w:rsid w:val="00F34DD0"/>
    <w:rsid w:val="00F36EEE"/>
    <w:rsid w:val="00F409EC"/>
    <w:rsid w:val="00F429C8"/>
    <w:rsid w:val="00F45B1C"/>
    <w:rsid w:val="00F4688A"/>
    <w:rsid w:val="00F54ECA"/>
    <w:rsid w:val="00F61AB1"/>
    <w:rsid w:val="00F62A72"/>
    <w:rsid w:val="00F630EC"/>
    <w:rsid w:val="00F6636F"/>
    <w:rsid w:val="00F723F7"/>
    <w:rsid w:val="00F725D7"/>
    <w:rsid w:val="00F83A47"/>
    <w:rsid w:val="00F843A2"/>
    <w:rsid w:val="00F857AC"/>
    <w:rsid w:val="00F91B0C"/>
    <w:rsid w:val="00F931F1"/>
    <w:rsid w:val="00F93FBF"/>
    <w:rsid w:val="00FA1405"/>
    <w:rsid w:val="00FA1785"/>
    <w:rsid w:val="00FA26B3"/>
    <w:rsid w:val="00FA2A46"/>
    <w:rsid w:val="00FA30A0"/>
    <w:rsid w:val="00FA509E"/>
    <w:rsid w:val="00FA532D"/>
    <w:rsid w:val="00FA7B81"/>
    <w:rsid w:val="00FC0E15"/>
    <w:rsid w:val="00FC4920"/>
    <w:rsid w:val="00FC53E8"/>
    <w:rsid w:val="00FC768A"/>
    <w:rsid w:val="00FE0F7E"/>
    <w:rsid w:val="00FE119B"/>
    <w:rsid w:val="00FE477D"/>
    <w:rsid w:val="00FE63A7"/>
    <w:rsid w:val="00FF0A29"/>
    <w:rsid w:val="00FF5131"/>
    <w:rsid w:val="00FF51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E6B10"/>
  <w15:chartTrackingRefBased/>
  <w15:docId w15:val="{C248F205-8101-334D-9B70-B4AC590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2ED4"/>
    <w:pPr>
      <w:spacing w:line="360" w:lineRule="auto"/>
      <w:jc w:val="both"/>
    </w:pPr>
    <w:rPr>
      <w:rFonts w:ascii="Arial" w:eastAsia="Times New Roman" w:hAnsi="Arial" w:cs="Times New Roman"/>
      <w:sz w:val="20"/>
      <w:lang w:val="nl-NL" w:eastAsia="nl-NL"/>
    </w:rPr>
  </w:style>
  <w:style w:type="paragraph" w:styleId="Kop1">
    <w:name w:val="heading 1"/>
    <w:aliases w:val="DEEL I"/>
    <w:basedOn w:val="Standaard"/>
    <w:next w:val="Standaard"/>
    <w:link w:val="Kop1Char"/>
    <w:uiPriority w:val="9"/>
    <w:qFormat/>
    <w:rsid w:val="00832877"/>
    <w:pPr>
      <w:keepNext/>
      <w:keepLines/>
      <w:spacing w:before="240"/>
      <w:outlineLvl w:val="0"/>
    </w:pPr>
    <w:rPr>
      <w:rFonts w:eastAsiaTheme="majorEastAsia" w:cstheme="minorHAnsi"/>
      <w:b/>
      <w:iCs/>
      <w:color w:val="000000" w:themeColor="text1"/>
      <w:sz w:val="30"/>
      <w:szCs w:val="30"/>
      <w:lang w:eastAsia="en-US"/>
    </w:rPr>
  </w:style>
  <w:style w:type="paragraph" w:styleId="Kop2">
    <w:name w:val="heading 2"/>
    <w:basedOn w:val="Lijstalinea"/>
    <w:next w:val="Standaard"/>
    <w:link w:val="Kop2Char"/>
    <w:uiPriority w:val="9"/>
    <w:unhideWhenUsed/>
    <w:qFormat/>
    <w:rsid w:val="00832877"/>
    <w:pPr>
      <w:numPr>
        <w:numId w:val="1"/>
      </w:numPr>
      <w:outlineLvl w:val="1"/>
    </w:pPr>
    <w:rPr>
      <w:rFonts w:ascii="Arial" w:hAnsi="Arial"/>
      <w:b/>
      <w:sz w:val="32"/>
      <w:szCs w:val="32"/>
    </w:rPr>
  </w:style>
  <w:style w:type="paragraph" w:styleId="Kop3">
    <w:name w:val="heading 3"/>
    <w:basedOn w:val="Standaard"/>
    <w:next w:val="Standaard"/>
    <w:link w:val="Kop3Char"/>
    <w:uiPriority w:val="9"/>
    <w:unhideWhenUsed/>
    <w:qFormat/>
    <w:rsid w:val="00832877"/>
    <w:pPr>
      <w:keepNext/>
      <w:keepLines/>
      <w:numPr>
        <w:ilvl w:val="1"/>
        <w:numId w:val="1"/>
      </w:numPr>
      <w:spacing w:before="40"/>
      <w:outlineLvl w:val="2"/>
    </w:pPr>
    <w:rPr>
      <w:rFonts w:eastAsiaTheme="majorEastAsia" w:cstheme="minorHAnsi"/>
      <w:b/>
      <w:bCs/>
      <w:color w:val="000000" w:themeColor="text1"/>
      <w:sz w:val="28"/>
      <w:szCs w:val="28"/>
      <w:lang w:eastAsia="en-US"/>
    </w:rPr>
  </w:style>
  <w:style w:type="paragraph" w:styleId="Kop4">
    <w:name w:val="heading 4"/>
    <w:basedOn w:val="Standaard"/>
    <w:next w:val="Standaard"/>
    <w:link w:val="Kop4Char"/>
    <w:uiPriority w:val="9"/>
    <w:unhideWhenUsed/>
    <w:qFormat/>
    <w:rsid w:val="00832877"/>
    <w:pPr>
      <w:keepNext/>
      <w:keepLines/>
      <w:numPr>
        <w:ilvl w:val="2"/>
        <w:numId w:val="1"/>
      </w:numPr>
      <w:spacing w:before="40"/>
      <w:outlineLvl w:val="3"/>
    </w:pPr>
    <w:rPr>
      <w:rFonts w:eastAsiaTheme="majorEastAsia" w:cstheme="minorHAnsi"/>
      <w:b/>
      <w:bCs/>
      <w:color w:val="000000" w:themeColor="text1"/>
      <w:sz w:val="22"/>
      <w:lang w:eastAsia="en-US"/>
    </w:rPr>
  </w:style>
  <w:style w:type="paragraph" w:styleId="Kop5">
    <w:name w:val="heading 5"/>
    <w:basedOn w:val="Standaard"/>
    <w:next w:val="Standaard"/>
    <w:link w:val="Kop5Char"/>
    <w:uiPriority w:val="9"/>
    <w:unhideWhenUsed/>
    <w:qFormat/>
    <w:rsid w:val="00832877"/>
    <w:pPr>
      <w:keepNext/>
      <w:keepLines/>
      <w:numPr>
        <w:numId w:val="3"/>
      </w:numPr>
      <w:spacing w:before="40"/>
      <w:outlineLvl w:val="4"/>
    </w:pPr>
    <w:rPr>
      <w:rFonts w:eastAsiaTheme="majorEastAsia" w:cstheme="minorHAnsi"/>
      <w:b/>
      <w:bCs/>
      <w:i/>
      <w:iCs/>
      <w:color w:val="000000" w:themeColor="text1"/>
      <w:lang w:eastAsia="en-US"/>
    </w:rPr>
  </w:style>
  <w:style w:type="paragraph" w:styleId="Kop6">
    <w:name w:val="heading 6"/>
    <w:basedOn w:val="Standaard"/>
    <w:next w:val="Standaard"/>
    <w:link w:val="Kop6Char"/>
    <w:uiPriority w:val="9"/>
    <w:unhideWhenUsed/>
    <w:qFormat/>
    <w:rsid w:val="005143DF"/>
    <w:pPr>
      <w:keepNext/>
      <w:keepLines/>
      <w:spacing w:before="40"/>
      <w:ind w:left="708"/>
      <w:outlineLvl w:val="5"/>
    </w:pPr>
    <w:rPr>
      <w:rFonts w:asciiTheme="minorHAnsi" w:eastAsiaTheme="majorEastAsia" w:hAnsiTheme="minorHAnsi" w:cstheme="minorHAnsi"/>
      <w:i/>
      <w:iCs/>
      <w:color w:val="000000" w:themeColor="text1"/>
      <w:shd w:val="clear" w:color="auto" w:fil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07DF"/>
    <w:pPr>
      <w:ind w:left="720"/>
      <w:contextualSpacing/>
    </w:pPr>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6F0494"/>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6F0494"/>
    <w:rPr>
      <w:rFonts w:ascii="Times New Roman" w:hAnsi="Times New Roman" w:cs="Times New Roman"/>
      <w:sz w:val="18"/>
      <w:szCs w:val="18"/>
    </w:rPr>
  </w:style>
  <w:style w:type="character" w:customStyle="1" w:styleId="Kop1Char">
    <w:name w:val="Kop 1 Char"/>
    <w:aliases w:val="DEEL I Char"/>
    <w:basedOn w:val="Standaardalinea-lettertype"/>
    <w:link w:val="Kop1"/>
    <w:uiPriority w:val="9"/>
    <w:rsid w:val="00832877"/>
    <w:rPr>
      <w:rFonts w:ascii="Arial" w:eastAsiaTheme="majorEastAsia" w:hAnsi="Arial" w:cstheme="minorHAnsi"/>
      <w:b/>
      <w:iCs/>
      <w:color w:val="000000" w:themeColor="text1"/>
      <w:sz w:val="30"/>
      <w:szCs w:val="30"/>
      <w:lang w:val="nl-NL"/>
    </w:rPr>
  </w:style>
  <w:style w:type="paragraph" w:styleId="Kopvaninhoudsopgave">
    <w:name w:val="TOC Heading"/>
    <w:basedOn w:val="Kop1"/>
    <w:next w:val="Standaard"/>
    <w:uiPriority w:val="39"/>
    <w:unhideWhenUsed/>
    <w:qFormat/>
    <w:rsid w:val="00E25BD6"/>
    <w:pPr>
      <w:spacing w:before="480" w:line="276" w:lineRule="auto"/>
      <w:outlineLvl w:val="9"/>
    </w:pPr>
    <w:rPr>
      <w:b w:val="0"/>
      <w:bCs/>
      <w:sz w:val="28"/>
      <w:szCs w:val="28"/>
      <w:lang w:eastAsia="nl-NL"/>
    </w:rPr>
  </w:style>
  <w:style w:type="paragraph" w:styleId="Inhopg1">
    <w:name w:val="toc 1"/>
    <w:basedOn w:val="Standaard"/>
    <w:next w:val="Standaard"/>
    <w:autoRedefine/>
    <w:uiPriority w:val="39"/>
    <w:unhideWhenUsed/>
    <w:rsid w:val="008B44C5"/>
    <w:pPr>
      <w:spacing w:before="360" w:after="360"/>
    </w:pPr>
    <w:rPr>
      <w:rFonts w:asciiTheme="minorHAnsi" w:hAnsiTheme="minorHAnsi"/>
      <w:b/>
      <w:bCs/>
      <w:caps/>
      <w:sz w:val="22"/>
      <w:szCs w:val="22"/>
      <w:u w:val="single"/>
    </w:rPr>
  </w:style>
  <w:style w:type="paragraph" w:styleId="Inhopg2">
    <w:name w:val="toc 2"/>
    <w:basedOn w:val="Standaard"/>
    <w:next w:val="Standaard"/>
    <w:autoRedefine/>
    <w:uiPriority w:val="39"/>
    <w:unhideWhenUsed/>
    <w:rsid w:val="008B44C5"/>
    <w:pPr>
      <w:spacing w:before="120" w:after="120"/>
    </w:pPr>
    <w:rPr>
      <w:rFonts w:asciiTheme="minorHAnsi" w:hAnsiTheme="minorHAnsi"/>
      <w:b/>
      <w:bCs/>
      <w:smallCaps/>
      <w:sz w:val="22"/>
      <w:szCs w:val="22"/>
    </w:rPr>
  </w:style>
  <w:style w:type="paragraph" w:styleId="Inhopg3">
    <w:name w:val="toc 3"/>
    <w:basedOn w:val="Standaard"/>
    <w:next w:val="Standaard"/>
    <w:autoRedefine/>
    <w:uiPriority w:val="39"/>
    <w:unhideWhenUsed/>
    <w:rsid w:val="00C77A4D"/>
    <w:pPr>
      <w:spacing w:before="120" w:after="120"/>
      <w:ind w:left="708"/>
    </w:pPr>
    <w:rPr>
      <w:rFonts w:asciiTheme="minorHAnsi" w:hAnsiTheme="minorHAnsi"/>
      <w:smallCaps/>
      <w:sz w:val="22"/>
      <w:szCs w:val="22"/>
    </w:rPr>
  </w:style>
  <w:style w:type="paragraph" w:styleId="Inhopg4">
    <w:name w:val="toc 4"/>
    <w:basedOn w:val="Standaard"/>
    <w:next w:val="Standaard"/>
    <w:autoRedefine/>
    <w:uiPriority w:val="39"/>
    <w:unhideWhenUsed/>
    <w:rsid w:val="008B44C5"/>
    <w:pPr>
      <w:ind w:left="1416"/>
    </w:pPr>
    <w:rPr>
      <w:rFonts w:asciiTheme="minorHAnsi" w:hAnsiTheme="minorHAnsi"/>
      <w:sz w:val="22"/>
      <w:szCs w:val="22"/>
    </w:rPr>
  </w:style>
  <w:style w:type="paragraph" w:styleId="Inhopg5">
    <w:name w:val="toc 5"/>
    <w:basedOn w:val="Standaard"/>
    <w:next w:val="Standaard"/>
    <w:autoRedefine/>
    <w:uiPriority w:val="39"/>
    <w:unhideWhenUsed/>
    <w:rsid w:val="008B44C5"/>
    <w:pPr>
      <w:ind w:left="2124"/>
    </w:pPr>
    <w:rPr>
      <w:rFonts w:asciiTheme="minorHAnsi" w:hAnsiTheme="minorHAnsi"/>
      <w:sz w:val="22"/>
      <w:szCs w:val="22"/>
    </w:rPr>
  </w:style>
  <w:style w:type="paragraph" w:styleId="Inhopg6">
    <w:name w:val="toc 6"/>
    <w:basedOn w:val="Standaard"/>
    <w:next w:val="Standaard"/>
    <w:autoRedefine/>
    <w:uiPriority w:val="39"/>
    <w:unhideWhenUsed/>
    <w:rsid w:val="00A86889"/>
    <w:pPr>
      <w:ind w:left="2832"/>
    </w:pPr>
    <w:rPr>
      <w:rFonts w:asciiTheme="minorHAnsi" w:hAnsiTheme="minorHAnsi"/>
      <w:i/>
      <w:sz w:val="22"/>
      <w:szCs w:val="22"/>
    </w:rPr>
  </w:style>
  <w:style w:type="paragraph" w:styleId="Inhopg7">
    <w:name w:val="toc 7"/>
    <w:basedOn w:val="Standaard"/>
    <w:next w:val="Standaard"/>
    <w:autoRedefine/>
    <w:uiPriority w:val="39"/>
    <w:unhideWhenUsed/>
    <w:rsid w:val="00E25BD6"/>
    <w:rPr>
      <w:rFonts w:asciiTheme="minorHAnsi" w:hAnsiTheme="minorHAnsi"/>
      <w:sz w:val="22"/>
      <w:szCs w:val="22"/>
    </w:rPr>
  </w:style>
  <w:style w:type="paragraph" w:styleId="Inhopg8">
    <w:name w:val="toc 8"/>
    <w:basedOn w:val="Standaard"/>
    <w:next w:val="Standaard"/>
    <w:autoRedefine/>
    <w:uiPriority w:val="39"/>
    <w:unhideWhenUsed/>
    <w:rsid w:val="00E25BD6"/>
    <w:rPr>
      <w:rFonts w:asciiTheme="minorHAnsi" w:hAnsiTheme="minorHAnsi"/>
      <w:sz w:val="22"/>
      <w:szCs w:val="22"/>
    </w:rPr>
  </w:style>
  <w:style w:type="paragraph" w:styleId="Inhopg9">
    <w:name w:val="toc 9"/>
    <w:basedOn w:val="Standaard"/>
    <w:next w:val="Standaard"/>
    <w:autoRedefine/>
    <w:uiPriority w:val="39"/>
    <w:unhideWhenUsed/>
    <w:rsid w:val="00E25BD6"/>
    <w:rPr>
      <w:rFonts w:asciiTheme="minorHAnsi" w:hAnsiTheme="minorHAnsi"/>
      <w:sz w:val="22"/>
      <w:szCs w:val="22"/>
    </w:rPr>
  </w:style>
  <w:style w:type="character" w:customStyle="1" w:styleId="Kop2Char">
    <w:name w:val="Kop 2 Char"/>
    <w:basedOn w:val="Standaardalinea-lettertype"/>
    <w:link w:val="Kop2"/>
    <w:uiPriority w:val="9"/>
    <w:rsid w:val="00832877"/>
    <w:rPr>
      <w:rFonts w:ascii="Arial" w:hAnsi="Arial"/>
      <w:b/>
      <w:sz w:val="32"/>
      <w:szCs w:val="32"/>
      <w:lang w:val="nl-NL"/>
    </w:rPr>
  </w:style>
  <w:style w:type="paragraph" w:styleId="Titel">
    <w:name w:val="Title"/>
    <w:basedOn w:val="Standaard"/>
    <w:next w:val="Standaard"/>
    <w:link w:val="TitelChar"/>
    <w:uiPriority w:val="10"/>
    <w:qFormat/>
    <w:rsid w:val="00E25BD6"/>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E25BD6"/>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3F0878"/>
    <w:rPr>
      <w:color w:val="0563C1" w:themeColor="hyperlink"/>
      <w:u w:val="single"/>
    </w:rPr>
  </w:style>
  <w:style w:type="paragraph" w:styleId="Tekstopmerking">
    <w:name w:val="annotation text"/>
    <w:basedOn w:val="Standaard"/>
    <w:link w:val="TekstopmerkingChar"/>
    <w:rsid w:val="009C094D"/>
    <w:rPr>
      <w:szCs w:val="20"/>
    </w:rPr>
  </w:style>
  <w:style w:type="character" w:customStyle="1" w:styleId="TekstopmerkingChar">
    <w:name w:val="Tekst opmerking Char"/>
    <w:basedOn w:val="Standaardalinea-lettertype"/>
    <w:link w:val="Tekstopmerking"/>
    <w:rsid w:val="009C094D"/>
    <w:rPr>
      <w:rFonts w:ascii="Times New Roman" w:eastAsia="Times New Roman" w:hAnsi="Times New Roman" w:cs="Times New Roman"/>
      <w:sz w:val="20"/>
      <w:szCs w:val="20"/>
      <w:lang w:val="nl-NL" w:eastAsia="nl-NL"/>
    </w:rPr>
  </w:style>
  <w:style w:type="character" w:customStyle="1" w:styleId="Kop3Char">
    <w:name w:val="Kop 3 Char"/>
    <w:basedOn w:val="Standaardalinea-lettertype"/>
    <w:link w:val="Kop3"/>
    <w:uiPriority w:val="9"/>
    <w:rsid w:val="00832877"/>
    <w:rPr>
      <w:rFonts w:ascii="Arial" w:eastAsiaTheme="majorEastAsia" w:hAnsi="Arial" w:cstheme="minorHAnsi"/>
      <w:b/>
      <w:bCs/>
      <w:color w:val="000000" w:themeColor="text1"/>
      <w:sz w:val="28"/>
      <w:szCs w:val="28"/>
      <w:lang w:val="nl-NL"/>
    </w:rPr>
  </w:style>
  <w:style w:type="character" w:customStyle="1" w:styleId="apple-converted-space">
    <w:name w:val="apple-converted-space"/>
    <w:basedOn w:val="Standaardalinea-lettertype"/>
    <w:rsid w:val="009636E0"/>
  </w:style>
  <w:style w:type="character" w:styleId="Nadruk">
    <w:name w:val="Emphasis"/>
    <w:basedOn w:val="Standaardalinea-lettertype"/>
    <w:uiPriority w:val="20"/>
    <w:qFormat/>
    <w:rsid w:val="009636E0"/>
    <w:rPr>
      <w:i/>
      <w:iCs/>
    </w:rPr>
  </w:style>
  <w:style w:type="character" w:customStyle="1" w:styleId="Kop4Char">
    <w:name w:val="Kop 4 Char"/>
    <w:basedOn w:val="Standaardalinea-lettertype"/>
    <w:link w:val="Kop4"/>
    <w:uiPriority w:val="9"/>
    <w:rsid w:val="00832877"/>
    <w:rPr>
      <w:rFonts w:ascii="Arial" w:eastAsiaTheme="majorEastAsia" w:hAnsi="Arial" w:cstheme="minorHAnsi"/>
      <w:b/>
      <w:bCs/>
      <w:color w:val="000000" w:themeColor="text1"/>
      <w:sz w:val="22"/>
      <w:lang w:val="nl-NL"/>
    </w:rPr>
  </w:style>
  <w:style w:type="character" w:customStyle="1" w:styleId="Kop5Char">
    <w:name w:val="Kop 5 Char"/>
    <w:basedOn w:val="Standaardalinea-lettertype"/>
    <w:link w:val="Kop5"/>
    <w:uiPriority w:val="9"/>
    <w:rsid w:val="00832877"/>
    <w:rPr>
      <w:rFonts w:ascii="Arial" w:eastAsiaTheme="majorEastAsia" w:hAnsi="Arial" w:cstheme="minorHAnsi"/>
      <w:b/>
      <w:bCs/>
      <w:i/>
      <w:iCs/>
      <w:color w:val="000000" w:themeColor="text1"/>
      <w:sz w:val="20"/>
      <w:lang w:val="nl-NL"/>
    </w:rPr>
  </w:style>
  <w:style w:type="character" w:customStyle="1" w:styleId="Kop6Char">
    <w:name w:val="Kop 6 Char"/>
    <w:basedOn w:val="Standaardalinea-lettertype"/>
    <w:link w:val="Kop6"/>
    <w:uiPriority w:val="9"/>
    <w:rsid w:val="005143DF"/>
    <w:rPr>
      <w:rFonts w:eastAsiaTheme="majorEastAsia" w:cstheme="minorHAnsi"/>
      <w:i/>
      <w:iCs/>
      <w:color w:val="000000" w:themeColor="text1"/>
      <w:lang w:eastAsia="nl-NL"/>
    </w:rPr>
  </w:style>
  <w:style w:type="paragraph" w:styleId="Voetnoottekst">
    <w:name w:val="footnote text"/>
    <w:basedOn w:val="Standaard"/>
    <w:link w:val="VoetnoottekstChar"/>
    <w:uiPriority w:val="99"/>
    <w:unhideWhenUsed/>
    <w:rsid w:val="00DE4651"/>
    <w:rPr>
      <w:rFonts w:asciiTheme="minorHAnsi" w:eastAsiaTheme="minorHAnsi" w:hAnsiTheme="minorHAnsi" w:cstheme="minorBidi"/>
      <w:szCs w:val="20"/>
      <w:lang w:eastAsia="en-US"/>
    </w:rPr>
  </w:style>
  <w:style w:type="character" w:customStyle="1" w:styleId="VoetnoottekstChar">
    <w:name w:val="Voetnoottekst Char"/>
    <w:basedOn w:val="Standaardalinea-lettertype"/>
    <w:link w:val="Voetnoottekst"/>
    <w:uiPriority w:val="99"/>
    <w:rsid w:val="00DE4651"/>
    <w:rPr>
      <w:sz w:val="20"/>
      <w:szCs w:val="20"/>
    </w:rPr>
  </w:style>
  <w:style w:type="character" w:styleId="Voetnootmarkering">
    <w:name w:val="footnote reference"/>
    <w:basedOn w:val="Standaardalinea-lettertype"/>
    <w:uiPriority w:val="99"/>
    <w:semiHidden/>
    <w:unhideWhenUsed/>
    <w:rsid w:val="00DE4651"/>
    <w:rPr>
      <w:vertAlign w:val="superscript"/>
    </w:rPr>
  </w:style>
  <w:style w:type="character" w:styleId="Onopgelostemelding">
    <w:name w:val="Unresolved Mention"/>
    <w:basedOn w:val="Standaardalinea-lettertype"/>
    <w:uiPriority w:val="99"/>
    <w:semiHidden/>
    <w:unhideWhenUsed/>
    <w:rsid w:val="00AC675F"/>
    <w:rPr>
      <w:color w:val="605E5C"/>
      <w:shd w:val="clear" w:color="auto" w:fill="E1DFDD"/>
    </w:rPr>
  </w:style>
  <w:style w:type="paragraph" w:styleId="Normaalweb">
    <w:name w:val="Normal (Web)"/>
    <w:basedOn w:val="Standaard"/>
    <w:uiPriority w:val="99"/>
    <w:unhideWhenUsed/>
    <w:rsid w:val="000975C0"/>
    <w:pPr>
      <w:spacing w:before="100" w:beforeAutospacing="1" w:after="100" w:afterAutospacing="1"/>
    </w:pPr>
  </w:style>
  <w:style w:type="paragraph" w:styleId="Eindnoottekst">
    <w:name w:val="endnote text"/>
    <w:basedOn w:val="Standaard"/>
    <w:link w:val="EindnoottekstChar"/>
    <w:uiPriority w:val="99"/>
    <w:semiHidden/>
    <w:unhideWhenUsed/>
    <w:rsid w:val="00093CEF"/>
    <w:rPr>
      <w:rFonts w:asciiTheme="minorHAnsi" w:eastAsiaTheme="minorHAnsi" w:hAnsiTheme="minorHAnsi" w:cstheme="minorBidi"/>
      <w:szCs w:val="20"/>
      <w:lang w:eastAsia="en-US"/>
    </w:rPr>
  </w:style>
  <w:style w:type="character" w:customStyle="1" w:styleId="EindnoottekstChar">
    <w:name w:val="Eindnoottekst Char"/>
    <w:basedOn w:val="Standaardalinea-lettertype"/>
    <w:link w:val="Eindnoottekst"/>
    <w:uiPriority w:val="99"/>
    <w:semiHidden/>
    <w:rsid w:val="00093CEF"/>
    <w:rPr>
      <w:sz w:val="20"/>
      <w:szCs w:val="20"/>
    </w:rPr>
  </w:style>
  <w:style w:type="character" w:styleId="Eindnootmarkering">
    <w:name w:val="endnote reference"/>
    <w:basedOn w:val="Standaardalinea-lettertype"/>
    <w:uiPriority w:val="99"/>
    <w:semiHidden/>
    <w:unhideWhenUsed/>
    <w:rsid w:val="00093CEF"/>
    <w:rPr>
      <w:vertAlign w:val="superscript"/>
    </w:rPr>
  </w:style>
  <w:style w:type="paragraph" w:styleId="Voettekst">
    <w:name w:val="footer"/>
    <w:basedOn w:val="Standaard"/>
    <w:link w:val="VoettekstChar"/>
    <w:uiPriority w:val="99"/>
    <w:unhideWhenUsed/>
    <w:rsid w:val="00093CEF"/>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093CEF"/>
  </w:style>
  <w:style w:type="character" w:styleId="Paginanummer">
    <w:name w:val="page number"/>
    <w:basedOn w:val="Standaardalinea-lettertype"/>
    <w:uiPriority w:val="99"/>
    <w:semiHidden/>
    <w:unhideWhenUsed/>
    <w:rsid w:val="00093CEF"/>
  </w:style>
  <w:style w:type="paragraph" w:customStyle="1" w:styleId="Default">
    <w:name w:val="Default"/>
    <w:rsid w:val="00852D73"/>
    <w:pPr>
      <w:autoSpaceDE w:val="0"/>
      <w:autoSpaceDN w:val="0"/>
      <w:adjustRightInd w:val="0"/>
    </w:pPr>
    <w:rPr>
      <w:rFonts w:ascii="Book Antiqua" w:hAnsi="Book Antiqua" w:cs="Book Antiqua"/>
      <w:color w:val="000000"/>
      <w:lang w:val="nl-NL"/>
    </w:rPr>
  </w:style>
  <w:style w:type="character" w:styleId="GevolgdeHyperlink">
    <w:name w:val="FollowedHyperlink"/>
    <w:basedOn w:val="Standaardalinea-lettertype"/>
    <w:uiPriority w:val="99"/>
    <w:semiHidden/>
    <w:unhideWhenUsed/>
    <w:rsid w:val="00852D73"/>
    <w:rPr>
      <w:color w:val="954F72" w:themeColor="followedHyperlink"/>
      <w:u w:val="single"/>
    </w:rPr>
  </w:style>
  <w:style w:type="paragraph" w:styleId="Geenafstand">
    <w:name w:val="No Spacing"/>
    <w:link w:val="GeenafstandChar"/>
    <w:uiPriority w:val="1"/>
    <w:qFormat/>
    <w:rsid w:val="00B07CAF"/>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B07CAF"/>
    <w:rPr>
      <w:rFonts w:eastAsiaTheme="minorEastAsia"/>
      <w:sz w:val="22"/>
      <w:szCs w:val="22"/>
      <w:lang w:val="en-US" w:eastAsia="zh-CN"/>
    </w:rPr>
  </w:style>
  <w:style w:type="paragraph" w:customStyle="1" w:styleId="CoverKoptekst">
    <w:name w:val="_CoverKoptekst"/>
    <w:basedOn w:val="Standaard"/>
    <w:semiHidden/>
    <w:qFormat/>
    <w:rsid w:val="001123D8"/>
    <w:pPr>
      <w:spacing w:before="240"/>
      <w:jc w:val="right"/>
    </w:pPr>
    <w:rPr>
      <w:rFonts w:eastAsiaTheme="minorEastAsia" w:cstheme="minorBidi"/>
      <w:caps/>
      <w:color w:val="FFFFFF" w:themeColor="background1"/>
      <w:szCs w:val="20"/>
      <w:lang w:eastAsia="nl-BE"/>
    </w:rPr>
  </w:style>
  <w:style w:type="character" w:styleId="Zwaar">
    <w:name w:val="Strong"/>
    <w:basedOn w:val="Standaardalinea-lettertype"/>
    <w:uiPriority w:val="22"/>
    <w:qFormat/>
    <w:rsid w:val="0020452D"/>
    <w:rPr>
      <w:b/>
      <w:bCs/>
    </w:rPr>
  </w:style>
  <w:style w:type="paragraph" w:styleId="Koptekst">
    <w:name w:val="header"/>
    <w:basedOn w:val="Standaard"/>
    <w:link w:val="KoptekstChar"/>
    <w:unhideWhenUsed/>
    <w:rsid w:val="00B34CA1"/>
    <w:pPr>
      <w:tabs>
        <w:tab w:val="center" w:pos="4536"/>
        <w:tab w:val="right" w:pos="9072"/>
      </w:tabs>
      <w:spacing w:line="240" w:lineRule="auto"/>
    </w:pPr>
  </w:style>
  <w:style w:type="character" w:customStyle="1" w:styleId="KoptekstChar">
    <w:name w:val="Koptekst Char"/>
    <w:basedOn w:val="Standaardalinea-lettertype"/>
    <w:link w:val="Koptekst"/>
    <w:rsid w:val="00B34CA1"/>
    <w:rPr>
      <w:rFonts w:ascii="Arial" w:eastAsia="Times New Roman" w:hAnsi="Arial" w:cs="Times New Roman"/>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7457">
      <w:bodyDiv w:val="1"/>
      <w:marLeft w:val="0"/>
      <w:marRight w:val="0"/>
      <w:marTop w:val="0"/>
      <w:marBottom w:val="0"/>
      <w:divBdr>
        <w:top w:val="none" w:sz="0" w:space="0" w:color="auto"/>
        <w:left w:val="none" w:sz="0" w:space="0" w:color="auto"/>
        <w:bottom w:val="none" w:sz="0" w:space="0" w:color="auto"/>
        <w:right w:val="none" w:sz="0" w:space="0" w:color="auto"/>
      </w:divBdr>
    </w:div>
    <w:div w:id="14815088">
      <w:bodyDiv w:val="1"/>
      <w:marLeft w:val="0"/>
      <w:marRight w:val="0"/>
      <w:marTop w:val="0"/>
      <w:marBottom w:val="0"/>
      <w:divBdr>
        <w:top w:val="none" w:sz="0" w:space="0" w:color="auto"/>
        <w:left w:val="none" w:sz="0" w:space="0" w:color="auto"/>
        <w:bottom w:val="none" w:sz="0" w:space="0" w:color="auto"/>
        <w:right w:val="none" w:sz="0" w:space="0" w:color="auto"/>
      </w:divBdr>
    </w:div>
    <w:div w:id="35814753">
      <w:bodyDiv w:val="1"/>
      <w:marLeft w:val="0"/>
      <w:marRight w:val="0"/>
      <w:marTop w:val="0"/>
      <w:marBottom w:val="0"/>
      <w:divBdr>
        <w:top w:val="none" w:sz="0" w:space="0" w:color="auto"/>
        <w:left w:val="none" w:sz="0" w:space="0" w:color="auto"/>
        <w:bottom w:val="none" w:sz="0" w:space="0" w:color="auto"/>
        <w:right w:val="none" w:sz="0" w:space="0" w:color="auto"/>
      </w:divBdr>
    </w:div>
    <w:div w:id="58287487">
      <w:bodyDiv w:val="1"/>
      <w:marLeft w:val="0"/>
      <w:marRight w:val="0"/>
      <w:marTop w:val="0"/>
      <w:marBottom w:val="0"/>
      <w:divBdr>
        <w:top w:val="none" w:sz="0" w:space="0" w:color="auto"/>
        <w:left w:val="none" w:sz="0" w:space="0" w:color="auto"/>
        <w:bottom w:val="none" w:sz="0" w:space="0" w:color="auto"/>
        <w:right w:val="none" w:sz="0" w:space="0" w:color="auto"/>
      </w:divBdr>
    </w:div>
    <w:div w:id="68425340">
      <w:bodyDiv w:val="1"/>
      <w:marLeft w:val="0"/>
      <w:marRight w:val="0"/>
      <w:marTop w:val="0"/>
      <w:marBottom w:val="0"/>
      <w:divBdr>
        <w:top w:val="none" w:sz="0" w:space="0" w:color="auto"/>
        <w:left w:val="none" w:sz="0" w:space="0" w:color="auto"/>
        <w:bottom w:val="none" w:sz="0" w:space="0" w:color="auto"/>
        <w:right w:val="none" w:sz="0" w:space="0" w:color="auto"/>
      </w:divBdr>
    </w:div>
    <w:div w:id="79758697">
      <w:bodyDiv w:val="1"/>
      <w:marLeft w:val="0"/>
      <w:marRight w:val="0"/>
      <w:marTop w:val="0"/>
      <w:marBottom w:val="0"/>
      <w:divBdr>
        <w:top w:val="none" w:sz="0" w:space="0" w:color="auto"/>
        <w:left w:val="none" w:sz="0" w:space="0" w:color="auto"/>
        <w:bottom w:val="none" w:sz="0" w:space="0" w:color="auto"/>
        <w:right w:val="none" w:sz="0" w:space="0" w:color="auto"/>
      </w:divBdr>
    </w:div>
    <w:div w:id="80414830">
      <w:bodyDiv w:val="1"/>
      <w:marLeft w:val="0"/>
      <w:marRight w:val="0"/>
      <w:marTop w:val="0"/>
      <w:marBottom w:val="0"/>
      <w:divBdr>
        <w:top w:val="none" w:sz="0" w:space="0" w:color="auto"/>
        <w:left w:val="none" w:sz="0" w:space="0" w:color="auto"/>
        <w:bottom w:val="none" w:sz="0" w:space="0" w:color="auto"/>
        <w:right w:val="none" w:sz="0" w:space="0" w:color="auto"/>
      </w:divBdr>
    </w:div>
    <w:div w:id="87583889">
      <w:bodyDiv w:val="1"/>
      <w:marLeft w:val="0"/>
      <w:marRight w:val="0"/>
      <w:marTop w:val="0"/>
      <w:marBottom w:val="0"/>
      <w:divBdr>
        <w:top w:val="none" w:sz="0" w:space="0" w:color="auto"/>
        <w:left w:val="none" w:sz="0" w:space="0" w:color="auto"/>
        <w:bottom w:val="none" w:sz="0" w:space="0" w:color="auto"/>
        <w:right w:val="none" w:sz="0" w:space="0" w:color="auto"/>
      </w:divBdr>
    </w:div>
    <w:div w:id="92286833">
      <w:bodyDiv w:val="1"/>
      <w:marLeft w:val="0"/>
      <w:marRight w:val="0"/>
      <w:marTop w:val="0"/>
      <w:marBottom w:val="0"/>
      <w:divBdr>
        <w:top w:val="none" w:sz="0" w:space="0" w:color="auto"/>
        <w:left w:val="none" w:sz="0" w:space="0" w:color="auto"/>
        <w:bottom w:val="none" w:sz="0" w:space="0" w:color="auto"/>
        <w:right w:val="none" w:sz="0" w:space="0" w:color="auto"/>
      </w:divBdr>
    </w:div>
    <w:div w:id="97262745">
      <w:bodyDiv w:val="1"/>
      <w:marLeft w:val="0"/>
      <w:marRight w:val="0"/>
      <w:marTop w:val="0"/>
      <w:marBottom w:val="0"/>
      <w:divBdr>
        <w:top w:val="none" w:sz="0" w:space="0" w:color="auto"/>
        <w:left w:val="none" w:sz="0" w:space="0" w:color="auto"/>
        <w:bottom w:val="none" w:sz="0" w:space="0" w:color="auto"/>
        <w:right w:val="none" w:sz="0" w:space="0" w:color="auto"/>
      </w:divBdr>
    </w:div>
    <w:div w:id="103620457">
      <w:bodyDiv w:val="1"/>
      <w:marLeft w:val="0"/>
      <w:marRight w:val="0"/>
      <w:marTop w:val="0"/>
      <w:marBottom w:val="0"/>
      <w:divBdr>
        <w:top w:val="none" w:sz="0" w:space="0" w:color="auto"/>
        <w:left w:val="none" w:sz="0" w:space="0" w:color="auto"/>
        <w:bottom w:val="none" w:sz="0" w:space="0" w:color="auto"/>
        <w:right w:val="none" w:sz="0" w:space="0" w:color="auto"/>
      </w:divBdr>
    </w:div>
    <w:div w:id="107165241">
      <w:bodyDiv w:val="1"/>
      <w:marLeft w:val="0"/>
      <w:marRight w:val="0"/>
      <w:marTop w:val="0"/>
      <w:marBottom w:val="0"/>
      <w:divBdr>
        <w:top w:val="none" w:sz="0" w:space="0" w:color="auto"/>
        <w:left w:val="none" w:sz="0" w:space="0" w:color="auto"/>
        <w:bottom w:val="none" w:sz="0" w:space="0" w:color="auto"/>
        <w:right w:val="none" w:sz="0" w:space="0" w:color="auto"/>
      </w:divBdr>
    </w:div>
    <w:div w:id="112946239">
      <w:bodyDiv w:val="1"/>
      <w:marLeft w:val="0"/>
      <w:marRight w:val="0"/>
      <w:marTop w:val="0"/>
      <w:marBottom w:val="0"/>
      <w:divBdr>
        <w:top w:val="none" w:sz="0" w:space="0" w:color="auto"/>
        <w:left w:val="none" w:sz="0" w:space="0" w:color="auto"/>
        <w:bottom w:val="none" w:sz="0" w:space="0" w:color="auto"/>
        <w:right w:val="none" w:sz="0" w:space="0" w:color="auto"/>
      </w:divBdr>
    </w:div>
    <w:div w:id="121654554">
      <w:bodyDiv w:val="1"/>
      <w:marLeft w:val="0"/>
      <w:marRight w:val="0"/>
      <w:marTop w:val="0"/>
      <w:marBottom w:val="0"/>
      <w:divBdr>
        <w:top w:val="none" w:sz="0" w:space="0" w:color="auto"/>
        <w:left w:val="none" w:sz="0" w:space="0" w:color="auto"/>
        <w:bottom w:val="none" w:sz="0" w:space="0" w:color="auto"/>
        <w:right w:val="none" w:sz="0" w:space="0" w:color="auto"/>
      </w:divBdr>
    </w:div>
    <w:div w:id="129517419">
      <w:bodyDiv w:val="1"/>
      <w:marLeft w:val="0"/>
      <w:marRight w:val="0"/>
      <w:marTop w:val="0"/>
      <w:marBottom w:val="0"/>
      <w:divBdr>
        <w:top w:val="none" w:sz="0" w:space="0" w:color="auto"/>
        <w:left w:val="none" w:sz="0" w:space="0" w:color="auto"/>
        <w:bottom w:val="none" w:sz="0" w:space="0" w:color="auto"/>
        <w:right w:val="none" w:sz="0" w:space="0" w:color="auto"/>
      </w:divBdr>
      <w:divsChild>
        <w:div w:id="719129748">
          <w:marLeft w:val="0"/>
          <w:marRight w:val="0"/>
          <w:marTop w:val="0"/>
          <w:marBottom w:val="0"/>
          <w:divBdr>
            <w:top w:val="none" w:sz="0" w:space="0" w:color="auto"/>
            <w:left w:val="none" w:sz="0" w:space="0" w:color="auto"/>
            <w:bottom w:val="none" w:sz="0" w:space="0" w:color="auto"/>
            <w:right w:val="none" w:sz="0" w:space="0" w:color="auto"/>
          </w:divBdr>
          <w:divsChild>
            <w:div w:id="140392139">
              <w:marLeft w:val="0"/>
              <w:marRight w:val="0"/>
              <w:marTop w:val="0"/>
              <w:marBottom w:val="0"/>
              <w:divBdr>
                <w:top w:val="none" w:sz="0" w:space="0" w:color="auto"/>
                <w:left w:val="none" w:sz="0" w:space="0" w:color="auto"/>
                <w:bottom w:val="none" w:sz="0" w:space="0" w:color="auto"/>
                <w:right w:val="none" w:sz="0" w:space="0" w:color="auto"/>
              </w:divBdr>
              <w:divsChild>
                <w:div w:id="979918464">
                  <w:marLeft w:val="0"/>
                  <w:marRight w:val="0"/>
                  <w:marTop w:val="0"/>
                  <w:marBottom w:val="0"/>
                  <w:divBdr>
                    <w:top w:val="none" w:sz="0" w:space="0" w:color="auto"/>
                    <w:left w:val="none" w:sz="0" w:space="0" w:color="auto"/>
                    <w:bottom w:val="none" w:sz="0" w:space="0" w:color="auto"/>
                    <w:right w:val="none" w:sz="0" w:space="0" w:color="auto"/>
                  </w:divBdr>
                  <w:divsChild>
                    <w:div w:id="1322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9597">
      <w:bodyDiv w:val="1"/>
      <w:marLeft w:val="0"/>
      <w:marRight w:val="0"/>
      <w:marTop w:val="0"/>
      <w:marBottom w:val="0"/>
      <w:divBdr>
        <w:top w:val="none" w:sz="0" w:space="0" w:color="auto"/>
        <w:left w:val="none" w:sz="0" w:space="0" w:color="auto"/>
        <w:bottom w:val="none" w:sz="0" w:space="0" w:color="auto"/>
        <w:right w:val="none" w:sz="0" w:space="0" w:color="auto"/>
      </w:divBdr>
    </w:div>
    <w:div w:id="144470379">
      <w:bodyDiv w:val="1"/>
      <w:marLeft w:val="0"/>
      <w:marRight w:val="0"/>
      <w:marTop w:val="0"/>
      <w:marBottom w:val="0"/>
      <w:divBdr>
        <w:top w:val="none" w:sz="0" w:space="0" w:color="auto"/>
        <w:left w:val="none" w:sz="0" w:space="0" w:color="auto"/>
        <w:bottom w:val="none" w:sz="0" w:space="0" w:color="auto"/>
        <w:right w:val="none" w:sz="0" w:space="0" w:color="auto"/>
      </w:divBdr>
    </w:div>
    <w:div w:id="161631281">
      <w:bodyDiv w:val="1"/>
      <w:marLeft w:val="0"/>
      <w:marRight w:val="0"/>
      <w:marTop w:val="0"/>
      <w:marBottom w:val="0"/>
      <w:divBdr>
        <w:top w:val="none" w:sz="0" w:space="0" w:color="auto"/>
        <w:left w:val="none" w:sz="0" w:space="0" w:color="auto"/>
        <w:bottom w:val="none" w:sz="0" w:space="0" w:color="auto"/>
        <w:right w:val="none" w:sz="0" w:space="0" w:color="auto"/>
      </w:divBdr>
    </w:div>
    <w:div w:id="163936537">
      <w:bodyDiv w:val="1"/>
      <w:marLeft w:val="0"/>
      <w:marRight w:val="0"/>
      <w:marTop w:val="0"/>
      <w:marBottom w:val="0"/>
      <w:divBdr>
        <w:top w:val="none" w:sz="0" w:space="0" w:color="auto"/>
        <w:left w:val="none" w:sz="0" w:space="0" w:color="auto"/>
        <w:bottom w:val="none" w:sz="0" w:space="0" w:color="auto"/>
        <w:right w:val="none" w:sz="0" w:space="0" w:color="auto"/>
      </w:divBdr>
    </w:div>
    <w:div w:id="172383229">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227306229">
      <w:bodyDiv w:val="1"/>
      <w:marLeft w:val="0"/>
      <w:marRight w:val="0"/>
      <w:marTop w:val="0"/>
      <w:marBottom w:val="0"/>
      <w:divBdr>
        <w:top w:val="none" w:sz="0" w:space="0" w:color="auto"/>
        <w:left w:val="none" w:sz="0" w:space="0" w:color="auto"/>
        <w:bottom w:val="none" w:sz="0" w:space="0" w:color="auto"/>
        <w:right w:val="none" w:sz="0" w:space="0" w:color="auto"/>
      </w:divBdr>
    </w:div>
    <w:div w:id="235019909">
      <w:bodyDiv w:val="1"/>
      <w:marLeft w:val="0"/>
      <w:marRight w:val="0"/>
      <w:marTop w:val="0"/>
      <w:marBottom w:val="0"/>
      <w:divBdr>
        <w:top w:val="none" w:sz="0" w:space="0" w:color="auto"/>
        <w:left w:val="none" w:sz="0" w:space="0" w:color="auto"/>
        <w:bottom w:val="none" w:sz="0" w:space="0" w:color="auto"/>
        <w:right w:val="none" w:sz="0" w:space="0" w:color="auto"/>
      </w:divBdr>
    </w:div>
    <w:div w:id="249781692">
      <w:bodyDiv w:val="1"/>
      <w:marLeft w:val="0"/>
      <w:marRight w:val="0"/>
      <w:marTop w:val="0"/>
      <w:marBottom w:val="0"/>
      <w:divBdr>
        <w:top w:val="none" w:sz="0" w:space="0" w:color="auto"/>
        <w:left w:val="none" w:sz="0" w:space="0" w:color="auto"/>
        <w:bottom w:val="none" w:sz="0" w:space="0" w:color="auto"/>
        <w:right w:val="none" w:sz="0" w:space="0" w:color="auto"/>
      </w:divBdr>
    </w:div>
    <w:div w:id="259916538">
      <w:bodyDiv w:val="1"/>
      <w:marLeft w:val="0"/>
      <w:marRight w:val="0"/>
      <w:marTop w:val="0"/>
      <w:marBottom w:val="0"/>
      <w:divBdr>
        <w:top w:val="none" w:sz="0" w:space="0" w:color="auto"/>
        <w:left w:val="none" w:sz="0" w:space="0" w:color="auto"/>
        <w:bottom w:val="none" w:sz="0" w:space="0" w:color="auto"/>
        <w:right w:val="none" w:sz="0" w:space="0" w:color="auto"/>
      </w:divBdr>
    </w:div>
    <w:div w:id="260846223">
      <w:bodyDiv w:val="1"/>
      <w:marLeft w:val="0"/>
      <w:marRight w:val="0"/>
      <w:marTop w:val="0"/>
      <w:marBottom w:val="0"/>
      <w:divBdr>
        <w:top w:val="none" w:sz="0" w:space="0" w:color="auto"/>
        <w:left w:val="none" w:sz="0" w:space="0" w:color="auto"/>
        <w:bottom w:val="none" w:sz="0" w:space="0" w:color="auto"/>
        <w:right w:val="none" w:sz="0" w:space="0" w:color="auto"/>
      </w:divBdr>
    </w:div>
    <w:div w:id="275599633">
      <w:bodyDiv w:val="1"/>
      <w:marLeft w:val="0"/>
      <w:marRight w:val="0"/>
      <w:marTop w:val="0"/>
      <w:marBottom w:val="0"/>
      <w:divBdr>
        <w:top w:val="none" w:sz="0" w:space="0" w:color="auto"/>
        <w:left w:val="none" w:sz="0" w:space="0" w:color="auto"/>
        <w:bottom w:val="none" w:sz="0" w:space="0" w:color="auto"/>
        <w:right w:val="none" w:sz="0" w:space="0" w:color="auto"/>
      </w:divBdr>
    </w:div>
    <w:div w:id="283510137">
      <w:bodyDiv w:val="1"/>
      <w:marLeft w:val="0"/>
      <w:marRight w:val="0"/>
      <w:marTop w:val="0"/>
      <w:marBottom w:val="0"/>
      <w:divBdr>
        <w:top w:val="none" w:sz="0" w:space="0" w:color="auto"/>
        <w:left w:val="none" w:sz="0" w:space="0" w:color="auto"/>
        <w:bottom w:val="none" w:sz="0" w:space="0" w:color="auto"/>
        <w:right w:val="none" w:sz="0" w:space="0" w:color="auto"/>
      </w:divBdr>
    </w:div>
    <w:div w:id="292565341">
      <w:bodyDiv w:val="1"/>
      <w:marLeft w:val="0"/>
      <w:marRight w:val="0"/>
      <w:marTop w:val="0"/>
      <w:marBottom w:val="0"/>
      <w:divBdr>
        <w:top w:val="none" w:sz="0" w:space="0" w:color="auto"/>
        <w:left w:val="none" w:sz="0" w:space="0" w:color="auto"/>
        <w:bottom w:val="none" w:sz="0" w:space="0" w:color="auto"/>
        <w:right w:val="none" w:sz="0" w:space="0" w:color="auto"/>
      </w:divBdr>
    </w:div>
    <w:div w:id="295531017">
      <w:bodyDiv w:val="1"/>
      <w:marLeft w:val="0"/>
      <w:marRight w:val="0"/>
      <w:marTop w:val="0"/>
      <w:marBottom w:val="0"/>
      <w:divBdr>
        <w:top w:val="none" w:sz="0" w:space="0" w:color="auto"/>
        <w:left w:val="none" w:sz="0" w:space="0" w:color="auto"/>
        <w:bottom w:val="none" w:sz="0" w:space="0" w:color="auto"/>
        <w:right w:val="none" w:sz="0" w:space="0" w:color="auto"/>
      </w:divBdr>
    </w:div>
    <w:div w:id="300311592">
      <w:bodyDiv w:val="1"/>
      <w:marLeft w:val="0"/>
      <w:marRight w:val="0"/>
      <w:marTop w:val="0"/>
      <w:marBottom w:val="0"/>
      <w:divBdr>
        <w:top w:val="none" w:sz="0" w:space="0" w:color="auto"/>
        <w:left w:val="none" w:sz="0" w:space="0" w:color="auto"/>
        <w:bottom w:val="none" w:sz="0" w:space="0" w:color="auto"/>
        <w:right w:val="none" w:sz="0" w:space="0" w:color="auto"/>
      </w:divBdr>
    </w:div>
    <w:div w:id="309596989">
      <w:bodyDiv w:val="1"/>
      <w:marLeft w:val="0"/>
      <w:marRight w:val="0"/>
      <w:marTop w:val="0"/>
      <w:marBottom w:val="0"/>
      <w:divBdr>
        <w:top w:val="none" w:sz="0" w:space="0" w:color="auto"/>
        <w:left w:val="none" w:sz="0" w:space="0" w:color="auto"/>
        <w:bottom w:val="none" w:sz="0" w:space="0" w:color="auto"/>
        <w:right w:val="none" w:sz="0" w:space="0" w:color="auto"/>
      </w:divBdr>
      <w:divsChild>
        <w:div w:id="1022320620">
          <w:marLeft w:val="0"/>
          <w:marRight w:val="0"/>
          <w:marTop w:val="0"/>
          <w:marBottom w:val="0"/>
          <w:divBdr>
            <w:top w:val="none" w:sz="0" w:space="0" w:color="auto"/>
            <w:left w:val="none" w:sz="0" w:space="0" w:color="auto"/>
            <w:bottom w:val="none" w:sz="0" w:space="0" w:color="auto"/>
            <w:right w:val="none" w:sz="0" w:space="0" w:color="auto"/>
          </w:divBdr>
          <w:divsChild>
            <w:div w:id="568809450">
              <w:marLeft w:val="0"/>
              <w:marRight w:val="0"/>
              <w:marTop w:val="0"/>
              <w:marBottom w:val="0"/>
              <w:divBdr>
                <w:top w:val="none" w:sz="0" w:space="0" w:color="auto"/>
                <w:left w:val="none" w:sz="0" w:space="0" w:color="auto"/>
                <w:bottom w:val="none" w:sz="0" w:space="0" w:color="auto"/>
                <w:right w:val="none" w:sz="0" w:space="0" w:color="auto"/>
              </w:divBdr>
              <w:divsChild>
                <w:div w:id="1935282815">
                  <w:marLeft w:val="0"/>
                  <w:marRight w:val="0"/>
                  <w:marTop w:val="0"/>
                  <w:marBottom w:val="0"/>
                  <w:divBdr>
                    <w:top w:val="none" w:sz="0" w:space="0" w:color="auto"/>
                    <w:left w:val="none" w:sz="0" w:space="0" w:color="auto"/>
                    <w:bottom w:val="none" w:sz="0" w:space="0" w:color="auto"/>
                    <w:right w:val="none" w:sz="0" w:space="0" w:color="auto"/>
                  </w:divBdr>
                  <w:divsChild>
                    <w:div w:id="11897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01638">
      <w:bodyDiv w:val="1"/>
      <w:marLeft w:val="0"/>
      <w:marRight w:val="0"/>
      <w:marTop w:val="0"/>
      <w:marBottom w:val="0"/>
      <w:divBdr>
        <w:top w:val="none" w:sz="0" w:space="0" w:color="auto"/>
        <w:left w:val="none" w:sz="0" w:space="0" w:color="auto"/>
        <w:bottom w:val="none" w:sz="0" w:space="0" w:color="auto"/>
        <w:right w:val="none" w:sz="0" w:space="0" w:color="auto"/>
      </w:divBdr>
    </w:div>
    <w:div w:id="342560467">
      <w:bodyDiv w:val="1"/>
      <w:marLeft w:val="0"/>
      <w:marRight w:val="0"/>
      <w:marTop w:val="0"/>
      <w:marBottom w:val="0"/>
      <w:divBdr>
        <w:top w:val="none" w:sz="0" w:space="0" w:color="auto"/>
        <w:left w:val="none" w:sz="0" w:space="0" w:color="auto"/>
        <w:bottom w:val="none" w:sz="0" w:space="0" w:color="auto"/>
        <w:right w:val="none" w:sz="0" w:space="0" w:color="auto"/>
      </w:divBdr>
    </w:div>
    <w:div w:id="347603338">
      <w:bodyDiv w:val="1"/>
      <w:marLeft w:val="0"/>
      <w:marRight w:val="0"/>
      <w:marTop w:val="0"/>
      <w:marBottom w:val="0"/>
      <w:divBdr>
        <w:top w:val="none" w:sz="0" w:space="0" w:color="auto"/>
        <w:left w:val="none" w:sz="0" w:space="0" w:color="auto"/>
        <w:bottom w:val="none" w:sz="0" w:space="0" w:color="auto"/>
        <w:right w:val="none" w:sz="0" w:space="0" w:color="auto"/>
      </w:divBdr>
      <w:divsChild>
        <w:div w:id="1170950193">
          <w:marLeft w:val="0"/>
          <w:marRight w:val="0"/>
          <w:marTop w:val="0"/>
          <w:marBottom w:val="0"/>
          <w:divBdr>
            <w:top w:val="none" w:sz="0" w:space="0" w:color="auto"/>
            <w:left w:val="none" w:sz="0" w:space="0" w:color="auto"/>
            <w:bottom w:val="none" w:sz="0" w:space="0" w:color="auto"/>
            <w:right w:val="none" w:sz="0" w:space="0" w:color="auto"/>
          </w:divBdr>
          <w:divsChild>
            <w:div w:id="1349334815">
              <w:marLeft w:val="0"/>
              <w:marRight w:val="0"/>
              <w:marTop w:val="0"/>
              <w:marBottom w:val="0"/>
              <w:divBdr>
                <w:top w:val="none" w:sz="0" w:space="0" w:color="auto"/>
                <w:left w:val="none" w:sz="0" w:space="0" w:color="auto"/>
                <w:bottom w:val="none" w:sz="0" w:space="0" w:color="auto"/>
                <w:right w:val="none" w:sz="0" w:space="0" w:color="auto"/>
              </w:divBdr>
              <w:divsChild>
                <w:div w:id="1604458096">
                  <w:marLeft w:val="0"/>
                  <w:marRight w:val="0"/>
                  <w:marTop w:val="0"/>
                  <w:marBottom w:val="0"/>
                  <w:divBdr>
                    <w:top w:val="none" w:sz="0" w:space="0" w:color="auto"/>
                    <w:left w:val="none" w:sz="0" w:space="0" w:color="auto"/>
                    <w:bottom w:val="none" w:sz="0" w:space="0" w:color="auto"/>
                    <w:right w:val="none" w:sz="0" w:space="0" w:color="auto"/>
                  </w:divBdr>
                  <w:divsChild>
                    <w:div w:id="6556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8699">
      <w:bodyDiv w:val="1"/>
      <w:marLeft w:val="0"/>
      <w:marRight w:val="0"/>
      <w:marTop w:val="0"/>
      <w:marBottom w:val="0"/>
      <w:divBdr>
        <w:top w:val="none" w:sz="0" w:space="0" w:color="auto"/>
        <w:left w:val="none" w:sz="0" w:space="0" w:color="auto"/>
        <w:bottom w:val="none" w:sz="0" w:space="0" w:color="auto"/>
        <w:right w:val="none" w:sz="0" w:space="0" w:color="auto"/>
      </w:divBdr>
    </w:div>
    <w:div w:id="367528403">
      <w:bodyDiv w:val="1"/>
      <w:marLeft w:val="0"/>
      <w:marRight w:val="0"/>
      <w:marTop w:val="0"/>
      <w:marBottom w:val="0"/>
      <w:divBdr>
        <w:top w:val="none" w:sz="0" w:space="0" w:color="auto"/>
        <w:left w:val="none" w:sz="0" w:space="0" w:color="auto"/>
        <w:bottom w:val="none" w:sz="0" w:space="0" w:color="auto"/>
        <w:right w:val="none" w:sz="0" w:space="0" w:color="auto"/>
      </w:divBdr>
    </w:div>
    <w:div w:id="368720440">
      <w:bodyDiv w:val="1"/>
      <w:marLeft w:val="0"/>
      <w:marRight w:val="0"/>
      <w:marTop w:val="0"/>
      <w:marBottom w:val="0"/>
      <w:divBdr>
        <w:top w:val="none" w:sz="0" w:space="0" w:color="auto"/>
        <w:left w:val="none" w:sz="0" w:space="0" w:color="auto"/>
        <w:bottom w:val="none" w:sz="0" w:space="0" w:color="auto"/>
        <w:right w:val="none" w:sz="0" w:space="0" w:color="auto"/>
      </w:divBdr>
    </w:div>
    <w:div w:id="381246097">
      <w:bodyDiv w:val="1"/>
      <w:marLeft w:val="0"/>
      <w:marRight w:val="0"/>
      <w:marTop w:val="0"/>
      <w:marBottom w:val="0"/>
      <w:divBdr>
        <w:top w:val="none" w:sz="0" w:space="0" w:color="auto"/>
        <w:left w:val="none" w:sz="0" w:space="0" w:color="auto"/>
        <w:bottom w:val="none" w:sz="0" w:space="0" w:color="auto"/>
        <w:right w:val="none" w:sz="0" w:space="0" w:color="auto"/>
      </w:divBdr>
    </w:div>
    <w:div w:id="393890590">
      <w:bodyDiv w:val="1"/>
      <w:marLeft w:val="0"/>
      <w:marRight w:val="0"/>
      <w:marTop w:val="0"/>
      <w:marBottom w:val="0"/>
      <w:divBdr>
        <w:top w:val="none" w:sz="0" w:space="0" w:color="auto"/>
        <w:left w:val="none" w:sz="0" w:space="0" w:color="auto"/>
        <w:bottom w:val="none" w:sz="0" w:space="0" w:color="auto"/>
        <w:right w:val="none" w:sz="0" w:space="0" w:color="auto"/>
      </w:divBdr>
    </w:div>
    <w:div w:id="397289894">
      <w:bodyDiv w:val="1"/>
      <w:marLeft w:val="0"/>
      <w:marRight w:val="0"/>
      <w:marTop w:val="0"/>
      <w:marBottom w:val="0"/>
      <w:divBdr>
        <w:top w:val="none" w:sz="0" w:space="0" w:color="auto"/>
        <w:left w:val="none" w:sz="0" w:space="0" w:color="auto"/>
        <w:bottom w:val="none" w:sz="0" w:space="0" w:color="auto"/>
        <w:right w:val="none" w:sz="0" w:space="0" w:color="auto"/>
      </w:divBdr>
    </w:div>
    <w:div w:id="414784062">
      <w:bodyDiv w:val="1"/>
      <w:marLeft w:val="0"/>
      <w:marRight w:val="0"/>
      <w:marTop w:val="0"/>
      <w:marBottom w:val="0"/>
      <w:divBdr>
        <w:top w:val="none" w:sz="0" w:space="0" w:color="auto"/>
        <w:left w:val="none" w:sz="0" w:space="0" w:color="auto"/>
        <w:bottom w:val="none" w:sz="0" w:space="0" w:color="auto"/>
        <w:right w:val="none" w:sz="0" w:space="0" w:color="auto"/>
      </w:divBdr>
    </w:div>
    <w:div w:id="427121850">
      <w:bodyDiv w:val="1"/>
      <w:marLeft w:val="0"/>
      <w:marRight w:val="0"/>
      <w:marTop w:val="0"/>
      <w:marBottom w:val="0"/>
      <w:divBdr>
        <w:top w:val="none" w:sz="0" w:space="0" w:color="auto"/>
        <w:left w:val="none" w:sz="0" w:space="0" w:color="auto"/>
        <w:bottom w:val="none" w:sz="0" w:space="0" w:color="auto"/>
        <w:right w:val="none" w:sz="0" w:space="0" w:color="auto"/>
      </w:divBdr>
    </w:div>
    <w:div w:id="444539263">
      <w:bodyDiv w:val="1"/>
      <w:marLeft w:val="0"/>
      <w:marRight w:val="0"/>
      <w:marTop w:val="0"/>
      <w:marBottom w:val="0"/>
      <w:divBdr>
        <w:top w:val="none" w:sz="0" w:space="0" w:color="auto"/>
        <w:left w:val="none" w:sz="0" w:space="0" w:color="auto"/>
        <w:bottom w:val="none" w:sz="0" w:space="0" w:color="auto"/>
        <w:right w:val="none" w:sz="0" w:space="0" w:color="auto"/>
      </w:divBdr>
    </w:div>
    <w:div w:id="444929043">
      <w:bodyDiv w:val="1"/>
      <w:marLeft w:val="0"/>
      <w:marRight w:val="0"/>
      <w:marTop w:val="0"/>
      <w:marBottom w:val="0"/>
      <w:divBdr>
        <w:top w:val="none" w:sz="0" w:space="0" w:color="auto"/>
        <w:left w:val="none" w:sz="0" w:space="0" w:color="auto"/>
        <w:bottom w:val="none" w:sz="0" w:space="0" w:color="auto"/>
        <w:right w:val="none" w:sz="0" w:space="0" w:color="auto"/>
      </w:divBdr>
    </w:div>
    <w:div w:id="447970553">
      <w:bodyDiv w:val="1"/>
      <w:marLeft w:val="0"/>
      <w:marRight w:val="0"/>
      <w:marTop w:val="0"/>
      <w:marBottom w:val="0"/>
      <w:divBdr>
        <w:top w:val="none" w:sz="0" w:space="0" w:color="auto"/>
        <w:left w:val="none" w:sz="0" w:space="0" w:color="auto"/>
        <w:bottom w:val="none" w:sz="0" w:space="0" w:color="auto"/>
        <w:right w:val="none" w:sz="0" w:space="0" w:color="auto"/>
      </w:divBdr>
    </w:div>
    <w:div w:id="450368788">
      <w:bodyDiv w:val="1"/>
      <w:marLeft w:val="0"/>
      <w:marRight w:val="0"/>
      <w:marTop w:val="0"/>
      <w:marBottom w:val="0"/>
      <w:divBdr>
        <w:top w:val="none" w:sz="0" w:space="0" w:color="auto"/>
        <w:left w:val="none" w:sz="0" w:space="0" w:color="auto"/>
        <w:bottom w:val="none" w:sz="0" w:space="0" w:color="auto"/>
        <w:right w:val="none" w:sz="0" w:space="0" w:color="auto"/>
      </w:divBdr>
    </w:div>
    <w:div w:id="455564542">
      <w:bodyDiv w:val="1"/>
      <w:marLeft w:val="0"/>
      <w:marRight w:val="0"/>
      <w:marTop w:val="0"/>
      <w:marBottom w:val="0"/>
      <w:divBdr>
        <w:top w:val="none" w:sz="0" w:space="0" w:color="auto"/>
        <w:left w:val="none" w:sz="0" w:space="0" w:color="auto"/>
        <w:bottom w:val="none" w:sz="0" w:space="0" w:color="auto"/>
        <w:right w:val="none" w:sz="0" w:space="0" w:color="auto"/>
      </w:divBdr>
    </w:div>
    <w:div w:id="458693405">
      <w:bodyDiv w:val="1"/>
      <w:marLeft w:val="0"/>
      <w:marRight w:val="0"/>
      <w:marTop w:val="0"/>
      <w:marBottom w:val="0"/>
      <w:divBdr>
        <w:top w:val="none" w:sz="0" w:space="0" w:color="auto"/>
        <w:left w:val="none" w:sz="0" w:space="0" w:color="auto"/>
        <w:bottom w:val="none" w:sz="0" w:space="0" w:color="auto"/>
        <w:right w:val="none" w:sz="0" w:space="0" w:color="auto"/>
      </w:divBdr>
    </w:div>
    <w:div w:id="474487951">
      <w:bodyDiv w:val="1"/>
      <w:marLeft w:val="0"/>
      <w:marRight w:val="0"/>
      <w:marTop w:val="0"/>
      <w:marBottom w:val="0"/>
      <w:divBdr>
        <w:top w:val="none" w:sz="0" w:space="0" w:color="auto"/>
        <w:left w:val="none" w:sz="0" w:space="0" w:color="auto"/>
        <w:bottom w:val="none" w:sz="0" w:space="0" w:color="auto"/>
        <w:right w:val="none" w:sz="0" w:space="0" w:color="auto"/>
      </w:divBdr>
    </w:div>
    <w:div w:id="475731472">
      <w:bodyDiv w:val="1"/>
      <w:marLeft w:val="0"/>
      <w:marRight w:val="0"/>
      <w:marTop w:val="0"/>
      <w:marBottom w:val="0"/>
      <w:divBdr>
        <w:top w:val="none" w:sz="0" w:space="0" w:color="auto"/>
        <w:left w:val="none" w:sz="0" w:space="0" w:color="auto"/>
        <w:bottom w:val="none" w:sz="0" w:space="0" w:color="auto"/>
        <w:right w:val="none" w:sz="0" w:space="0" w:color="auto"/>
      </w:divBdr>
    </w:div>
    <w:div w:id="483163448">
      <w:bodyDiv w:val="1"/>
      <w:marLeft w:val="0"/>
      <w:marRight w:val="0"/>
      <w:marTop w:val="0"/>
      <w:marBottom w:val="0"/>
      <w:divBdr>
        <w:top w:val="none" w:sz="0" w:space="0" w:color="auto"/>
        <w:left w:val="none" w:sz="0" w:space="0" w:color="auto"/>
        <w:bottom w:val="none" w:sz="0" w:space="0" w:color="auto"/>
        <w:right w:val="none" w:sz="0" w:space="0" w:color="auto"/>
      </w:divBdr>
    </w:div>
    <w:div w:id="503016324">
      <w:bodyDiv w:val="1"/>
      <w:marLeft w:val="0"/>
      <w:marRight w:val="0"/>
      <w:marTop w:val="0"/>
      <w:marBottom w:val="0"/>
      <w:divBdr>
        <w:top w:val="none" w:sz="0" w:space="0" w:color="auto"/>
        <w:left w:val="none" w:sz="0" w:space="0" w:color="auto"/>
        <w:bottom w:val="none" w:sz="0" w:space="0" w:color="auto"/>
        <w:right w:val="none" w:sz="0" w:space="0" w:color="auto"/>
      </w:divBdr>
    </w:div>
    <w:div w:id="507402839">
      <w:bodyDiv w:val="1"/>
      <w:marLeft w:val="0"/>
      <w:marRight w:val="0"/>
      <w:marTop w:val="0"/>
      <w:marBottom w:val="0"/>
      <w:divBdr>
        <w:top w:val="none" w:sz="0" w:space="0" w:color="auto"/>
        <w:left w:val="none" w:sz="0" w:space="0" w:color="auto"/>
        <w:bottom w:val="none" w:sz="0" w:space="0" w:color="auto"/>
        <w:right w:val="none" w:sz="0" w:space="0" w:color="auto"/>
      </w:divBdr>
    </w:div>
    <w:div w:id="512494198">
      <w:bodyDiv w:val="1"/>
      <w:marLeft w:val="0"/>
      <w:marRight w:val="0"/>
      <w:marTop w:val="0"/>
      <w:marBottom w:val="0"/>
      <w:divBdr>
        <w:top w:val="none" w:sz="0" w:space="0" w:color="auto"/>
        <w:left w:val="none" w:sz="0" w:space="0" w:color="auto"/>
        <w:bottom w:val="none" w:sz="0" w:space="0" w:color="auto"/>
        <w:right w:val="none" w:sz="0" w:space="0" w:color="auto"/>
      </w:divBdr>
    </w:div>
    <w:div w:id="526220018">
      <w:bodyDiv w:val="1"/>
      <w:marLeft w:val="0"/>
      <w:marRight w:val="0"/>
      <w:marTop w:val="0"/>
      <w:marBottom w:val="0"/>
      <w:divBdr>
        <w:top w:val="none" w:sz="0" w:space="0" w:color="auto"/>
        <w:left w:val="none" w:sz="0" w:space="0" w:color="auto"/>
        <w:bottom w:val="none" w:sz="0" w:space="0" w:color="auto"/>
        <w:right w:val="none" w:sz="0" w:space="0" w:color="auto"/>
      </w:divBdr>
    </w:div>
    <w:div w:id="533077234">
      <w:bodyDiv w:val="1"/>
      <w:marLeft w:val="0"/>
      <w:marRight w:val="0"/>
      <w:marTop w:val="0"/>
      <w:marBottom w:val="0"/>
      <w:divBdr>
        <w:top w:val="none" w:sz="0" w:space="0" w:color="auto"/>
        <w:left w:val="none" w:sz="0" w:space="0" w:color="auto"/>
        <w:bottom w:val="none" w:sz="0" w:space="0" w:color="auto"/>
        <w:right w:val="none" w:sz="0" w:space="0" w:color="auto"/>
      </w:divBdr>
    </w:div>
    <w:div w:id="534972029">
      <w:bodyDiv w:val="1"/>
      <w:marLeft w:val="0"/>
      <w:marRight w:val="0"/>
      <w:marTop w:val="0"/>
      <w:marBottom w:val="0"/>
      <w:divBdr>
        <w:top w:val="none" w:sz="0" w:space="0" w:color="auto"/>
        <w:left w:val="none" w:sz="0" w:space="0" w:color="auto"/>
        <w:bottom w:val="none" w:sz="0" w:space="0" w:color="auto"/>
        <w:right w:val="none" w:sz="0" w:space="0" w:color="auto"/>
      </w:divBdr>
    </w:div>
    <w:div w:id="536745665">
      <w:bodyDiv w:val="1"/>
      <w:marLeft w:val="0"/>
      <w:marRight w:val="0"/>
      <w:marTop w:val="0"/>
      <w:marBottom w:val="0"/>
      <w:divBdr>
        <w:top w:val="none" w:sz="0" w:space="0" w:color="auto"/>
        <w:left w:val="none" w:sz="0" w:space="0" w:color="auto"/>
        <w:bottom w:val="none" w:sz="0" w:space="0" w:color="auto"/>
        <w:right w:val="none" w:sz="0" w:space="0" w:color="auto"/>
      </w:divBdr>
    </w:div>
    <w:div w:id="558324203">
      <w:bodyDiv w:val="1"/>
      <w:marLeft w:val="0"/>
      <w:marRight w:val="0"/>
      <w:marTop w:val="0"/>
      <w:marBottom w:val="0"/>
      <w:divBdr>
        <w:top w:val="none" w:sz="0" w:space="0" w:color="auto"/>
        <w:left w:val="none" w:sz="0" w:space="0" w:color="auto"/>
        <w:bottom w:val="none" w:sz="0" w:space="0" w:color="auto"/>
        <w:right w:val="none" w:sz="0" w:space="0" w:color="auto"/>
      </w:divBdr>
    </w:div>
    <w:div w:id="572590976">
      <w:bodyDiv w:val="1"/>
      <w:marLeft w:val="0"/>
      <w:marRight w:val="0"/>
      <w:marTop w:val="0"/>
      <w:marBottom w:val="0"/>
      <w:divBdr>
        <w:top w:val="none" w:sz="0" w:space="0" w:color="auto"/>
        <w:left w:val="none" w:sz="0" w:space="0" w:color="auto"/>
        <w:bottom w:val="none" w:sz="0" w:space="0" w:color="auto"/>
        <w:right w:val="none" w:sz="0" w:space="0" w:color="auto"/>
      </w:divBdr>
    </w:div>
    <w:div w:id="573323657">
      <w:bodyDiv w:val="1"/>
      <w:marLeft w:val="0"/>
      <w:marRight w:val="0"/>
      <w:marTop w:val="0"/>
      <w:marBottom w:val="0"/>
      <w:divBdr>
        <w:top w:val="none" w:sz="0" w:space="0" w:color="auto"/>
        <w:left w:val="none" w:sz="0" w:space="0" w:color="auto"/>
        <w:bottom w:val="none" w:sz="0" w:space="0" w:color="auto"/>
        <w:right w:val="none" w:sz="0" w:space="0" w:color="auto"/>
      </w:divBdr>
      <w:divsChild>
        <w:div w:id="1292394293">
          <w:marLeft w:val="0"/>
          <w:marRight w:val="0"/>
          <w:marTop w:val="0"/>
          <w:marBottom w:val="0"/>
          <w:divBdr>
            <w:top w:val="none" w:sz="0" w:space="0" w:color="auto"/>
            <w:left w:val="none" w:sz="0" w:space="0" w:color="auto"/>
            <w:bottom w:val="none" w:sz="0" w:space="0" w:color="auto"/>
            <w:right w:val="none" w:sz="0" w:space="0" w:color="auto"/>
          </w:divBdr>
          <w:divsChild>
            <w:div w:id="554124361">
              <w:marLeft w:val="0"/>
              <w:marRight w:val="0"/>
              <w:marTop w:val="0"/>
              <w:marBottom w:val="0"/>
              <w:divBdr>
                <w:top w:val="none" w:sz="0" w:space="0" w:color="auto"/>
                <w:left w:val="none" w:sz="0" w:space="0" w:color="auto"/>
                <w:bottom w:val="none" w:sz="0" w:space="0" w:color="auto"/>
                <w:right w:val="none" w:sz="0" w:space="0" w:color="auto"/>
              </w:divBdr>
              <w:divsChild>
                <w:div w:id="1831361069">
                  <w:marLeft w:val="0"/>
                  <w:marRight w:val="0"/>
                  <w:marTop w:val="0"/>
                  <w:marBottom w:val="0"/>
                  <w:divBdr>
                    <w:top w:val="none" w:sz="0" w:space="0" w:color="auto"/>
                    <w:left w:val="none" w:sz="0" w:space="0" w:color="auto"/>
                    <w:bottom w:val="none" w:sz="0" w:space="0" w:color="auto"/>
                    <w:right w:val="none" w:sz="0" w:space="0" w:color="auto"/>
                  </w:divBdr>
                  <w:divsChild>
                    <w:div w:id="2008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11875">
      <w:bodyDiv w:val="1"/>
      <w:marLeft w:val="0"/>
      <w:marRight w:val="0"/>
      <w:marTop w:val="0"/>
      <w:marBottom w:val="0"/>
      <w:divBdr>
        <w:top w:val="none" w:sz="0" w:space="0" w:color="auto"/>
        <w:left w:val="none" w:sz="0" w:space="0" w:color="auto"/>
        <w:bottom w:val="none" w:sz="0" w:space="0" w:color="auto"/>
        <w:right w:val="none" w:sz="0" w:space="0" w:color="auto"/>
      </w:divBdr>
    </w:div>
    <w:div w:id="578178780">
      <w:bodyDiv w:val="1"/>
      <w:marLeft w:val="0"/>
      <w:marRight w:val="0"/>
      <w:marTop w:val="0"/>
      <w:marBottom w:val="0"/>
      <w:divBdr>
        <w:top w:val="none" w:sz="0" w:space="0" w:color="auto"/>
        <w:left w:val="none" w:sz="0" w:space="0" w:color="auto"/>
        <w:bottom w:val="none" w:sz="0" w:space="0" w:color="auto"/>
        <w:right w:val="none" w:sz="0" w:space="0" w:color="auto"/>
      </w:divBdr>
    </w:div>
    <w:div w:id="599021969">
      <w:bodyDiv w:val="1"/>
      <w:marLeft w:val="0"/>
      <w:marRight w:val="0"/>
      <w:marTop w:val="0"/>
      <w:marBottom w:val="0"/>
      <w:divBdr>
        <w:top w:val="none" w:sz="0" w:space="0" w:color="auto"/>
        <w:left w:val="none" w:sz="0" w:space="0" w:color="auto"/>
        <w:bottom w:val="none" w:sz="0" w:space="0" w:color="auto"/>
        <w:right w:val="none" w:sz="0" w:space="0" w:color="auto"/>
      </w:divBdr>
    </w:div>
    <w:div w:id="611058976">
      <w:bodyDiv w:val="1"/>
      <w:marLeft w:val="0"/>
      <w:marRight w:val="0"/>
      <w:marTop w:val="0"/>
      <w:marBottom w:val="0"/>
      <w:divBdr>
        <w:top w:val="none" w:sz="0" w:space="0" w:color="auto"/>
        <w:left w:val="none" w:sz="0" w:space="0" w:color="auto"/>
        <w:bottom w:val="none" w:sz="0" w:space="0" w:color="auto"/>
        <w:right w:val="none" w:sz="0" w:space="0" w:color="auto"/>
      </w:divBdr>
    </w:div>
    <w:div w:id="612521105">
      <w:bodyDiv w:val="1"/>
      <w:marLeft w:val="0"/>
      <w:marRight w:val="0"/>
      <w:marTop w:val="0"/>
      <w:marBottom w:val="0"/>
      <w:divBdr>
        <w:top w:val="none" w:sz="0" w:space="0" w:color="auto"/>
        <w:left w:val="none" w:sz="0" w:space="0" w:color="auto"/>
        <w:bottom w:val="none" w:sz="0" w:space="0" w:color="auto"/>
        <w:right w:val="none" w:sz="0" w:space="0" w:color="auto"/>
      </w:divBdr>
    </w:div>
    <w:div w:id="620233345">
      <w:bodyDiv w:val="1"/>
      <w:marLeft w:val="0"/>
      <w:marRight w:val="0"/>
      <w:marTop w:val="0"/>
      <w:marBottom w:val="0"/>
      <w:divBdr>
        <w:top w:val="none" w:sz="0" w:space="0" w:color="auto"/>
        <w:left w:val="none" w:sz="0" w:space="0" w:color="auto"/>
        <w:bottom w:val="none" w:sz="0" w:space="0" w:color="auto"/>
        <w:right w:val="none" w:sz="0" w:space="0" w:color="auto"/>
      </w:divBdr>
    </w:div>
    <w:div w:id="631205706">
      <w:bodyDiv w:val="1"/>
      <w:marLeft w:val="0"/>
      <w:marRight w:val="0"/>
      <w:marTop w:val="0"/>
      <w:marBottom w:val="0"/>
      <w:divBdr>
        <w:top w:val="none" w:sz="0" w:space="0" w:color="auto"/>
        <w:left w:val="none" w:sz="0" w:space="0" w:color="auto"/>
        <w:bottom w:val="none" w:sz="0" w:space="0" w:color="auto"/>
        <w:right w:val="none" w:sz="0" w:space="0" w:color="auto"/>
      </w:divBdr>
    </w:div>
    <w:div w:id="643043894">
      <w:bodyDiv w:val="1"/>
      <w:marLeft w:val="0"/>
      <w:marRight w:val="0"/>
      <w:marTop w:val="0"/>
      <w:marBottom w:val="0"/>
      <w:divBdr>
        <w:top w:val="none" w:sz="0" w:space="0" w:color="auto"/>
        <w:left w:val="none" w:sz="0" w:space="0" w:color="auto"/>
        <w:bottom w:val="none" w:sz="0" w:space="0" w:color="auto"/>
        <w:right w:val="none" w:sz="0" w:space="0" w:color="auto"/>
      </w:divBdr>
    </w:div>
    <w:div w:id="695349640">
      <w:bodyDiv w:val="1"/>
      <w:marLeft w:val="0"/>
      <w:marRight w:val="0"/>
      <w:marTop w:val="0"/>
      <w:marBottom w:val="0"/>
      <w:divBdr>
        <w:top w:val="none" w:sz="0" w:space="0" w:color="auto"/>
        <w:left w:val="none" w:sz="0" w:space="0" w:color="auto"/>
        <w:bottom w:val="none" w:sz="0" w:space="0" w:color="auto"/>
        <w:right w:val="none" w:sz="0" w:space="0" w:color="auto"/>
      </w:divBdr>
    </w:div>
    <w:div w:id="733703230">
      <w:bodyDiv w:val="1"/>
      <w:marLeft w:val="0"/>
      <w:marRight w:val="0"/>
      <w:marTop w:val="0"/>
      <w:marBottom w:val="0"/>
      <w:divBdr>
        <w:top w:val="none" w:sz="0" w:space="0" w:color="auto"/>
        <w:left w:val="none" w:sz="0" w:space="0" w:color="auto"/>
        <w:bottom w:val="none" w:sz="0" w:space="0" w:color="auto"/>
        <w:right w:val="none" w:sz="0" w:space="0" w:color="auto"/>
      </w:divBdr>
    </w:div>
    <w:div w:id="735401448">
      <w:bodyDiv w:val="1"/>
      <w:marLeft w:val="0"/>
      <w:marRight w:val="0"/>
      <w:marTop w:val="0"/>
      <w:marBottom w:val="0"/>
      <w:divBdr>
        <w:top w:val="none" w:sz="0" w:space="0" w:color="auto"/>
        <w:left w:val="none" w:sz="0" w:space="0" w:color="auto"/>
        <w:bottom w:val="none" w:sz="0" w:space="0" w:color="auto"/>
        <w:right w:val="none" w:sz="0" w:space="0" w:color="auto"/>
      </w:divBdr>
    </w:div>
    <w:div w:id="738135812">
      <w:bodyDiv w:val="1"/>
      <w:marLeft w:val="0"/>
      <w:marRight w:val="0"/>
      <w:marTop w:val="0"/>
      <w:marBottom w:val="0"/>
      <w:divBdr>
        <w:top w:val="none" w:sz="0" w:space="0" w:color="auto"/>
        <w:left w:val="none" w:sz="0" w:space="0" w:color="auto"/>
        <w:bottom w:val="none" w:sz="0" w:space="0" w:color="auto"/>
        <w:right w:val="none" w:sz="0" w:space="0" w:color="auto"/>
      </w:divBdr>
    </w:div>
    <w:div w:id="766733110">
      <w:bodyDiv w:val="1"/>
      <w:marLeft w:val="0"/>
      <w:marRight w:val="0"/>
      <w:marTop w:val="0"/>
      <w:marBottom w:val="0"/>
      <w:divBdr>
        <w:top w:val="none" w:sz="0" w:space="0" w:color="auto"/>
        <w:left w:val="none" w:sz="0" w:space="0" w:color="auto"/>
        <w:bottom w:val="none" w:sz="0" w:space="0" w:color="auto"/>
        <w:right w:val="none" w:sz="0" w:space="0" w:color="auto"/>
      </w:divBdr>
    </w:div>
    <w:div w:id="776215333">
      <w:bodyDiv w:val="1"/>
      <w:marLeft w:val="0"/>
      <w:marRight w:val="0"/>
      <w:marTop w:val="0"/>
      <w:marBottom w:val="0"/>
      <w:divBdr>
        <w:top w:val="none" w:sz="0" w:space="0" w:color="auto"/>
        <w:left w:val="none" w:sz="0" w:space="0" w:color="auto"/>
        <w:bottom w:val="none" w:sz="0" w:space="0" w:color="auto"/>
        <w:right w:val="none" w:sz="0" w:space="0" w:color="auto"/>
      </w:divBdr>
    </w:div>
    <w:div w:id="783110871">
      <w:bodyDiv w:val="1"/>
      <w:marLeft w:val="0"/>
      <w:marRight w:val="0"/>
      <w:marTop w:val="0"/>
      <w:marBottom w:val="0"/>
      <w:divBdr>
        <w:top w:val="none" w:sz="0" w:space="0" w:color="auto"/>
        <w:left w:val="none" w:sz="0" w:space="0" w:color="auto"/>
        <w:bottom w:val="none" w:sz="0" w:space="0" w:color="auto"/>
        <w:right w:val="none" w:sz="0" w:space="0" w:color="auto"/>
      </w:divBdr>
      <w:divsChild>
        <w:div w:id="840007393">
          <w:marLeft w:val="0"/>
          <w:marRight w:val="0"/>
          <w:marTop w:val="0"/>
          <w:marBottom w:val="0"/>
          <w:divBdr>
            <w:top w:val="none" w:sz="0" w:space="0" w:color="auto"/>
            <w:left w:val="none" w:sz="0" w:space="0" w:color="auto"/>
            <w:bottom w:val="none" w:sz="0" w:space="0" w:color="auto"/>
            <w:right w:val="none" w:sz="0" w:space="0" w:color="auto"/>
          </w:divBdr>
          <w:divsChild>
            <w:div w:id="1608387092">
              <w:marLeft w:val="0"/>
              <w:marRight w:val="0"/>
              <w:marTop w:val="0"/>
              <w:marBottom w:val="0"/>
              <w:divBdr>
                <w:top w:val="none" w:sz="0" w:space="0" w:color="auto"/>
                <w:left w:val="none" w:sz="0" w:space="0" w:color="auto"/>
                <w:bottom w:val="none" w:sz="0" w:space="0" w:color="auto"/>
                <w:right w:val="none" w:sz="0" w:space="0" w:color="auto"/>
              </w:divBdr>
              <w:divsChild>
                <w:div w:id="1472867854">
                  <w:marLeft w:val="0"/>
                  <w:marRight w:val="0"/>
                  <w:marTop w:val="0"/>
                  <w:marBottom w:val="0"/>
                  <w:divBdr>
                    <w:top w:val="none" w:sz="0" w:space="0" w:color="auto"/>
                    <w:left w:val="none" w:sz="0" w:space="0" w:color="auto"/>
                    <w:bottom w:val="none" w:sz="0" w:space="0" w:color="auto"/>
                    <w:right w:val="none" w:sz="0" w:space="0" w:color="auto"/>
                  </w:divBdr>
                  <w:divsChild>
                    <w:div w:id="18162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5966">
      <w:bodyDiv w:val="1"/>
      <w:marLeft w:val="0"/>
      <w:marRight w:val="0"/>
      <w:marTop w:val="0"/>
      <w:marBottom w:val="0"/>
      <w:divBdr>
        <w:top w:val="none" w:sz="0" w:space="0" w:color="auto"/>
        <w:left w:val="none" w:sz="0" w:space="0" w:color="auto"/>
        <w:bottom w:val="none" w:sz="0" w:space="0" w:color="auto"/>
        <w:right w:val="none" w:sz="0" w:space="0" w:color="auto"/>
      </w:divBdr>
    </w:div>
    <w:div w:id="805851038">
      <w:bodyDiv w:val="1"/>
      <w:marLeft w:val="0"/>
      <w:marRight w:val="0"/>
      <w:marTop w:val="0"/>
      <w:marBottom w:val="0"/>
      <w:divBdr>
        <w:top w:val="none" w:sz="0" w:space="0" w:color="auto"/>
        <w:left w:val="none" w:sz="0" w:space="0" w:color="auto"/>
        <w:bottom w:val="none" w:sz="0" w:space="0" w:color="auto"/>
        <w:right w:val="none" w:sz="0" w:space="0" w:color="auto"/>
      </w:divBdr>
    </w:div>
    <w:div w:id="843979281">
      <w:bodyDiv w:val="1"/>
      <w:marLeft w:val="0"/>
      <w:marRight w:val="0"/>
      <w:marTop w:val="0"/>
      <w:marBottom w:val="0"/>
      <w:divBdr>
        <w:top w:val="none" w:sz="0" w:space="0" w:color="auto"/>
        <w:left w:val="none" w:sz="0" w:space="0" w:color="auto"/>
        <w:bottom w:val="none" w:sz="0" w:space="0" w:color="auto"/>
        <w:right w:val="none" w:sz="0" w:space="0" w:color="auto"/>
      </w:divBdr>
      <w:divsChild>
        <w:div w:id="1251113163">
          <w:marLeft w:val="0"/>
          <w:marRight w:val="0"/>
          <w:marTop w:val="0"/>
          <w:marBottom w:val="0"/>
          <w:divBdr>
            <w:top w:val="none" w:sz="0" w:space="0" w:color="auto"/>
            <w:left w:val="none" w:sz="0" w:space="0" w:color="auto"/>
            <w:bottom w:val="none" w:sz="0" w:space="0" w:color="auto"/>
            <w:right w:val="none" w:sz="0" w:space="0" w:color="auto"/>
          </w:divBdr>
          <w:divsChild>
            <w:div w:id="1178545671">
              <w:marLeft w:val="0"/>
              <w:marRight w:val="0"/>
              <w:marTop w:val="0"/>
              <w:marBottom w:val="0"/>
              <w:divBdr>
                <w:top w:val="none" w:sz="0" w:space="0" w:color="auto"/>
                <w:left w:val="none" w:sz="0" w:space="0" w:color="auto"/>
                <w:bottom w:val="none" w:sz="0" w:space="0" w:color="auto"/>
                <w:right w:val="none" w:sz="0" w:space="0" w:color="auto"/>
              </w:divBdr>
              <w:divsChild>
                <w:div w:id="1904100882">
                  <w:marLeft w:val="0"/>
                  <w:marRight w:val="0"/>
                  <w:marTop w:val="0"/>
                  <w:marBottom w:val="0"/>
                  <w:divBdr>
                    <w:top w:val="none" w:sz="0" w:space="0" w:color="auto"/>
                    <w:left w:val="none" w:sz="0" w:space="0" w:color="auto"/>
                    <w:bottom w:val="none" w:sz="0" w:space="0" w:color="auto"/>
                    <w:right w:val="none" w:sz="0" w:space="0" w:color="auto"/>
                  </w:divBdr>
                  <w:divsChild>
                    <w:div w:id="7069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0792">
      <w:bodyDiv w:val="1"/>
      <w:marLeft w:val="0"/>
      <w:marRight w:val="0"/>
      <w:marTop w:val="0"/>
      <w:marBottom w:val="0"/>
      <w:divBdr>
        <w:top w:val="none" w:sz="0" w:space="0" w:color="auto"/>
        <w:left w:val="none" w:sz="0" w:space="0" w:color="auto"/>
        <w:bottom w:val="none" w:sz="0" w:space="0" w:color="auto"/>
        <w:right w:val="none" w:sz="0" w:space="0" w:color="auto"/>
      </w:divBdr>
    </w:div>
    <w:div w:id="852839997">
      <w:bodyDiv w:val="1"/>
      <w:marLeft w:val="0"/>
      <w:marRight w:val="0"/>
      <w:marTop w:val="0"/>
      <w:marBottom w:val="0"/>
      <w:divBdr>
        <w:top w:val="none" w:sz="0" w:space="0" w:color="auto"/>
        <w:left w:val="none" w:sz="0" w:space="0" w:color="auto"/>
        <w:bottom w:val="none" w:sz="0" w:space="0" w:color="auto"/>
        <w:right w:val="none" w:sz="0" w:space="0" w:color="auto"/>
      </w:divBdr>
    </w:div>
    <w:div w:id="861436727">
      <w:bodyDiv w:val="1"/>
      <w:marLeft w:val="0"/>
      <w:marRight w:val="0"/>
      <w:marTop w:val="0"/>
      <w:marBottom w:val="0"/>
      <w:divBdr>
        <w:top w:val="none" w:sz="0" w:space="0" w:color="auto"/>
        <w:left w:val="none" w:sz="0" w:space="0" w:color="auto"/>
        <w:bottom w:val="none" w:sz="0" w:space="0" w:color="auto"/>
        <w:right w:val="none" w:sz="0" w:space="0" w:color="auto"/>
      </w:divBdr>
    </w:div>
    <w:div w:id="866673519">
      <w:bodyDiv w:val="1"/>
      <w:marLeft w:val="0"/>
      <w:marRight w:val="0"/>
      <w:marTop w:val="0"/>
      <w:marBottom w:val="0"/>
      <w:divBdr>
        <w:top w:val="none" w:sz="0" w:space="0" w:color="auto"/>
        <w:left w:val="none" w:sz="0" w:space="0" w:color="auto"/>
        <w:bottom w:val="none" w:sz="0" w:space="0" w:color="auto"/>
        <w:right w:val="none" w:sz="0" w:space="0" w:color="auto"/>
      </w:divBdr>
    </w:div>
    <w:div w:id="867108127">
      <w:bodyDiv w:val="1"/>
      <w:marLeft w:val="0"/>
      <w:marRight w:val="0"/>
      <w:marTop w:val="0"/>
      <w:marBottom w:val="0"/>
      <w:divBdr>
        <w:top w:val="none" w:sz="0" w:space="0" w:color="auto"/>
        <w:left w:val="none" w:sz="0" w:space="0" w:color="auto"/>
        <w:bottom w:val="none" w:sz="0" w:space="0" w:color="auto"/>
        <w:right w:val="none" w:sz="0" w:space="0" w:color="auto"/>
      </w:divBdr>
    </w:div>
    <w:div w:id="891698480">
      <w:bodyDiv w:val="1"/>
      <w:marLeft w:val="0"/>
      <w:marRight w:val="0"/>
      <w:marTop w:val="0"/>
      <w:marBottom w:val="0"/>
      <w:divBdr>
        <w:top w:val="none" w:sz="0" w:space="0" w:color="auto"/>
        <w:left w:val="none" w:sz="0" w:space="0" w:color="auto"/>
        <w:bottom w:val="none" w:sz="0" w:space="0" w:color="auto"/>
        <w:right w:val="none" w:sz="0" w:space="0" w:color="auto"/>
      </w:divBdr>
    </w:div>
    <w:div w:id="894895593">
      <w:bodyDiv w:val="1"/>
      <w:marLeft w:val="0"/>
      <w:marRight w:val="0"/>
      <w:marTop w:val="0"/>
      <w:marBottom w:val="0"/>
      <w:divBdr>
        <w:top w:val="none" w:sz="0" w:space="0" w:color="auto"/>
        <w:left w:val="none" w:sz="0" w:space="0" w:color="auto"/>
        <w:bottom w:val="none" w:sz="0" w:space="0" w:color="auto"/>
        <w:right w:val="none" w:sz="0" w:space="0" w:color="auto"/>
      </w:divBdr>
    </w:div>
    <w:div w:id="898202308">
      <w:bodyDiv w:val="1"/>
      <w:marLeft w:val="0"/>
      <w:marRight w:val="0"/>
      <w:marTop w:val="0"/>
      <w:marBottom w:val="0"/>
      <w:divBdr>
        <w:top w:val="none" w:sz="0" w:space="0" w:color="auto"/>
        <w:left w:val="none" w:sz="0" w:space="0" w:color="auto"/>
        <w:bottom w:val="none" w:sz="0" w:space="0" w:color="auto"/>
        <w:right w:val="none" w:sz="0" w:space="0" w:color="auto"/>
      </w:divBdr>
    </w:div>
    <w:div w:id="906304904">
      <w:bodyDiv w:val="1"/>
      <w:marLeft w:val="0"/>
      <w:marRight w:val="0"/>
      <w:marTop w:val="0"/>
      <w:marBottom w:val="0"/>
      <w:divBdr>
        <w:top w:val="none" w:sz="0" w:space="0" w:color="auto"/>
        <w:left w:val="none" w:sz="0" w:space="0" w:color="auto"/>
        <w:bottom w:val="none" w:sz="0" w:space="0" w:color="auto"/>
        <w:right w:val="none" w:sz="0" w:space="0" w:color="auto"/>
      </w:divBdr>
    </w:div>
    <w:div w:id="907348798">
      <w:bodyDiv w:val="1"/>
      <w:marLeft w:val="0"/>
      <w:marRight w:val="0"/>
      <w:marTop w:val="0"/>
      <w:marBottom w:val="0"/>
      <w:divBdr>
        <w:top w:val="none" w:sz="0" w:space="0" w:color="auto"/>
        <w:left w:val="none" w:sz="0" w:space="0" w:color="auto"/>
        <w:bottom w:val="none" w:sz="0" w:space="0" w:color="auto"/>
        <w:right w:val="none" w:sz="0" w:space="0" w:color="auto"/>
      </w:divBdr>
    </w:div>
    <w:div w:id="909266118">
      <w:bodyDiv w:val="1"/>
      <w:marLeft w:val="0"/>
      <w:marRight w:val="0"/>
      <w:marTop w:val="0"/>
      <w:marBottom w:val="0"/>
      <w:divBdr>
        <w:top w:val="none" w:sz="0" w:space="0" w:color="auto"/>
        <w:left w:val="none" w:sz="0" w:space="0" w:color="auto"/>
        <w:bottom w:val="none" w:sz="0" w:space="0" w:color="auto"/>
        <w:right w:val="none" w:sz="0" w:space="0" w:color="auto"/>
      </w:divBdr>
    </w:div>
    <w:div w:id="920067821">
      <w:bodyDiv w:val="1"/>
      <w:marLeft w:val="0"/>
      <w:marRight w:val="0"/>
      <w:marTop w:val="0"/>
      <w:marBottom w:val="0"/>
      <w:divBdr>
        <w:top w:val="none" w:sz="0" w:space="0" w:color="auto"/>
        <w:left w:val="none" w:sz="0" w:space="0" w:color="auto"/>
        <w:bottom w:val="none" w:sz="0" w:space="0" w:color="auto"/>
        <w:right w:val="none" w:sz="0" w:space="0" w:color="auto"/>
      </w:divBdr>
    </w:div>
    <w:div w:id="925960047">
      <w:bodyDiv w:val="1"/>
      <w:marLeft w:val="0"/>
      <w:marRight w:val="0"/>
      <w:marTop w:val="0"/>
      <w:marBottom w:val="0"/>
      <w:divBdr>
        <w:top w:val="none" w:sz="0" w:space="0" w:color="auto"/>
        <w:left w:val="none" w:sz="0" w:space="0" w:color="auto"/>
        <w:bottom w:val="none" w:sz="0" w:space="0" w:color="auto"/>
        <w:right w:val="none" w:sz="0" w:space="0" w:color="auto"/>
      </w:divBdr>
      <w:divsChild>
        <w:div w:id="764107427">
          <w:marLeft w:val="0"/>
          <w:marRight w:val="0"/>
          <w:marTop w:val="0"/>
          <w:marBottom w:val="0"/>
          <w:divBdr>
            <w:top w:val="none" w:sz="0" w:space="0" w:color="auto"/>
            <w:left w:val="none" w:sz="0" w:space="0" w:color="auto"/>
            <w:bottom w:val="none" w:sz="0" w:space="0" w:color="auto"/>
            <w:right w:val="none" w:sz="0" w:space="0" w:color="auto"/>
          </w:divBdr>
          <w:divsChild>
            <w:div w:id="879586022">
              <w:marLeft w:val="0"/>
              <w:marRight w:val="0"/>
              <w:marTop w:val="0"/>
              <w:marBottom w:val="0"/>
              <w:divBdr>
                <w:top w:val="none" w:sz="0" w:space="0" w:color="auto"/>
                <w:left w:val="none" w:sz="0" w:space="0" w:color="auto"/>
                <w:bottom w:val="none" w:sz="0" w:space="0" w:color="auto"/>
                <w:right w:val="none" w:sz="0" w:space="0" w:color="auto"/>
              </w:divBdr>
              <w:divsChild>
                <w:div w:id="1723365643">
                  <w:marLeft w:val="0"/>
                  <w:marRight w:val="0"/>
                  <w:marTop w:val="0"/>
                  <w:marBottom w:val="0"/>
                  <w:divBdr>
                    <w:top w:val="none" w:sz="0" w:space="0" w:color="auto"/>
                    <w:left w:val="none" w:sz="0" w:space="0" w:color="auto"/>
                    <w:bottom w:val="none" w:sz="0" w:space="0" w:color="auto"/>
                    <w:right w:val="none" w:sz="0" w:space="0" w:color="auto"/>
                  </w:divBdr>
                  <w:divsChild>
                    <w:div w:id="20918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13143">
      <w:bodyDiv w:val="1"/>
      <w:marLeft w:val="0"/>
      <w:marRight w:val="0"/>
      <w:marTop w:val="0"/>
      <w:marBottom w:val="0"/>
      <w:divBdr>
        <w:top w:val="none" w:sz="0" w:space="0" w:color="auto"/>
        <w:left w:val="none" w:sz="0" w:space="0" w:color="auto"/>
        <w:bottom w:val="none" w:sz="0" w:space="0" w:color="auto"/>
        <w:right w:val="none" w:sz="0" w:space="0" w:color="auto"/>
      </w:divBdr>
      <w:divsChild>
        <w:div w:id="1470631535">
          <w:marLeft w:val="0"/>
          <w:marRight w:val="0"/>
          <w:marTop w:val="0"/>
          <w:marBottom w:val="0"/>
          <w:divBdr>
            <w:top w:val="none" w:sz="0" w:space="0" w:color="auto"/>
            <w:left w:val="none" w:sz="0" w:space="0" w:color="auto"/>
            <w:bottom w:val="none" w:sz="0" w:space="0" w:color="auto"/>
            <w:right w:val="none" w:sz="0" w:space="0" w:color="auto"/>
          </w:divBdr>
          <w:divsChild>
            <w:div w:id="1250384664">
              <w:marLeft w:val="0"/>
              <w:marRight w:val="0"/>
              <w:marTop w:val="0"/>
              <w:marBottom w:val="0"/>
              <w:divBdr>
                <w:top w:val="none" w:sz="0" w:space="0" w:color="auto"/>
                <w:left w:val="none" w:sz="0" w:space="0" w:color="auto"/>
                <w:bottom w:val="none" w:sz="0" w:space="0" w:color="auto"/>
                <w:right w:val="none" w:sz="0" w:space="0" w:color="auto"/>
              </w:divBdr>
              <w:divsChild>
                <w:div w:id="1753508033">
                  <w:marLeft w:val="0"/>
                  <w:marRight w:val="0"/>
                  <w:marTop w:val="0"/>
                  <w:marBottom w:val="0"/>
                  <w:divBdr>
                    <w:top w:val="none" w:sz="0" w:space="0" w:color="auto"/>
                    <w:left w:val="none" w:sz="0" w:space="0" w:color="auto"/>
                    <w:bottom w:val="none" w:sz="0" w:space="0" w:color="auto"/>
                    <w:right w:val="none" w:sz="0" w:space="0" w:color="auto"/>
                  </w:divBdr>
                  <w:divsChild>
                    <w:div w:id="20413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5509">
      <w:bodyDiv w:val="1"/>
      <w:marLeft w:val="0"/>
      <w:marRight w:val="0"/>
      <w:marTop w:val="0"/>
      <w:marBottom w:val="0"/>
      <w:divBdr>
        <w:top w:val="none" w:sz="0" w:space="0" w:color="auto"/>
        <w:left w:val="none" w:sz="0" w:space="0" w:color="auto"/>
        <w:bottom w:val="none" w:sz="0" w:space="0" w:color="auto"/>
        <w:right w:val="none" w:sz="0" w:space="0" w:color="auto"/>
      </w:divBdr>
    </w:div>
    <w:div w:id="935747888">
      <w:bodyDiv w:val="1"/>
      <w:marLeft w:val="0"/>
      <w:marRight w:val="0"/>
      <w:marTop w:val="0"/>
      <w:marBottom w:val="0"/>
      <w:divBdr>
        <w:top w:val="none" w:sz="0" w:space="0" w:color="auto"/>
        <w:left w:val="none" w:sz="0" w:space="0" w:color="auto"/>
        <w:bottom w:val="none" w:sz="0" w:space="0" w:color="auto"/>
        <w:right w:val="none" w:sz="0" w:space="0" w:color="auto"/>
      </w:divBdr>
    </w:div>
    <w:div w:id="936407767">
      <w:bodyDiv w:val="1"/>
      <w:marLeft w:val="0"/>
      <w:marRight w:val="0"/>
      <w:marTop w:val="0"/>
      <w:marBottom w:val="0"/>
      <w:divBdr>
        <w:top w:val="none" w:sz="0" w:space="0" w:color="auto"/>
        <w:left w:val="none" w:sz="0" w:space="0" w:color="auto"/>
        <w:bottom w:val="none" w:sz="0" w:space="0" w:color="auto"/>
        <w:right w:val="none" w:sz="0" w:space="0" w:color="auto"/>
      </w:divBdr>
    </w:div>
    <w:div w:id="944194791">
      <w:bodyDiv w:val="1"/>
      <w:marLeft w:val="0"/>
      <w:marRight w:val="0"/>
      <w:marTop w:val="0"/>
      <w:marBottom w:val="0"/>
      <w:divBdr>
        <w:top w:val="none" w:sz="0" w:space="0" w:color="auto"/>
        <w:left w:val="none" w:sz="0" w:space="0" w:color="auto"/>
        <w:bottom w:val="none" w:sz="0" w:space="0" w:color="auto"/>
        <w:right w:val="none" w:sz="0" w:space="0" w:color="auto"/>
      </w:divBdr>
    </w:div>
    <w:div w:id="966814848">
      <w:bodyDiv w:val="1"/>
      <w:marLeft w:val="0"/>
      <w:marRight w:val="0"/>
      <w:marTop w:val="0"/>
      <w:marBottom w:val="0"/>
      <w:divBdr>
        <w:top w:val="none" w:sz="0" w:space="0" w:color="auto"/>
        <w:left w:val="none" w:sz="0" w:space="0" w:color="auto"/>
        <w:bottom w:val="none" w:sz="0" w:space="0" w:color="auto"/>
        <w:right w:val="none" w:sz="0" w:space="0" w:color="auto"/>
      </w:divBdr>
    </w:div>
    <w:div w:id="967278357">
      <w:bodyDiv w:val="1"/>
      <w:marLeft w:val="0"/>
      <w:marRight w:val="0"/>
      <w:marTop w:val="0"/>
      <w:marBottom w:val="0"/>
      <w:divBdr>
        <w:top w:val="none" w:sz="0" w:space="0" w:color="auto"/>
        <w:left w:val="none" w:sz="0" w:space="0" w:color="auto"/>
        <w:bottom w:val="none" w:sz="0" w:space="0" w:color="auto"/>
        <w:right w:val="none" w:sz="0" w:space="0" w:color="auto"/>
      </w:divBdr>
    </w:div>
    <w:div w:id="967442588">
      <w:bodyDiv w:val="1"/>
      <w:marLeft w:val="0"/>
      <w:marRight w:val="0"/>
      <w:marTop w:val="0"/>
      <w:marBottom w:val="0"/>
      <w:divBdr>
        <w:top w:val="none" w:sz="0" w:space="0" w:color="auto"/>
        <w:left w:val="none" w:sz="0" w:space="0" w:color="auto"/>
        <w:bottom w:val="none" w:sz="0" w:space="0" w:color="auto"/>
        <w:right w:val="none" w:sz="0" w:space="0" w:color="auto"/>
      </w:divBdr>
    </w:div>
    <w:div w:id="974682107">
      <w:bodyDiv w:val="1"/>
      <w:marLeft w:val="0"/>
      <w:marRight w:val="0"/>
      <w:marTop w:val="0"/>
      <w:marBottom w:val="0"/>
      <w:divBdr>
        <w:top w:val="none" w:sz="0" w:space="0" w:color="auto"/>
        <w:left w:val="none" w:sz="0" w:space="0" w:color="auto"/>
        <w:bottom w:val="none" w:sz="0" w:space="0" w:color="auto"/>
        <w:right w:val="none" w:sz="0" w:space="0" w:color="auto"/>
      </w:divBdr>
    </w:div>
    <w:div w:id="977224498">
      <w:bodyDiv w:val="1"/>
      <w:marLeft w:val="0"/>
      <w:marRight w:val="0"/>
      <w:marTop w:val="0"/>
      <w:marBottom w:val="0"/>
      <w:divBdr>
        <w:top w:val="none" w:sz="0" w:space="0" w:color="auto"/>
        <w:left w:val="none" w:sz="0" w:space="0" w:color="auto"/>
        <w:bottom w:val="none" w:sz="0" w:space="0" w:color="auto"/>
        <w:right w:val="none" w:sz="0" w:space="0" w:color="auto"/>
      </w:divBdr>
    </w:div>
    <w:div w:id="1009330455">
      <w:bodyDiv w:val="1"/>
      <w:marLeft w:val="0"/>
      <w:marRight w:val="0"/>
      <w:marTop w:val="0"/>
      <w:marBottom w:val="0"/>
      <w:divBdr>
        <w:top w:val="none" w:sz="0" w:space="0" w:color="auto"/>
        <w:left w:val="none" w:sz="0" w:space="0" w:color="auto"/>
        <w:bottom w:val="none" w:sz="0" w:space="0" w:color="auto"/>
        <w:right w:val="none" w:sz="0" w:space="0" w:color="auto"/>
      </w:divBdr>
    </w:div>
    <w:div w:id="1018774356">
      <w:bodyDiv w:val="1"/>
      <w:marLeft w:val="0"/>
      <w:marRight w:val="0"/>
      <w:marTop w:val="0"/>
      <w:marBottom w:val="0"/>
      <w:divBdr>
        <w:top w:val="none" w:sz="0" w:space="0" w:color="auto"/>
        <w:left w:val="none" w:sz="0" w:space="0" w:color="auto"/>
        <w:bottom w:val="none" w:sz="0" w:space="0" w:color="auto"/>
        <w:right w:val="none" w:sz="0" w:space="0" w:color="auto"/>
      </w:divBdr>
    </w:div>
    <w:div w:id="1029839704">
      <w:bodyDiv w:val="1"/>
      <w:marLeft w:val="0"/>
      <w:marRight w:val="0"/>
      <w:marTop w:val="0"/>
      <w:marBottom w:val="0"/>
      <w:divBdr>
        <w:top w:val="none" w:sz="0" w:space="0" w:color="auto"/>
        <w:left w:val="none" w:sz="0" w:space="0" w:color="auto"/>
        <w:bottom w:val="none" w:sz="0" w:space="0" w:color="auto"/>
        <w:right w:val="none" w:sz="0" w:space="0" w:color="auto"/>
      </w:divBdr>
    </w:div>
    <w:div w:id="1038898251">
      <w:bodyDiv w:val="1"/>
      <w:marLeft w:val="0"/>
      <w:marRight w:val="0"/>
      <w:marTop w:val="0"/>
      <w:marBottom w:val="0"/>
      <w:divBdr>
        <w:top w:val="none" w:sz="0" w:space="0" w:color="auto"/>
        <w:left w:val="none" w:sz="0" w:space="0" w:color="auto"/>
        <w:bottom w:val="none" w:sz="0" w:space="0" w:color="auto"/>
        <w:right w:val="none" w:sz="0" w:space="0" w:color="auto"/>
      </w:divBdr>
    </w:div>
    <w:div w:id="1045714579">
      <w:bodyDiv w:val="1"/>
      <w:marLeft w:val="0"/>
      <w:marRight w:val="0"/>
      <w:marTop w:val="0"/>
      <w:marBottom w:val="0"/>
      <w:divBdr>
        <w:top w:val="none" w:sz="0" w:space="0" w:color="auto"/>
        <w:left w:val="none" w:sz="0" w:space="0" w:color="auto"/>
        <w:bottom w:val="none" w:sz="0" w:space="0" w:color="auto"/>
        <w:right w:val="none" w:sz="0" w:space="0" w:color="auto"/>
      </w:divBdr>
    </w:div>
    <w:div w:id="1047141215">
      <w:bodyDiv w:val="1"/>
      <w:marLeft w:val="0"/>
      <w:marRight w:val="0"/>
      <w:marTop w:val="0"/>
      <w:marBottom w:val="0"/>
      <w:divBdr>
        <w:top w:val="none" w:sz="0" w:space="0" w:color="auto"/>
        <w:left w:val="none" w:sz="0" w:space="0" w:color="auto"/>
        <w:bottom w:val="none" w:sz="0" w:space="0" w:color="auto"/>
        <w:right w:val="none" w:sz="0" w:space="0" w:color="auto"/>
      </w:divBdr>
    </w:div>
    <w:div w:id="1078090935">
      <w:bodyDiv w:val="1"/>
      <w:marLeft w:val="0"/>
      <w:marRight w:val="0"/>
      <w:marTop w:val="0"/>
      <w:marBottom w:val="0"/>
      <w:divBdr>
        <w:top w:val="none" w:sz="0" w:space="0" w:color="auto"/>
        <w:left w:val="none" w:sz="0" w:space="0" w:color="auto"/>
        <w:bottom w:val="none" w:sz="0" w:space="0" w:color="auto"/>
        <w:right w:val="none" w:sz="0" w:space="0" w:color="auto"/>
      </w:divBdr>
    </w:div>
    <w:div w:id="1080327942">
      <w:bodyDiv w:val="1"/>
      <w:marLeft w:val="0"/>
      <w:marRight w:val="0"/>
      <w:marTop w:val="0"/>
      <w:marBottom w:val="0"/>
      <w:divBdr>
        <w:top w:val="none" w:sz="0" w:space="0" w:color="auto"/>
        <w:left w:val="none" w:sz="0" w:space="0" w:color="auto"/>
        <w:bottom w:val="none" w:sz="0" w:space="0" w:color="auto"/>
        <w:right w:val="none" w:sz="0" w:space="0" w:color="auto"/>
      </w:divBdr>
    </w:div>
    <w:div w:id="1090203843">
      <w:bodyDiv w:val="1"/>
      <w:marLeft w:val="0"/>
      <w:marRight w:val="0"/>
      <w:marTop w:val="0"/>
      <w:marBottom w:val="0"/>
      <w:divBdr>
        <w:top w:val="none" w:sz="0" w:space="0" w:color="auto"/>
        <w:left w:val="none" w:sz="0" w:space="0" w:color="auto"/>
        <w:bottom w:val="none" w:sz="0" w:space="0" w:color="auto"/>
        <w:right w:val="none" w:sz="0" w:space="0" w:color="auto"/>
      </w:divBdr>
    </w:div>
    <w:div w:id="1092435426">
      <w:bodyDiv w:val="1"/>
      <w:marLeft w:val="0"/>
      <w:marRight w:val="0"/>
      <w:marTop w:val="0"/>
      <w:marBottom w:val="0"/>
      <w:divBdr>
        <w:top w:val="none" w:sz="0" w:space="0" w:color="auto"/>
        <w:left w:val="none" w:sz="0" w:space="0" w:color="auto"/>
        <w:bottom w:val="none" w:sz="0" w:space="0" w:color="auto"/>
        <w:right w:val="none" w:sz="0" w:space="0" w:color="auto"/>
      </w:divBdr>
    </w:div>
    <w:div w:id="1118254261">
      <w:bodyDiv w:val="1"/>
      <w:marLeft w:val="0"/>
      <w:marRight w:val="0"/>
      <w:marTop w:val="0"/>
      <w:marBottom w:val="0"/>
      <w:divBdr>
        <w:top w:val="none" w:sz="0" w:space="0" w:color="auto"/>
        <w:left w:val="none" w:sz="0" w:space="0" w:color="auto"/>
        <w:bottom w:val="none" w:sz="0" w:space="0" w:color="auto"/>
        <w:right w:val="none" w:sz="0" w:space="0" w:color="auto"/>
      </w:divBdr>
    </w:div>
    <w:div w:id="1126578172">
      <w:bodyDiv w:val="1"/>
      <w:marLeft w:val="0"/>
      <w:marRight w:val="0"/>
      <w:marTop w:val="0"/>
      <w:marBottom w:val="0"/>
      <w:divBdr>
        <w:top w:val="none" w:sz="0" w:space="0" w:color="auto"/>
        <w:left w:val="none" w:sz="0" w:space="0" w:color="auto"/>
        <w:bottom w:val="none" w:sz="0" w:space="0" w:color="auto"/>
        <w:right w:val="none" w:sz="0" w:space="0" w:color="auto"/>
      </w:divBdr>
    </w:div>
    <w:div w:id="1130705864">
      <w:bodyDiv w:val="1"/>
      <w:marLeft w:val="0"/>
      <w:marRight w:val="0"/>
      <w:marTop w:val="0"/>
      <w:marBottom w:val="0"/>
      <w:divBdr>
        <w:top w:val="none" w:sz="0" w:space="0" w:color="auto"/>
        <w:left w:val="none" w:sz="0" w:space="0" w:color="auto"/>
        <w:bottom w:val="none" w:sz="0" w:space="0" w:color="auto"/>
        <w:right w:val="none" w:sz="0" w:space="0" w:color="auto"/>
      </w:divBdr>
    </w:div>
    <w:div w:id="1148791031">
      <w:bodyDiv w:val="1"/>
      <w:marLeft w:val="0"/>
      <w:marRight w:val="0"/>
      <w:marTop w:val="0"/>
      <w:marBottom w:val="0"/>
      <w:divBdr>
        <w:top w:val="none" w:sz="0" w:space="0" w:color="auto"/>
        <w:left w:val="none" w:sz="0" w:space="0" w:color="auto"/>
        <w:bottom w:val="none" w:sz="0" w:space="0" w:color="auto"/>
        <w:right w:val="none" w:sz="0" w:space="0" w:color="auto"/>
      </w:divBdr>
    </w:div>
    <w:div w:id="1153790882">
      <w:bodyDiv w:val="1"/>
      <w:marLeft w:val="0"/>
      <w:marRight w:val="0"/>
      <w:marTop w:val="0"/>
      <w:marBottom w:val="0"/>
      <w:divBdr>
        <w:top w:val="none" w:sz="0" w:space="0" w:color="auto"/>
        <w:left w:val="none" w:sz="0" w:space="0" w:color="auto"/>
        <w:bottom w:val="none" w:sz="0" w:space="0" w:color="auto"/>
        <w:right w:val="none" w:sz="0" w:space="0" w:color="auto"/>
      </w:divBdr>
    </w:div>
    <w:div w:id="1162811578">
      <w:bodyDiv w:val="1"/>
      <w:marLeft w:val="0"/>
      <w:marRight w:val="0"/>
      <w:marTop w:val="0"/>
      <w:marBottom w:val="0"/>
      <w:divBdr>
        <w:top w:val="none" w:sz="0" w:space="0" w:color="auto"/>
        <w:left w:val="none" w:sz="0" w:space="0" w:color="auto"/>
        <w:bottom w:val="none" w:sz="0" w:space="0" w:color="auto"/>
        <w:right w:val="none" w:sz="0" w:space="0" w:color="auto"/>
      </w:divBdr>
    </w:div>
    <w:div w:id="1178037768">
      <w:bodyDiv w:val="1"/>
      <w:marLeft w:val="0"/>
      <w:marRight w:val="0"/>
      <w:marTop w:val="0"/>
      <w:marBottom w:val="0"/>
      <w:divBdr>
        <w:top w:val="none" w:sz="0" w:space="0" w:color="auto"/>
        <w:left w:val="none" w:sz="0" w:space="0" w:color="auto"/>
        <w:bottom w:val="none" w:sz="0" w:space="0" w:color="auto"/>
        <w:right w:val="none" w:sz="0" w:space="0" w:color="auto"/>
      </w:divBdr>
    </w:div>
    <w:div w:id="1190682738">
      <w:bodyDiv w:val="1"/>
      <w:marLeft w:val="0"/>
      <w:marRight w:val="0"/>
      <w:marTop w:val="0"/>
      <w:marBottom w:val="0"/>
      <w:divBdr>
        <w:top w:val="none" w:sz="0" w:space="0" w:color="auto"/>
        <w:left w:val="none" w:sz="0" w:space="0" w:color="auto"/>
        <w:bottom w:val="none" w:sz="0" w:space="0" w:color="auto"/>
        <w:right w:val="none" w:sz="0" w:space="0" w:color="auto"/>
      </w:divBdr>
    </w:div>
    <w:div w:id="1191607247">
      <w:bodyDiv w:val="1"/>
      <w:marLeft w:val="0"/>
      <w:marRight w:val="0"/>
      <w:marTop w:val="0"/>
      <w:marBottom w:val="0"/>
      <w:divBdr>
        <w:top w:val="none" w:sz="0" w:space="0" w:color="auto"/>
        <w:left w:val="none" w:sz="0" w:space="0" w:color="auto"/>
        <w:bottom w:val="none" w:sz="0" w:space="0" w:color="auto"/>
        <w:right w:val="none" w:sz="0" w:space="0" w:color="auto"/>
      </w:divBdr>
    </w:div>
    <w:div w:id="1194608295">
      <w:bodyDiv w:val="1"/>
      <w:marLeft w:val="0"/>
      <w:marRight w:val="0"/>
      <w:marTop w:val="0"/>
      <w:marBottom w:val="0"/>
      <w:divBdr>
        <w:top w:val="none" w:sz="0" w:space="0" w:color="auto"/>
        <w:left w:val="none" w:sz="0" w:space="0" w:color="auto"/>
        <w:bottom w:val="none" w:sz="0" w:space="0" w:color="auto"/>
        <w:right w:val="none" w:sz="0" w:space="0" w:color="auto"/>
      </w:divBdr>
    </w:div>
    <w:div w:id="1203134099">
      <w:bodyDiv w:val="1"/>
      <w:marLeft w:val="0"/>
      <w:marRight w:val="0"/>
      <w:marTop w:val="0"/>
      <w:marBottom w:val="0"/>
      <w:divBdr>
        <w:top w:val="none" w:sz="0" w:space="0" w:color="auto"/>
        <w:left w:val="none" w:sz="0" w:space="0" w:color="auto"/>
        <w:bottom w:val="none" w:sz="0" w:space="0" w:color="auto"/>
        <w:right w:val="none" w:sz="0" w:space="0" w:color="auto"/>
      </w:divBdr>
    </w:div>
    <w:div w:id="1209880172">
      <w:bodyDiv w:val="1"/>
      <w:marLeft w:val="0"/>
      <w:marRight w:val="0"/>
      <w:marTop w:val="0"/>
      <w:marBottom w:val="0"/>
      <w:divBdr>
        <w:top w:val="none" w:sz="0" w:space="0" w:color="auto"/>
        <w:left w:val="none" w:sz="0" w:space="0" w:color="auto"/>
        <w:bottom w:val="none" w:sz="0" w:space="0" w:color="auto"/>
        <w:right w:val="none" w:sz="0" w:space="0" w:color="auto"/>
      </w:divBdr>
      <w:divsChild>
        <w:div w:id="450442065">
          <w:marLeft w:val="0"/>
          <w:marRight w:val="0"/>
          <w:marTop w:val="0"/>
          <w:marBottom w:val="0"/>
          <w:divBdr>
            <w:top w:val="none" w:sz="0" w:space="0" w:color="auto"/>
            <w:left w:val="none" w:sz="0" w:space="0" w:color="auto"/>
            <w:bottom w:val="none" w:sz="0" w:space="0" w:color="auto"/>
            <w:right w:val="none" w:sz="0" w:space="0" w:color="auto"/>
          </w:divBdr>
          <w:divsChild>
            <w:div w:id="525145343">
              <w:marLeft w:val="0"/>
              <w:marRight w:val="0"/>
              <w:marTop w:val="0"/>
              <w:marBottom w:val="0"/>
              <w:divBdr>
                <w:top w:val="none" w:sz="0" w:space="0" w:color="auto"/>
                <w:left w:val="none" w:sz="0" w:space="0" w:color="auto"/>
                <w:bottom w:val="none" w:sz="0" w:space="0" w:color="auto"/>
                <w:right w:val="none" w:sz="0" w:space="0" w:color="auto"/>
              </w:divBdr>
              <w:divsChild>
                <w:div w:id="1807817183">
                  <w:marLeft w:val="0"/>
                  <w:marRight w:val="0"/>
                  <w:marTop w:val="0"/>
                  <w:marBottom w:val="0"/>
                  <w:divBdr>
                    <w:top w:val="none" w:sz="0" w:space="0" w:color="auto"/>
                    <w:left w:val="none" w:sz="0" w:space="0" w:color="auto"/>
                    <w:bottom w:val="none" w:sz="0" w:space="0" w:color="auto"/>
                    <w:right w:val="none" w:sz="0" w:space="0" w:color="auto"/>
                  </w:divBdr>
                  <w:divsChild>
                    <w:div w:id="1306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8453">
      <w:bodyDiv w:val="1"/>
      <w:marLeft w:val="0"/>
      <w:marRight w:val="0"/>
      <w:marTop w:val="0"/>
      <w:marBottom w:val="0"/>
      <w:divBdr>
        <w:top w:val="none" w:sz="0" w:space="0" w:color="auto"/>
        <w:left w:val="none" w:sz="0" w:space="0" w:color="auto"/>
        <w:bottom w:val="none" w:sz="0" w:space="0" w:color="auto"/>
        <w:right w:val="none" w:sz="0" w:space="0" w:color="auto"/>
      </w:divBdr>
    </w:div>
    <w:div w:id="1233543030">
      <w:bodyDiv w:val="1"/>
      <w:marLeft w:val="0"/>
      <w:marRight w:val="0"/>
      <w:marTop w:val="0"/>
      <w:marBottom w:val="0"/>
      <w:divBdr>
        <w:top w:val="none" w:sz="0" w:space="0" w:color="auto"/>
        <w:left w:val="none" w:sz="0" w:space="0" w:color="auto"/>
        <w:bottom w:val="none" w:sz="0" w:space="0" w:color="auto"/>
        <w:right w:val="none" w:sz="0" w:space="0" w:color="auto"/>
      </w:divBdr>
    </w:div>
    <w:div w:id="1261182668">
      <w:bodyDiv w:val="1"/>
      <w:marLeft w:val="0"/>
      <w:marRight w:val="0"/>
      <w:marTop w:val="0"/>
      <w:marBottom w:val="0"/>
      <w:divBdr>
        <w:top w:val="none" w:sz="0" w:space="0" w:color="auto"/>
        <w:left w:val="none" w:sz="0" w:space="0" w:color="auto"/>
        <w:bottom w:val="none" w:sz="0" w:space="0" w:color="auto"/>
        <w:right w:val="none" w:sz="0" w:space="0" w:color="auto"/>
      </w:divBdr>
      <w:divsChild>
        <w:div w:id="158009510">
          <w:marLeft w:val="0"/>
          <w:marRight w:val="0"/>
          <w:marTop w:val="0"/>
          <w:marBottom w:val="0"/>
          <w:divBdr>
            <w:top w:val="none" w:sz="0" w:space="0" w:color="auto"/>
            <w:left w:val="none" w:sz="0" w:space="0" w:color="auto"/>
            <w:bottom w:val="none" w:sz="0" w:space="0" w:color="auto"/>
            <w:right w:val="none" w:sz="0" w:space="0" w:color="auto"/>
          </w:divBdr>
          <w:divsChild>
            <w:div w:id="176115047">
              <w:marLeft w:val="0"/>
              <w:marRight w:val="0"/>
              <w:marTop w:val="0"/>
              <w:marBottom w:val="0"/>
              <w:divBdr>
                <w:top w:val="none" w:sz="0" w:space="0" w:color="auto"/>
                <w:left w:val="none" w:sz="0" w:space="0" w:color="auto"/>
                <w:bottom w:val="none" w:sz="0" w:space="0" w:color="auto"/>
                <w:right w:val="none" w:sz="0" w:space="0" w:color="auto"/>
              </w:divBdr>
              <w:divsChild>
                <w:div w:id="247161022">
                  <w:marLeft w:val="0"/>
                  <w:marRight w:val="0"/>
                  <w:marTop w:val="0"/>
                  <w:marBottom w:val="0"/>
                  <w:divBdr>
                    <w:top w:val="none" w:sz="0" w:space="0" w:color="auto"/>
                    <w:left w:val="none" w:sz="0" w:space="0" w:color="auto"/>
                    <w:bottom w:val="none" w:sz="0" w:space="0" w:color="auto"/>
                    <w:right w:val="none" w:sz="0" w:space="0" w:color="auto"/>
                  </w:divBdr>
                  <w:divsChild>
                    <w:div w:id="5763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8131">
      <w:bodyDiv w:val="1"/>
      <w:marLeft w:val="0"/>
      <w:marRight w:val="0"/>
      <w:marTop w:val="0"/>
      <w:marBottom w:val="0"/>
      <w:divBdr>
        <w:top w:val="none" w:sz="0" w:space="0" w:color="auto"/>
        <w:left w:val="none" w:sz="0" w:space="0" w:color="auto"/>
        <w:bottom w:val="none" w:sz="0" w:space="0" w:color="auto"/>
        <w:right w:val="none" w:sz="0" w:space="0" w:color="auto"/>
      </w:divBdr>
    </w:div>
    <w:div w:id="1286153357">
      <w:bodyDiv w:val="1"/>
      <w:marLeft w:val="0"/>
      <w:marRight w:val="0"/>
      <w:marTop w:val="0"/>
      <w:marBottom w:val="0"/>
      <w:divBdr>
        <w:top w:val="none" w:sz="0" w:space="0" w:color="auto"/>
        <w:left w:val="none" w:sz="0" w:space="0" w:color="auto"/>
        <w:bottom w:val="none" w:sz="0" w:space="0" w:color="auto"/>
        <w:right w:val="none" w:sz="0" w:space="0" w:color="auto"/>
      </w:divBdr>
    </w:div>
    <w:div w:id="1306356304">
      <w:bodyDiv w:val="1"/>
      <w:marLeft w:val="0"/>
      <w:marRight w:val="0"/>
      <w:marTop w:val="0"/>
      <w:marBottom w:val="0"/>
      <w:divBdr>
        <w:top w:val="none" w:sz="0" w:space="0" w:color="auto"/>
        <w:left w:val="none" w:sz="0" w:space="0" w:color="auto"/>
        <w:bottom w:val="none" w:sz="0" w:space="0" w:color="auto"/>
        <w:right w:val="none" w:sz="0" w:space="0" w:color="auto"/>
      </w:divBdr>
    </w:div>
    <w:div w:id="1307583682">
      <w:bodyDiv w:val="1"/>
      <w:marLeft w:val="0"/>
      <w:marRight w:val="0"/>
      <w:marTop w:val="0"/>
      <w:marBottom w:val="0"/>
      <w:divBdr>
        <w:top w:val="none" w:sz="0" w:space="0" w:color="auto"/>
        <w:left w:val="none" w:sz="0" w:space="0" w:color="auto"/>
        <w:bottom w:val="none" w:sz="0" w:space="0" w:color="auto"/>
        <w:right w:val="none" w:sz="0" w:space="0" w:color="auto"/>
      </w:divBdr>
    </w:div>
    <w:div w:id="1314413899">
      <w:bodyDiv w:val="1"/>
      <w:marLeft w:val="0"/>
      <w:marRight w:val="0"/>
      <w:marTop w:val="0"/>
      <w:marBottom w:val="0"/>
      <w:divBdr>
        <w:top w:val="none" w:sz="0" w:space="0" w:color="auto"/>
        <w:left w:val="none" w:sz="0" w:space="0" w:color="auto"/>
        <w:bottom w:val="none" w:sz="0" w:space="0" w:color="auto"/>
        <w:right w:val="none" w:sz="0" w:space="0" w:color="auto"/>
      </w:divBdr>
    </w:div>
    <w:div w:id="1314873323">
      <w:bodyDiv w:val="1"/>
      <w:marLeft w:val="0"/>
      <w:marRight w:val="0"/>
      <w:marTop w:val="0"/>
      <w:marBottom w:val="0"/>
      <w:divBdr>
        <w:top w:val="none" w:sz="0" w:space="0" w:color="auto"/>
        <w:left w:val="none" w:sz="0" w:space="0" w:color="auto"/>
        <w:bottom w:val="none" w:sz="0" w:space="0" w:color="auto"/>
        <w:right w:val="none" w:sz="0" w:space="0" w:color="auto"/>
      </w:divBdr>
    </w:div>
    <w:div w:id="1331760915">
      <w:bodyDiv w:val="1"/>
      <w:marLeft w:val="0"/>
      <w:marRight w:val="0"/>
      <w:marTop w:val="0"/>
      <w:marBottom w:val="0"/>
      <w:divBdr>
        <w:top w:val="none" w:sz="0" w:space="0" w:color="auto"/>
        <w:left w:val="none" w:sz="0" w:space="0" w:color="auto"/>
        <w:bottom w:val="none" w:sz="0" w:space="0" w:color="auto"/>
        <w:right w:val="none" w:sz="0" w:space="0" w:color="auto"/>
      </w:divBdr>
    </w:div>
    <w:div w:id="1333877796">
      <w:bodyDiv w:val="1"/>
      <w:marLeft w:val="0"/>
      <w:marRight w:val="0"/>
      <w:marTop w:val="0"/>
      <w:marBottom w:val="0"/>
      <w:divBdr>
        <w:top w:val="none" w:sz="0" w:space="0" w:color="auto"/>
        <w:left w:val="none" w:sz="0" w:space="0" w:color="auto"/>
        <w:bottom w:val="none" w:sz="0" w:space="0" w:color="auto"/>
        <w:right w:val="none" w:sz="0" w:space="0" w:color="auto"/>
      </w:divBdr>
    </w:div>
    <w:div w:id="1345598300">
      <w:bodyDiv w:val="1"/>
      <w:marLeft w:val="0"/>
      <w:marRight w:val="0"/>
      <w:marTop w:val="0"/>
      <w:marBottom w:val="0"/>
      <w:divBdr>
        <w:top w:val="none" w:sz="0" w:space="0" w:color="auto"/>
        <w:left w:val="none" w:sz="0" w:space="0" w:color="auto"/>
        <w:bottom w:val="none" w:sz="0" w:space="0" w:color="auto"/>
        <w:right w:val="none" w:sz="0" w:space="0" w:color="auto"/>
      </w:divBdr>
    </w:div>
    <w:div w:id="1351644850">
      <w:bodyDiv w:val="1"/>
      <w:marLeft w:val="0"/>
      <w:marRight w:val="0"/>
      <w:marTop w:val="0"/>
      <w:marBottom w:val="0"/>
      <w:divBdr>
        <w:top w:val="none" w:sz="0" w:space="0" w:color="auto"/>
        <w:left w:val="none" w:sz="0" w:space="0" w:color="auto"/>
        <w:bottom w:val="none" w:sz="0" w:space="0" w:color="auto"/>
        <w:right w:val="none" w:sz="0" w:space="0" w:color="auto"/>
      </w:divBdr>
      <w:divsChild>
        <w:div w:id="1742950251">
          <w:marLeft w:val="0"/>
          <w:marRight w:val="0"/>
          <w:marTop w:val="0"/>
          <w:marBottom w:val="0"/>
          <w:divBdr>
            <w:top w:val="none" w:sz="0" w:space="0" w:color="auto"/>
            <w:left w:val="none" w:sz="0" w:space="0" w:color="auto"/>
            <w:bottom w:val="none" w:sz="0" w:space="0" w:color="auto"/>
            <w:right w:val="none" w:sz="0" w:space="0" w:color="auto"/>
          </w:divBdr>
          <w:divsChild>
            <w:div w:id="2043941665">
              <w:marLeft w:val="0"/>
              <w:marRight w:val="0"/>
              <w:marTop w:val="0"/>
              <w:marBottom w:val="0"/>
              <w:divBdr>
                <w:top w:val="none" w:sz="0" w:space="0" w:color="auto"/>
                <w:left w:val="none" w:sz="0" w:space="0" w:color="auto"/>
                <w:bottom w:val="none" w:sz="0" w:space="0" w:color="auto"/>
                <w:right w:val="none" w:sz="0" w:space="0" w:color="auto"/>
              </w:divBdr>
              <w:divsChild>
                <w:div w:id="632710935">
                  <w:marLeft w:val="0"/>
                  <w:marRight w:val="0"/>
                  <w:marTop w:val="0"/>
                  <w:marBottom w:val="0"/>
                  <w:divBdr>
                    <w:top w:val="none" w:sz="0" w:space="0" w:color="auto"/>
                    <w:left w:val="none" w:sz="0" w:space="0" w:color="auto"/>
                    <w:bottom w:val="none" w:sz="0" w:space="0" w:color="auto"/>
                    <w:right w:val="none" w:sz="0" w:space="0" w:color="auto"/>
                  </w:divBdr>
                  <w:divsChild>
                    <w:div w:id="5258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5292">
      <w:bodyDiv w:val="1"/>
      <w:marLeft w:val="0"/>
      <w:marRight w:val="0"/>
      <w:marTop w:val="0"/>
      <w:marBottom w:val="0"/>
      <w:divBdr>
        <w:top w:val="none" w:sz="0" w:space="0" w:color="auto"/>
        <w:left w:val="none" w:sz="0" w:space="0" w:color="auto"/>
        <w:bottom w:val="none" w:sz="0" w:space="0" w:color="auto"/>
        <w:right w:val="none" w:sz="0" w:space="0" w:color="auto"/>
      </w:divBdr>
      <w:divsChild>
        <w:div w:id="214006644">
          <w:marLeft w:val="0"/>
          <w:marRight w:val="0"/>
          <w:marTop w:val="0"/>
          <w:marBottom w:val="0"/>
          <w:divBdr>
            <w:top w:val="none" w:sz="0" w:space="0" w:color="auto"/>
            <w:left w:val="none" w:sz="0" w:space="0" w:color="auto"/>
            <w:bottom w:val="none" w:sz="0" w:space="0" w:color="auto"/>
            <w:right w:val="none" w:sz="0" w:space="0" w:color="auto"/>
          </w:divBdr>
          <w:divsChild>
            <w:div w:id="1209801026">
              <w:marLeft w:val="0"/>
              <w:marRight w:val="0"/>
              <w:marTop w:val="0"/>
              <w:marBottom w:val="0"/>
              <w:divBdr>
                <w:top w:val="none" w:sz="0" w:space="0" w:color="auto"/>
                <w:left w:val="none" w:sz="0" w:space="0" w:color="auto"/>
                <w:bottom w:val="none" w:sz="0" w:space="0" w:color="auto"/>
                <w:right w:val="none" w:sz="0" w:space="0" w:color="auto"/>
              </w:divBdr>
              <w:divsChild>
                <w:div w:id="834612566">
                  <w:marLeft w:val="0"/>
                  <w:marRight w:val="0"/>
                  <w:marTop w:val="0"/>
                  <w:marBottom w:val="0"/>
                  <w:divBdr>
                    <w:top w:val="none" w:sz="0" w:space="0" w:color="auto"/>
                    <w:left w:val="none" w:sz="0" w:space="0" w:color="auto"/>
                    <w:bottom w:val="none" w:sz="0" w:space="0" w:color="auto"/>
                    <w:right w:val="none" w:sz="0" w:space="0" w:color="auto"/>
                  </w:divBdr>
                  <w:divsChild>
                    <w:div w:id="1460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74173">
      <w:bodyDiv w:val="1"/>
      <w:marLeft w:val="0"/>
      <w:marRight w:val="0"/>
      <w:marTop w:val="0"/>
      <w:marBottom w:val="0"/>
      <w:divBdr>
        <w:top w:val="none" w:sz="0" w:space="0" w:color="auto"/>
        <w:left w:val="none" w:sz="0" w:space="0" w:color="auto"/>
        <w:bottom w:val="none" w:sz="0" w:space="0" w:color="auto"/>
        <w:right w:val="none" w:sz="0" w:space="0" w:color="auto"/>
      </w:divBdr>
    </w:div>
    <w:div w:id="1365061854">
      <w:bodyDiv w:val="1"/>
      <w:marLeft w:val="0"/>
      <w:marRight w:val="0"/>
      <w:marTop w:val="0"/>
      <w:marBottom w:val="0"/>
      <w:divBdr>
        <w:top w:val="none" w:sz="0" w:space="0" w:color="auto"/>
        <w:left w:val="none" w:sz="0" w:space="0" w:color="auto"/>
        <w:bottom w:val="none" w:sz="0" w:space="0" w:color="auto"/>
        <w:right w:val="none" w:sz="0" w:space="0" w:color="auto"/>
      </w:divBdr>
    </w:div>
    <w:div w:id="1383359935">
      <w:bodyDiv w:val="1"/>
      <w:marLeft w:val="0"/>
      <w:marRight w:val="0"/>
      <w:marTop w:val="0"/>
      <w:marBottom w:val="0"/>
      <w:divBdr>
        <w:top w:val="none" w:sz="0" w:space="0" w:color="auto"/>
        <w:left w:val="none" w:sz="0" w:space="0" w:color="auto"/>
        <w:bottom w:val="none" w:sz="0" w:space="0" w:color="auto"/>
        <w:right w:val="none" w:sz="0" w:space="0" w:color="auto"/>
      </w:divBdr>
      <w:divsChild>
        <w:div w:id="1368947709">
          <w:marLeft w:val="0"/>
          <w:marRight w:val="0"/>
          <w:marTop w:val="0"/>
          <w:marBottom w:val="0"/>
          <w:divBdr>
            <w:top w:val="none" w:sz="0" w:space="0" w:color="auto"/>
            <w:left w:val="none" w:sz="0" w:space="0" w:color="auto"/>
            <w:bottom w:val="none" w:sz="0" w:space="0" w:color="auto"/>
            <w:right w:val="none" w:sz="0" w:space="0" w:color="auto"/>
          </w:divBdr>
          <w:divsChild>
            <w:div w:id="607346553">
              <w:marLeft w:val="0"/>
              <w:marRight w:val="0"/>
              <w:marTop w:val="0"/>
              <w:marBottom w:val="0"/>
              <w:divBdr>
                <w:top w:val="none" w:sz="0" w:space="0" w:color="auto"/>
                <w:left w:val="none" w:sz="0" w:space="0" w:color="auto"/>
                <w:bottom w:val="none" w:sz="0" w:space="0" w:color="auto"/>
                <w:right w:val="none" w:sz="0" w:space="0" w:color="auto"/>
              </w:divBdr>
              <w:divsChild>
                <w:div w:id="811101309">
                  <w:marLeft w:val="0"/>
                  <w:marRight w:val="0"/>
                  <w:marTop w:val="0"/>
                  <w:marBottom w:val="0"/>
                  <w:divBdr>
                    <w:top w:val="none" w:sz="0" w:space="0" w:color="auto"/>
                    <w:left w:val="none" w:sz="0" w:space="0" w:color="auto"/>
                    <w:bottom w:val="none" w:sz="0" w:space="0" w:color="auto"/>
                    <w:right w:val="none" w:sz="0" w:space="0" w:color="auto"/>
                  </w:divBdr>
                  <w:divsChild>
                    <w:div w:id="7266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7310">
      <w:bodyDiv w:val="1"/>
      <w:marLeft w:val="0"/>
      <w:marRight w:val="0"/>
      <w:marTop w:val="0"/>
      <w:marBottom w:val="0"/>
      <w:divBdr>
        <w:top w:val="none" w:sz="0" w:space="0" w:color="auto"/>
        <w:left w:val="none" w:sz="0" w:space="0" w:color="auto"/>
        <w:bottom w:val="none" w:sz="0" w:space="0" w:color="auto"/>
        <w:right w:val="none" w:sz="0" w:space="0" w:color="auto"/>
      </w:divBdr>
    </w:div>
    <w:div w:id="1390495819">
      <w:bodyDiv w:val="1"/>
      <w:marLeft w:val="0"/>
      <w:marRight w:val="0"/>
      <w:marTop w:val="0"/>
      <w:marBottom w:val="0"/>
      <w:divBdr>
        <w:top w:val="none" w:sz="0" w:space="0" w:color="auto"/>
        <w:left w:val="none" w:sz="0" w:space="0" w:color="auto"/>
        <w:bottom w:val="none" w:sz="0" w:space="0" w:color="auto"/>
        <w:right w:val="none" w:sz="0" w:space="0" w:color="auto"/>
      </w:divBdr>
    </w:div>
    <w:div w:id="1394085699">
      <w:bodyDiv w:val="1"/>
      <w:marLeft w:val="0"/>
      <w:marRight w:val="0"/>
      <w:marTop w:val="0"/>
      <w:marBottom w:val="0"/>
      <w:divBdr>
        <w:top w:val="none" w:sz="0" w:space="0" w:color="auto"/>
        <w:left w:val="none" w:sz="0" w:space="0" w:color="auto"/>
        <w:bottom w:val="none" w:sz="0" w:space="0" w:color="auto"/>
        <w:right w:val="none" w:sz="0" w:space="0" w:color="auto"/>
      </w:divBdr>
    </w:div>
    <w:div w:id="1395160086">
      <w:bodyDiv w:val="1"/>
      <w:marLeft w:val="0"/>
      <w:marRight w:val="0"/>
      <w:marTop w:val="0"/>
      <w:marBottom w:val="0"/>
      <w:divBdr>
        <w:top w:val="none" w:sz="0" w:space="0" w:color="auto"/>
        <w:left w:val="none" w:sz="0" w:space="0" w:color="auto"/>
        <w:bottom w:val="none" w:sz="0" w:space="0" w:color="auto"/>
        <w:right w:val="none" w:sz="0" w:space="0" w:color="auto"/>
      </w:divBdr>
    </w:div>
    <w:div w:id="1427841898">
      <w:bodyDiv w:val="1"/>
      <w:marLeft w:val="0"/>
      <w:marRight w:val="0"/>
      <w:marTop w:val="0"/>
      <w:marBottom w:val="0"/>
      <w:divBdr>
        <w:top w:val="none" w:sz="0" w:space="0" w:color="auto"/>
        <w:left w:val="none" w:sz="0" w:space="0" w:color="auto"/>
        <w:bottom w:val="none" w:sz="0" w:space="0" w:color="auto"/>
        <w:right w:val="none" w:sz="0" w:space="0" w:color="auto"/>
      </w:divBdr>
    </w:div>
    <w:div w:id="1429350852">
      <w:bodyDiv w:val="1"/>
      <w:marLeft w:val="0"/>
      <w:marRight w:val="0"/>
      <w:marTop w:val="0"/>
      <w:marBottom w:val="0"/>
      <w:divBdr>
        <w:top w:val="none" w:sz="0" w:space="0" w:color="auto"/>
        <w:left w:val="none" w:sz="0" w:space="0" w:color="auto"/>
        <w:bottom w:val="none" w:sz="0" w:space="0" w:color="auto"/>
        <w:right w:val="none" w:sz="0" w:space="0" w:color="auto"/>
      </w:divBdr>
    </w:div>
    <w:div w:id="1433356876">
      <w:bodyDiv w:val="1"/>
      <w:marLeft w:val="0"/>
      <w:marRight w:val="0"/>
      <w:marTop w:val="0"/>
      <w:marBottom w:val="0"/>
      <w:divBdr>
        <w:top w:val="none" w:sz="0" w:space="0" w:color="auto"/>
        <w:left w:val="none" w:sz="0" w:space="0" w:color="auto"/>
        <w:bottom w:val="none" w:sz="0" w:space="0" w:color="auto"/>
        <w:right w:val="none" w:sz="0" w:space="0" w:color="auto"/>
      </w:divBdr>
    </w:div>
    <w:div w:id="1458794107">
      <w:bodyDiv w:val="1"/>
      <w:marLeft w:val="0"/>
      <w:marRight w:val="0"/>
      <w:marTop w:val="0"/>
      <w:marBottom w:val="0"/>
      <w:divBdr>
        <w:top w:val="none" w:sz="0" w:space="0" w:color="auto"/>
        <w:left w:val="none" w:sz="0" w:space="0" w:color="auto"/>
        <w:bottom w:val="none" w:sz="0" w:space="0" w:color="auto"/>
        <w:right w:val="none" w:sz="0" w:space="0" w:color="auto"/>
      </w:divBdr>
    </w:div>
    <w:div w:id="1458836702">
      <w:bodyDiv w:val="1"/>
      <w:marLeft w:val="0"/>
      <w:marRight w:val="0"/>
      <w:marTop w:val="0"/>
      <w:marBottom w:val="0"/>
      <w:divBdr>
        <w:top w:val="none" w:sz="0" w:space="0" w:color="auto"/>
        <w:left w:val="none" w:sz="0" w:space="0" w:color="auto"/>
        <w:bottom w:val="none" w:sz="0" w:space="0" w:color="auto"/>
        <w:right w:val="none" w:sz="0" w:space="0" w:color="auto"/>
      </w:divBdr>
    </w:div>
    <w:div w:id="1467502113">
      <w:bodyDiv w:val="1"/>
      <w:marLeft w:val="0"/>
      <w:marRight w:val="0"/>
      <w:marTop w:val="0"/>
      <w:marBottom w:val="0"/>
      <w:divBdr>
        <w:top w:val="none" w:sz="0" w:space="0" w:color="auto"/>
        <w:left w:val="none" w:sz="0" w:space="0" w:color="auto"/>
        <w:bottom w:val="none" w:sz="0" w:space="0" w:color="auto"/>
        <w:right w:val="none" w:sz="0" w:space="0" w:color="auto"/>
      </w:divBdr>
    </w:div>
    <w:div w:id="1469518605">
      <w:bodyDiv w:val="1"/>
      <w:marLeft w:val="0"/>
      <w:marRight w:val="0"/>
      <w:marTop w:val="0"/>
      <w:marBottom w:val="0"/>
      <w:divBdr>
        <w:top w:val="none" w:sz="0" w:space="0" w:color="auto"/>
        <w:left w:val="none" w:sz="0" w:space="0" w:color="auto"/>
        <w:bottom w:val="none" w:sz="0" w:space="0" w:color="auto"/>
        <w:right w:val="none" w:sz="0" w:space="0" w:color="auto"/>
      </w:divBdr>
    </w:div>
    <w:div w:id="1507213379">
      <w:bodyDiv w:val="1"/>
      <w:marLeft w:val="0"/>
      <w:marRight w:val="0"/>
      <w:marTop w:val="0"/>
      <w:marBottom w:val="0"/>
      <w:divBdr>
        <w:top w:val="none" w:sz="0" w:space="0" w:color="auto"/>
        <w:left w:val="none" w:sz="0" w:space="0" w:color="auto"/>
        <w:bottom w:val="none" w:sz="0" w:space="0" w:color="auto"/>
        <w:right w:val="none" w:sz="0" w:space="0" w:color="auto"/>
      </w:divBdr>
    </w:div>
    <w:div w:id="1523588363">
      <w:bodyDiv w:val="1"/>
      <w:marLeft w:val="0"/>
      <w:marRight w:val="0"/>
      <w:marTop w:val="0"/>
      <w:marBottom w:val="0"/>
      <w:divBdr>
        <w:top w:val="none" w:sz="0" w:space="0" w:color="auto"/>
        <w:left w:val="none" w:sz="0" w:space="0" w:color="auto"/>
        <w:bottom w:val="none" w:sz="0" w:space="0" w:color="auto"/>
        <w:right w:val="none" w:sz="0" w:space="0" w:color="auto"/>
      </w:divBdr>
    </w:div>
    <w:div w:id="1528062724">
      <w:bodyDiv w:val="1"/>
      <w:marLeft w:val="0"/>
      <w:marRight w:val="0"/>
      <w:marTop w:val="0"/>
      <w:marBottom w:val="0"/>
      <w:divBdr>
        <w:top w:val="none" w:sz="0" w:space="0" w:color="auto"/>
        <w:left w:val="none" w:sz="0" w:space="0" w:color="auto"/>
        <w:bottom w:val="none" w:sz="0" w:space="0" w:color="auto"/>
        <w:right w:val="none" w:sz="0" w:space="0" w:color="auto"/>
      </w:divBdr>
    </w:div>
    <w:div w:id="1531917288">
      <w:bodyDiv w:val="1"/>
      <w:marLeft w:val="0"/>
      <w:marRight w:val="0"/>
      <w:marTop w:val="0"/>
      <w:marBottom w:val="0"/>
      <w:divBdr>
        <w:top w:val="none" w:sz="0" w:space="0" w:color="auto"/>
        <w:left w:val="none" w:sz="0" w:space="0" w:color="auto"/>
        <w:bottom w:val="none" w:sz="0" w:space="0" w:color="auto"/>
        <w:right w:val="none" w:sz="0" w:space="0" w:color="auto"/>
      </w:divBdr>
    </w:div>
    <w:div w:id="1535462352">
      <w:bodyDiv w:val="1"/>
      <w:marLeft w:val="0"/>
      <w:marRight w:val="0"/>
      <w:marTop w:val="0"/>
      <w:marBottom w:val="0"/>
      <w:divBdr>
        <w:top w:val="none" w:sz="0" w:space="0" w:color="auto"/>
        <w:left w:val="none" w:sz="0" w:space="0" w:color="auto"/>
        <w:bottom w:val="none" w:sz="0" w:space="0" w:color="auto"/>
        <w:right w:val="none" w:sz="0" w:space="0" w:color="auto"/>
      </w:divBdr>
    </w:div>
    <w:div w:id="1558973421">
      <w:bodyDiv w:val="1"/>
      <w:marLeft w:val="0"/>
      <w:marRight w:val="0"/>
      <w:marTop w:val="0"/>
      <w:marBottom w:val="0"/>
      <w:divBdr>
        <w:top w:val="none" w:sz="0" w:space="0" w:color="auto"/>
        <w:left w:val="none" w:sz="0" w:space="0" w:color="auto"/>
        <w:bottom w:val="none" w:sz="0" w:space="0" w:color="auto"/>
        <w:right w:val="none" w:sz="0" w:space="0" w:color="auto"/>
      </w:divBdr>
    </w:div>
    <w:div w:id="1564632689">
      <w:bodyDiv w:val="1"/>
      <w:marLeft w:val="0"/>
      <w:marRight w:val="0"/>
      <w:marTop w:val="0"/>
      <w:marBottom w:val="0"/>
      <w:divBdr>
        <w:top w:val="none" w:sz="0" w:space="0" w:color="auto"/>
        <w:left w:val="none" w:sz="0" w:space="0" w:color="auto"/>
        <w:bottom w:val="none" w:sz="0" w:space="0" w:color="auto"/>
        <w:right w:val="none" w:sz="0" w:space="0" w:color="auto"/>
      </w:divBdr>
    </w:div>
    <w:div w:id="1564826938">
      <w:bodyDiv w:val="1"/>
      <w:marLeft w:val="0"/>
      <w:marRight w:val="0"/>
      <w:marTop w:val="0"/>
      <w:marBottom w:val="0"/>
      <w:divBdr>
        <w:top w:val="none" w:sz="0" w:space="0" w:color="auto"/>
        <w:left w:val="none" w:sz="0" w:space="0" w:color="auto"/>
        <w:bottom w:val="none" w:sz="0" w:space="0" w:color="auto"/>
        <w:right w:val="none" w:sz="0" w:space="0" w:color="auto"/>
      </w:divBdr>
    </w:div>
    <w:div w:id="1565677645">
      <w:bodyDiv w:val="1"/>
      <w:marLeft w:val="0"/>
      <w:marRight w:val="0"/>
      <w:marTop w:val="0"/>
      <w:marBottom w:val="0"/>
      <w:divBdr>
        <w:top w:val="none" w:sz="0" w:space="0" w:color="auto"/>
        <w:left w:val="none" w:sz="0" w:space="0" w:color="auto"/>
        <w:bottom w:val="none" w:sz="0" w:space="0" w:color="auto"/>
        <w:right w:val="none" w:sz="0" w:space="0" w:color="auto"/>
      </w:divBdr>
    </w:div>
    <w:div w:id="1574004101">
      <w:bodyDiv w:val="1"/>
      <w:marLeft w:val="0"/>
      <w:marRight w:val="0"/>
      <w:marTop w:val="0"/>
      <w:marBottom w:val="0"/>
      <w:divBdr>
        <w:top w:val="none" w:sz="0" w:space="0" w:color="auto"/>
        <w:left w:val="none" w:sz="0" w:space="0" w:color="auto"/>
        <w:bottom w:val="none" w:sz="0" w:space="0" w:color="auto"/>
        <w:right w:val="none" w:sz="0" w:space="0" w:color="auto"/>
      </w:divBdr>
    </w:div>
    <w:div w:id="1574315048">
      <w:bodyDiv w:val="1"/>
      <w:marLeft w:val="0"/>
      <w:marRight w:val="0"/>
      <w:marTop w:val="0"/>
      <w:marBottom w:val="0"/>
      <w:divBdr>
        <w:top w:val="none" w:sz="0" w:space="0" w:color="auto"/>
        <w:left w:val="none" w:sz="0" w:space="0" w:color="auto"/>
        <w:bottom w:val="none" w:sz="0" w:space="0" w:color="auto"/>
        <w:right w:val="none" w:sz="0" w:space="0" w:color="auto"/>
      </w:divBdr>
    </w:div>
    <w:div w:id="1580404023">
      <w:bodyDiv w:val="1"/>
      <w:marLeft w:val="0"/>
      <w:marRight w:val="0"/>
      <w:marTop w:val="0"/>
      <w:marBottom w:val="0"/>
      <w:divBdr>
        <w:top w:val="none" w:sz="0" w:space="0" w:color="auto"/>
        <w:left w:val="none" w:sz="0" w:space="0" w:color="auto"/>
        <w:bottom w:val="none" w:sz="0" w:space="0" w:color="auto"/>
        <w:right w:val="none" w:sz="0" w:space="0" w:color="auto"/>
      </w:divBdr>
    </w:div>
    <w:div w:id="1582521934">
      <w:bodyDiv w:val="1"/>
      <w:marLeft w:val="0"/>
      <w:marRight w:val="0"/>
      <w:marTop w:val="0"/>
      <w:marBottom w:val="0"/>
      <w:divBdr>
        <w:top w:val="none" w:sz="0" w:space="0" w:color="auto"/>
        <w:left w:val="none" w:sz="0" w:space="0" w:color="auto"/>
        <w:bottom w:val="none" w:sz="0" w:space="0" w:color="auto"/>
        <w:right w:val="none" w:sz="0" w:space="0" w:color="auto"/>
      </w:divBdr>
    </w:div>
    <w:div w:id="1618676190">
      <w:bodyDiv w:val="1"/>
      <w:marLeft w:val="0"/>
      <w:marRight w:val="0"/>
      <w:marTop w:val="0"/>
      <w:marBottom w:val="0"/>
      <w:divBdr>
        <w:top w:val="none" w:sz="0" w:space="0" w:color="auto"/>
        <w:left w:val="none" w:sz="0" w:space="0" w:color="auto"/>
        <w:bottom w:val="none" w:sz="0" w:space="0" w:color="auto"/>
        <w:right w:val="none" w:sz="0" w:space="0" w:color="auto"/>
      </w:divBdr>
    </w:div>
    <w:div w:id="1618835436">
      <w:bodyDiv w:val="1"/>
      <w:marLeft w:val="0"/>
      <w:marRight w:val="0"/>
      <w:marTop w:val="0"/>
      <w:marBottom w:val="0"/>
      <w:divBdr>
        <w:top w:val="none" w:sz="0" w:space="0" w:color="auto"/>
        <w:left w:val="none" w:sz="0" w:space="0" w:color="auto"/>
        <w:bottom w:val="none" w:sz="0" w:space="0" w:color="auto"/>
        <w:right w:val="none" w:sz="0" w:space="0" w:color="auto"/>
      </w:divBdr>
    </w:div>
    <w:div w:id="1624261969">
      <w:bodyDiv w:val="1"/>
      <w:marLeft w:val="0"/>
      <w:marRight w:val="0"/>
      <w:marTop w:val="0"/>
      <w:marBottom w:val="0"/>
      <w:divBdr>
        <w:top w:val="none" w:sz="0" w:space="0" w:color="auto"/>
        <w:left w:val="none" w:sz="0" w:space="0" w:color="auto"/>
        <w:bottom w:val="none" w:sz="0" w:space="0" w:color="auto"/>
        <w:right w:val="none" w:sz="0" w:space="0" w:color="auto"/>
      </w:divBdr>
    </w:div>
    <w:div w:id="1632245738">
      <w:bodyDiv w:val="1"/>
      <w:marLeft w:val="0"/>
      <w:marRight w:val="0"/>
      <w:marTop w:val="0"/>
      <w:marBottom w:val="0"/>
      <w:divBdr>
        <w:top w:val="none" w:sz="0" w:space="0" w:color="auto"/>
        <w:left w:val="none" w:sz="0" w:space="0" w:color="auto"/>
        <w:bottom w:val="none" w:sz="0" w:space="0" w:color="auto"/>
        <w:right w:val="none" w:sz="0" w:space="0" w:color="auto"/>
      </w:divBdr>
    </w:div>
    <w:div w:id="1648195828">
      <w:bodyDiv w:val="1"/>
      <w:marLeft w:val="0"/>
      <w:marRight w:val="0"/>
      <w:marTop w:val="0"/>
      <w:marBottom w:val="0"/>
      <w:divBdr>
        <w:top w:val="none" w:sz="0" w:space="0" w:color="auto"/>
        <w:left w:val="none" w:sz="0" w:space="0" w:color="auto"/>
        <w:bottom w:val="none" w:sz="0" w:space="0" w:color="auto"/>
        <w:right w:val="none" w:sz="0" w:space="0" w:color="auto"/>
      </w:divBdr>
    </w:div>
    <w:div w:id="1662931304">
      <w:bodyDiv w:val="1"/>
      <w:marLeft w:val="0"/>
      <w:marRight w:val="0"/>
      <w:marTop w:val="0"/>
      <w:marBottom w:val="0"/>
      <w:divBdr>
        <w:top w:val="none" w:sz="0" w:space="0" w:color="auto"/>
        <w:left w:val="none" w:sz="0" w:space="0" w:color="auto"/>
        <w:bottom w:val="none" w:sz="0" w:space="0" w:color="auto"/>
        <w:right w:val="none" w:sz="0" w:space="0" w:color="auto"/>
      </w:divBdr>
    </w:div>
    <w:div w:id="1679187477">
      <w:bodyDiv w:val="1"/>
      <w:marLeft w:val="0"/>
      <w:marRight w:val="0"/>
      <w:marTop w:val="0"/>
      <w:marBottom w:val="0"/>
      <w:divBdr>
        <w:top w:val="none" w:sz="0" w:space="0" w:color="auto"/>
        <w:left w:val="none" w:sz="0" w:space="0" w:color="auto"/>
        <w:bottom w:val="none" w:sz="0" w:space="0" w:color="auto"/>
        <w:right w:val="none" w:sz="0" w:space="0" w:color="auto"/>
      </w:divBdr>
    </w:div>
    <w:div w:id="1685086268">
      <w:bodyDiv w:val="1"/>
      <w:marLeft w:val="0"/>
      <w:marRight w:val="0"/>
      <w:marTop w:val="0"/>
      <w:marBottom w:val="0"/>
      <w:divBdr>
        <w:top w:val="none" w:sz="0" w:space="0" w:color="auto"/>
        <w:left w:val="none" w:sz="0" w:space="0" w:color="auto"/>
        <w:bottom w:val="none" w:sz="0" w:space="0" w:color="auto"/>
        <w:right w:val="none" w:sz="0" w:space="0" w:color="auto"/>
      </w:divBdr>
    </w:div>
    <w:div w:id="1685933319">
      <w:bodyDiv w:val="1"/>
      <w:marLeft w:val="0"/>
      <w:marRight w:val="0"/>
      <w:marTop w:val="0"/>
      <w:marBottom w:val="0"/>
      <w:divBdr>
        <w:top w:val="none" w:sz="0" w:space="0" w:color="auto"/>
        <w:left w:val="none" w:sz="0" w:space="0" w:color="auto"/>
        <w:bottom w:val="none" w:sz="0" w:space="0" w:color="auto"/>
        <w:right w:val="none" w:sz="0" w:space="0" w:color="auto"/>
      </w:divBdr>
    </w:div>
    <w:div w:id="1688094733">
      <w:bodyDiv w:val="1"/>
      <w:marLeft w:val="0"/>
      <w:marRight w:val="0"/>
      <w:marTop w:val="0"/>
      <w:marBottom w:val="0"/>
      <w:divBdr>
        <w:top w:val="none" w:sz="0" w:space="0" w:color="auto"/>
        <w:left w:val="none" w:sz="0" w:space="0" w:color="auto"/>
        <w:bottom w:val="none" w:sz="0" w:space="0" w:color="auto"/>
        <w:right w:val="none" w:sz="0" w:space="0" w:color="auto"/>
      </w:divBdr>
    </w:div>
    <w:div w:id="1698123355">
      <w:bodyDiv w:val="1"/>
      <w:marLeft w:val="0"/>
      <w:marRight w:val="0"/>
      <w:marTop w:val="0"/>
      <w:marBottom w:val="0"/>
      <w:divBdr>
        <w:top w:val="none" w:sz="0" w:space="0" w:color="auto"/>
        <w:left w:val="none" w:sz="0" w:space="0" w:color="auto"/>
        <w:bottom w:val="none" w:sz="0" w:space="0" w:color="auto"/>
        <w:right w:val="none" w:sz="0" w:space="0" w:color="auto"/>
      </w:divBdr>
    </w:div>
    <w:div w:id="1709335763">
      <w:bodyDiv w:val="1"/>
      <w:marLeft w:val="0"/>
      <w:marRight w:val="0"/>
      <w:marTop w:val="0"/>
      <w:marBottom w:val="0"/>
      <w:divBdr>
        <w:top w:val="none" w:sz="0" w:space="0" w:color="auto"/>
        <w:left w:val="none" w:sz="0" w:space="0" w:color="auto"/>
        <w:bottom w:val="none" w:sz="0" w:space="0" w:color="auto"/>
        <w:right w:val="none" w:sz="0" w:space="0" w:color="auto"/>
      </w:divBdr>
      <w:divsChild>
        <w:div w:id="1243027293">
          <w:marLeft w:val="0"/>
          <w:marRight w:val="0"/>
          <w:marTop w:val="0"/>
          <w:marBottom w:val="0"/>
          <w:divBdr>
            <w:top w:val="none" w:sz="0" w:space="0" w:color="auto"/>
            <w:left w:val="none" w:sz="0" w:space="0" w:color="auto"/>
            <w:bottom w:val="none" w:sz="0" w:space="0" w:color="auto"/>
            <w:right w:val="none" w:sz="0" w:space="0" w:color="auto"/>
          </w:divBdr>
          <w:divsChild>
            <w:div w:id="1809475313">
              <w:marLeft w:val="0"/>
              <w:marRight w:val="0"/>
              <w:marTop w:val="0"/>
              <w:marBottom w:val="0"/>
              <w:divBdr>
                <w:top w:val="none" w:sz="0" w:space="0" w:color="auto"/>
                <w:left w:val="none" w:sz="0" w:space="0" w:color="auto"/>
                <w:bottom w:val="none" w:sz="0" w:space="0" w:color="auto"/>
                <w:right w:val="none" w:sz="0" w:space="0" w:color="auto"/>
              </w:divBdr>
              <w:divsChild>
                <w:div w:id="1236819454">
                  <w:marLeft w:val="0"/>
                  <w:marRight w:val="0"/>
                  <w:marTop w:val="0"/>
                  <w:marBottom w:val="0"/>
                  <w:divBdr>
                    <w:top w:val="none" w:sz="0" w:space="0" w:color="auto"/>
                    <w:left w:val="none" w:sz="0" w:space="0" w:color="auto"/>
                    <w:bottom w:val="none" w:sz="0" w:space="0" w:color="auto"/>
                    <w:right w:val="none" w:sz="0" w:space="0" w:color="auto"/>
                  </w:divBdr>
                  <w:divsChild>
                    <w:div w:id="16960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97640">
      <w:bodyDiv w:val="1"/>
      <w:marLeft w:val="0"/>
      <w:marRight w:val="0"/>
      <w:marTop w:val="0"/>
      <w:marBottom w:val="0"/>
      <w:divBdr>
        <w:top w:val="none" w:sz="0" w:space="0" w:color="auto"/>
        <w:left w:val="none" w:sz="0" w:space="0" w:color="auto"/>
        <w:bottom w:val="none" w:sz="0" w:space="0" w:color="auto"/>
        <w:right w:val="none" w:sz="0" w:space="0" w:color="auto"/>
      </w:divBdr>
    </w:div>
    <w:div w:id="1722166527">
      <w:bodyDiv w:val="1"/>
      <w:marLeft w:val="0"/>
      <w:marRight w:val="0"/>
      <w:marTop w:val="0"/>
      <w:marBottom w:val="0"/>
      <w:divBdr>
        <w:top w:val="none" w:sz="0" w:space="0" w:color="auto"/>
        <w:left w:val="none" w:sz="0" w:space="0" w:color="auto"/>
        <w:bottom w:val="none" w:sz="0" w:space="0" w:color="auto"/>
        <w:right w:val="none" w:sz="0" w:space="0" w:color="auto"/>
      </w:divBdr>
    </w:div>
    <w:div w:id="1729109158">
      <w:bodyDiv w:val="1"/>
      <w:marLeft w:val="0"/>
      <w:marRight w:val="0"/>
      <w:marTop w:val="0"/>
      <w:marBottom w:val="0"/>
      <w:divBdr>
        <w:top w:val="none" w:sz="0" w:space="0" w:color="auto"/>
        <w:left w:val="none" w:sz="0" w:space="0" w:color="auto"/>
        <w:bottom w:val="none" w:sz="0" w:space="0" w:color="auto"/>
        <w:right w:val="none" w:sz="0" w:space="0" w:color="auto"/>
      </w:divBdr>
    </w:div>
    <w:div w:id="1733428119">
      <w:bodyDiv w:val="1"/>
      <w:marLeft w:val="0"/>
      <w:marRight w:val="0"/>
      <w:marTop w:val="0"/>
      <w:marBottom w:val="0"/>
      <w:divBdr>
        <w:top w:val="none" w:sz="0" w:space="0" w:color="auto"/>
        <w:left w:val="none" w:sz="0" w:space="0" w:color="auto"/>
        <w:bottom w:val="none" w:sz="0" w:space="0" w:color="auto"/>
        <w:right w:val="none" w:sz="0" w:space="0" w:color="auto"/>
      </w:divBdr>
    </w:div>
    <w:div w:id="1740668262">
      <w:bodyDiv w:val="1"/>
      <w:marLeft w:val="0"/>
      <w:marRight w:val="0"/>
      <w:marTop w:val="0"/>
      <w:marBottom w:val="0"/>
      <w:divBdr>
        <w:top w:val="none" w:sz="0" w:space="0" w:color="auto"/>
        <w:left w:val="none" w:sz="0" w:space="0" w:color="auto"/>
        <w:bottom w:val="none" w:sz="0" w:space="0" w:color="auto"/>
        <w:right w:val="none" w:sz="0" w:space="0" w:color="auto"/>
      </w:divBdr>
    </w:div>
    <w:div w:id="1740860822">
      <w:bodyDiv w:val="1"/>
      <w:marLeft w:val="0"/>
      <w:marRight w:val="0"/>
      <w:marTop w:val="0"/>
      <w:marBottom w:val="0"/>
      <w:divBdr>
        <w:top w:val="none" w:sz="0" w:space="0" w:color="auto"/>
        <w:left w:val="none" w:sz="0" w:space="0" w:color="auto"/>
        <w:bottom w:val="none" w:sz="0" w:space="0" w:color="auto"/>
        <w:right w:val="none" w:sz="0" w:space="0" w:color="auto"/>
      </w:divBdr>
    </w:div>
    <w:div w:id="1742019136">
      <w:bodyDiv w:val="1"/>
      <w:marLeft w:val="0"/>
      <w:marRight w:val="0"/>
      <w:marTop w:val="0"/>
      <w:marBottom w:val="0"/>
      <w:divBdr>
        <w:top w:val="none" w:sz="0" w:space="0" w:color="auto"/>
        <w:left w:val="none" w:sz="0" w:space="0" w:color="auto"/>
        <w:bottom w:val="none" w:sz="0" w:space="0" w:color="auto"/>
        <w:right w:val="none" w:sz="0" w:space="0" w:color="auto"/>
      </w:divBdr>
    </w:div>
    <w:div w:id="1742481349">
      <w:bodyDiv w:val="1"/>
      <w:marLeft w:val="0"/>
      <w:marRight w:val="0"/>
      <w:marTop w:val="0"/>
      <w:marBottom w:val="0"/>
      <w:divBdr>
        <w:top w:val="none" w:sz="0" w:space="0" w:color="auto"/>
        <w:left w:val="none" w:sz="0" w:space="0" w:color="auto"/>
        <w:bottom w:val="none" w:sz="0" w:space="0" w:color="auto"/>
        <w:right w:val="none" w:sz="0" w:space="0" w:color="auto"/>
      </w:divBdr>
    </w:div>
    <w:div w:id="1746220720">
      <w:bodyDiv w:val="1"/>
      <w:marLeft w:val="0"/>
      <w:marRight w:val="0"/>
      <w:marTop w:val="0"/>
      <w:marBottom w:val="0"/>
      <w:divBdr>
        <w:top w:val="none" w:sz="0" w:space="0" w:color="auto"/>
        <w:left w:val="none" w:sz="0" w:space="0" w:color="auto"/>
        <w:bottom w:val="none" w:sz="0" w:space="0" w:color="auto"/>
        <w:right w:val="none" w:sz="0" w:space="0" w:color="auto"/>
      </w:divBdr>
    </w:div>
    <w:div w:id="1752896541">
      <w:bodyDiv w:val="1"/>
      <w:marLeft w:val="0"/>
      <w:marRight w:val="0"/>
      <w:marTop w:val="0"/>
      <w:marBottom w:val="0"/>
      <w:divBdr>
        <w:top w:val="none" w:sz="0" w:space="0" w:color="auto"/>
        <w:left w:val="none" w:sz="0" w:space="0" w:color="auto"/>
        <w:bottom w:val="none" w:sz="0" w:space="0" w:color="auto"/>
        <w:right w:val="none" w:sz="0" w:space="0" w:color="auto"/>
      </w:divBdr>
    </w:div>
    <w:div w:id="1756322600">
      <w:bodyDiv w:val="1"/>
      <w:marLeft w:val="0"/>
      <w:marRight w:val="0"/>
      <w:marTop w:val="0"/>
      <w:marBottom w:val="0"/>
      <w:divBdr>
        <w:top w:val="none" w:sz="0" w:space="0" w:color="auto"/>
        <w:left w:val="none" w:sz="0" w:space="0" w:color="auto"/>
        <w:bottom w:val="none" w:sz="0" w:space="0" w:color="auto"/>
        <w:right w:val="none" w:sz="0" w:space="0" w:color="auto"/>
      </w:divBdr>
    </w:div>
    <w:div w:id="1758398491">
      <w:bodyDiv w:val="1"/>
      <w:marLeft w:val="0"/>
      <w:marRight w:val="0"/>
      <w:marTop w:val="0"/>
      <w:marBottom w:val="0"/>
      <w:divBdr>
        <w:top w:val="none" w:sz="0" w:space="0" w:color="auto"/>
        <w:left w:val="none" w:sz="0" w:space="0" w:color="auto"/>
        <w:bottom w:val="none" w:sz="0" w:space="0" w:color="auto"/>
        <w:right w:val="none" w:sz="0" w:space="0" w:color="auto"/>
      </w:divBdr>
    </w:div>
    <w:div w:id="1766924285">
      <w:bodyDiv w:val="1"/>
      <w:marLeft w:val="0"/>
      <w:marRight w:val="0"/>
      <w:marTop w:val="0"/>
      <w:marBottom w:val="0"/>
      <w:divBdr>
        <w:top w:val="none" w:sz="0" w:space="0" w:color="auto"/>
        <w:left w:val="none" w:sz="0" w:space="0" w:color="auto"/>
        <w:bottom w:val="none" w:sz="0" w:space="0" w:color="auto"/>
        <w:right w:val="none" w:sz="0" w:space="0" w:color="auto"/>
      </w:divBdr>
    </w:div>
    <w:div w:id="1772892298">
      <w:bodyDiv w:val="1"/>
      <w:marLeft w:val="0"/>
      <w:marRight w:val="0"/>
      <w:marTop w:val="0"/>
      <w:marBottom w:val="0"/>
      <w:divBdr>
        <w:top w:val="none" w:sz="0" w:space="0" w:color="auto"/>
        <w:left w:val="none" w:sz="0" w:space="0" w:color="auto"/>
        <w:bottom w:val="none" w:sz="0" w:space="0" w:color="auto"/>
        <w:right w:val="none" w:sz="0" w:space="0" w:color="auto"/>
      </w:divBdr>
    </w:div>
    <w:div w:id="1775242979">
      <w:bodyDiv w:val="1"/>
      <w:marLeft w:val="0"/>
      <w:marRight w:val="0"/>
      <w:marTop w:val="0"/>
      <w:marBottom w:val="0"/>
      <w:divBdr>
        <w:top w:val="none" w:sz="0" w:space="0" w:color="auto"/>
        <w:left w:val="none" w:sz="0" w:space="0" w:color="auto"/>
        <w:bottom w:val="none" w:sz="0" w:space="0" w:color="auto"/>
        <w:right w:val="none" w:sz="0" w:space="0" w:color="auto"/>
      </w:divBdr>
    </w:div>
    <w:div w:id="1781297598">
      <w:bodyDiv w:val="1"/>
      <w:marLeft w:val="0"/>
      <w:marRight w:val="0"/>
      <w:marTop w:val="0"/>
      <w:marBottom w:val="0"/>
      <w:divBdr>
        <w:top w:val="none" w:sz="0" w:space="0" w:color="auto"/>
        <w:left w:val="none" w:sz="0" w:space="0" w:color="auto"/>
        <w:bottom w:val="none" w:sz="0" w:space="0" w:color="auto"/>
        <w:right w:val="none" w:sz="0" w:space="0" w:color="auto"/>
      </w:divBdr>
    </w:div>
    <w:div w:id="1794443276">
      <w:bodyDiv w:val="1"/>
      <w:marLeft w:val="0"/>
      <w:marRight w:val="0"/>
      <w:marTop w:val="0"/>
      <w:marBottom w:val="0"/>
      <w:divBdr>
        <w:top w:val="none" w:sz="0" w:space="0" w:color="auto"/>
        <w:left w:val="none" w:sz="0" w:space="0" w:color="auto"/>
        <w:bottom w:val="none" w:sz="0" w:space="0" w:color="auto"/>
        <w:right w:val="none" w:sz="0" w:space="0" w:color="auto"/>
      </w:divBdr>
    </w:div>
    <w:div w:id="1846940528">
      <w:bodyDiv w:val="1"/>
      <w:marLeft w:val="0"/>
      <w:marRight w:val="0"/>
      <w:marTop w:val="0"/>
      <w:marBottom w:val="0"/>
      <w:divBdr>
        <w:top w:val="none" w:sz="0" w:space="0" w:color="auto"/>
        <w:left w:val="none" w:sz="0" w:space="0" w:color="auto"/>
        <w:bottom w:val="none" w:sz="0" w:space="0" w:color="auto"/>
        <w:right w:val="none" w:sz="0" w:space="0" w:color="auto"/>
      </w:divBdr>
    </w:div>
    <w:div w:id="1852143505">
      <w:bodyDiv w:val="1"/>
      <w:marLeft w:val="0"/>
      <w:marRight w:val="0"/>
      <w:marTop w:val="0"/>
      <w:marBottom w:val="0"/>
      <w:divBdr>
        <w:top w:val="none" w:sz="0" w:space="0" w:color="auto"/>
        <w:left w:val="none" w:sz="0" w:space="0" w:color="auto"/>
        <w:bottom w:val="none" w:sz="0" w:space="0" w:color="auto"/>
        <w:right w:val="none" w:sz="0" w:space="0" w:color="auto"/>
      </w:divBdr>
    </w:div>
    <w:div w:id="1870726169">
      <w:bodyDiv w:val="1"/>
      <w:marLeft w:val="0"/>
      <w:marRight w:val="0"/>
      <w:marTop w:val="0"/>
      <w:marBottom w:val="0"/>
      <w:divBdr>
        <w:top w:val="none" w:sz="0" w:space="0" w:color="auto"/>
        <w:left w:val="none" w:sz="0" w:space="0" w:color="auto"/>
        <w:bottom w:val="none" w:sz="0" w:space="0" w:color="auto"/>
        <w:right w:val="none" w:sz="0" w:space="0" w:color="auto"/>
      </w:divBdr>
    </w:div>
    <w:div w:id="1872569067">
      <w:bodyDiv w:val="1"/>
      <w:marLeft w:val="0"/>
      <w:marRight w:val="0"/>
      <w:marTop w:val="0"/>
      <w:marBottom w:val="0"/>
      <w:divBdr>
        <w:top w:val="none" w:sz="0" w:space="0" w:color="auto"/>
        <w:left w:val="none" w:sz="0" w:space="0" w:color="auto"/>
        <w:bottom w:val="none" w:sz="0" w:space="0" w:color="auto"/>
        <w:right w:val="none" w:sz="0" w:space="0" w:color="auto"/>
      </w:divBdr>
    </w:div>
    <w:div w:id="1875146210">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6">
          <w:marLeft w:val="0"/>
          <w:marRight w:val="0"/>
          <w:marTop w:val="0"/>
          <w:marBottom w:val="0"/>
          <w:divBdr>
            <w:top w:val="none" w:sz="0" w:space="0" w:color="auto"/>
            <w:left w:val="none" w:sz="0" w:space="0" w:color="auto"/>
            <w:bottom w:val="none" w:sz="0" w:space="0" w:color="auto"/>
            <w:right w:val="none" w:sz="0" w:space="0" w:color="auto"/>
          </w:divBdr>
          <w:divsChild>
            <w:div w:id="1287929905">
              <w:marLeft w:val="0"/>
              <w:marRight w:val="0"/>
              <w:marTop w:val="0"/>
              <w:marBottom w:val="0"/>
              <w:divBdr>
                <w:top w:val="none" w:sz="0" w:space="0" w:color="auto"/>
                <w:left w:val="none" w:sz="0" w:space="0" w:color="auto"/>
                <w:bottom w:val="none" w:sz="0" w:space="0" w:color="auto"/>
                <w:right w:val="none" w:sz="0" w:space="0" w:color="auto"/>
              </w:divBdr>
              <w:divsChild>
                <w:div w:id="932279453">
                  <w:marLeft w:val="0"/>
                  <w:marRight w:val="0"/>
                  <w:marTop w:val="0"/>
                  <w:marBottom w:val="0"/>
                  <w:divBdr>
                    <w:top w:val="none" w:sz="0" w:space="0" w:color="auto"/>
                    <w:left w:val="none" w:sz="0" w:space="0" w:color="auto"/>
                    <w:bottom w:val="none" w:sz="0" w:space="0" w:color="auto"/>
                    <w:right w:val="none" w:sz="0" w:space="0" w:color="auto"/>
                  </w:divBdr>
                  <w:divsChild>
                    <w:div w:id="11927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37199">
      <w:bodyDiv w:val="1"/>
      <w:marLeft w:val="0"/>
      <w:marRight w:val="0"/>
      <w:marTop w:val="0"/>
      <w:marBottom w:val="0"/>
      <w:divBdr>
        <w:top w:val="none" w:sz="0" w:space="0" w:color="auto"/>
        <w:left w:val="none" w:sz="0" w:space="0" w:color="auto"/>
        <w:bottom w:val="none" w:sz="0" w:space="0" w:color="auto"/>
        <w:right w:val="none" w:sz="0" w:space="0" w:color="auto"/>
      </w:divBdr>
    </w:div>
    <w:div w:id="1881550708">
      <w:bodyDiv w:val="1"/>
      <w:marLeft w:val="0"/>
      <w:marRight w:val="0"/>
      <w:marTop w:val="0"/>
      <w:marBottom w:val="0"/>
      <w:divBdr>
        <w:top w:val="none" w:sz="0" w:space="0" w:color="auto"/>
        <w:left w:val="none" w:sz="0" w:space="0" w:color="auto"/>
        <w:bottom w:val="none" w:sz="0" w:space="0" w:color="auto"/>
        <w:right w:val="none" w:sz="0" w:space="0" w:color="auto"/>
      </w:divBdr>
    </w:div>
    <w:div w:id="1885212680">
      <w:bodyDiv w:val="1"/>
      <w:marLeft w:val="0"/>
      <w:marRight w:val="0"/>
      <w:marTop w:val="0"/>
      <w:marBottom w:val="0"/>
      <w:divBdr>
        <w:top w:val="none" w:sz="0" w:space="0" w:color="auto"/>
        <w:left w:val="none" w:sz="0" w:space="0" w:color="auto"/>
        <w:bottom w:val="none" w:sz="0" w:space="0" w:color="auto"/>
        <w:right w:val="none" w:sz="0" w:space="0" w:color="auto"/>
      </w:divBdr>
    </w:div>
    <w:div w:id="1886942364">
      <w:bodyDiv w:val="1"/>
      <w:marLeft w:val="0"/>
      <w:marRight w:val="0"/>
      <w:marTop w:val="0"/>
      <w:marBottom w:val="0"/>
      <w:divBdr>
        <w:top w:val="none" w:sz="0" w:space="0" w:color="auto"/>
        <w:left w:val="none" w:sz="0" w:space="0" w:color="auto"/>
        <w:bottom w:val="none" w:sz="0" w:space="0" w:color="auto"/>
        <w:right w:val="none" w:sz="0" w:space="0" w:color="auto"/>
      </w:divBdr>
      <w:divsChild>
        <w:div w:id="1148402655">
          <w:marLeft w:val="0"/>
          <w:marRight w:val="0"/>
          <w:marTop w:val="0"/>
          <w:marBottom w:val="0"/>
          <w:divBdr>
            <w:top w:val="none" w:sz="0" w:space="0" w:color="auto"/>
            <w:left w:val="none" w:sz="0" w:space="0" w:color="auto"/>
            <w:bottom w:val="none" w:sz="0" w:space="0" w:color="auto"/>
            <w:right w:val="none" w:sz="0" w:space="0" w:color="auto"/>
          </w:divBdr>
          <w:divsChild>
            <w:div w:id="87235070">
              <w:marLeft w:val="0"/>
              <w:marRight w:val="0"/>
              <w:marTop w:val="0"/>
              <w:marBottom w:val="0"/>
              <w:divBdr>
                <w:top w:val="none" w:sz="0" w:space="0" w:color="auto"/>
                <w:left w:val="none" w:sz="0" w:space="0" w:color="auto"/>
                <w:bottom w:val="none" w:sz="0" w:space="0" w:color="auto"/>
                <w:right w:val="none" w:sz="0" w:space="0" w:color="auto"/>
              </w:divBdr>
              <w:divsChild>
                <w:div w:id="1654945237">
                  <w:marLeft w:val="0"/>
                  <w:marRight w:val="0"/>
                  <w:marTop w:val="0"/>
                  <w:marBottom w:val="0"/>
                  <w:divBdr>
                    <w:top w:val="none" w:sz="0" w:space="0" w:color="auto"/>
                    <w:left w:val="none" w:sz="0" w:space="0" w:color="auto"/>
                    <w:bottom w:val="none" w:sz="0" w:space="0" w:color="auto"/>
                    <w:right w:val="none" w:sz="0" w:space="0" w:color="auto"/>
                  </w:divBdr>
                  <w:divsChild>
                    <w:div w:id="6150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6050">
      <w:bodyDiv w:val="1"/>
      <w:marLeft w:val="0"/>
      <w:marRight w:val="0"/>
      <w:marTop w:val="0"/>
      <w:marBottom w:val="0"/>
      <w:divBdr>
        <w:top w:val="none" w:sz="0" w:space="0" w:color="auto"/>
        <w:left w:val="none" w:sz="0" w:space="0" w:color="auto"/>
        <w:bottom w:val="none" w:sz="0" w:space="0" w:color="auto"/>
        <w:right w:val="none" w:sz="0" w:space="0" w:color="auto"/>
      </w:divBdr>
    </w:div>
    <w:div w:id="1892574740">
      <w:bodyDiv w:val="1"/>
      <w:marLeft w:val="0"/>
      <w:marRight w:val="0"/>
      <w:marTop w:val="0"/>
      <w:marBottom w:val="0"/>
      <w:divBdr>
        <w:top w:val="none" w:sz="0" w:space="0" w:color="auto"/>
        <w:left w:val="none" w:sz="0" w:space="0" w:color="auto"/>
        <w:bottom w:val="none" w:sz="0" w:space="0" w:color="auto"/>
        <w:right w:val="none" w:sz="0" w:space="0" w:color="auto"/>
      </w:divBdr>
      <w:divsChild>
        <w:div w:id="935943791">
          <w:marLeft w:val="0"/>
          <w:marRight w:val="0"/>
          <w:marTop w:val="0"/>
          <w:marBottom w:val="0"/>
          <w:divBdr>
            <w:top w:val="none" w:sz="0" w:space="0" w:color="auto"/>
            <w:left w:val="none" w:sz="0" w:space="0" w:color="auto"/>
            <w:bottom w:val="none" w:sz="0" w:space="0" w:color="auto"/>
            <w:right w:val="none" w:sz="0" w:space="0" w:color="auto"/>
          </w:divBdr>
          <w:divsChild>
            <w:div w:id="306394561">
              <w:marLeft w:val="0"/>
              <w:marRight w:val="0"/>
              <w:marTop w:val="0"/>
              <w:marBottom w:val="0"/>
              <w:divBdr>
                <w:top w:val="none" w:sz="0" w:space="0" w:color="auto"/>
                <w:left w:val="none" w:sz="0" w:space="0" w:color="auto"/>
                <w:bottom w:val="none" w:sz="0" w:space="0" w:color="auto"/>
                <w:right w:val="none" w:sz="0" w:space="0" w:color="auto"/>
              </w:divBdr>
              <w:divsChild>
                <w:div w:id="1049837773">
                  <w:marLeft w:val="0"/>
                  <w:marRight w:val="0"/>
                  <w:marTop w:val="0"/>
                  <w:marBottom w:val="0"/>
                  <w:divBdr>
                    <w:top w:val="none" w:sz="0" w:space="0" w:color="auto"/>
                    <w:left w:val="none" w:sz="0" w:space="0" w:color="auto"/>
                    <w:bottom w:val="none" w:sz="0" w:space="0" w:color="auto"/>
                    <w:right w:val="none" w:sz="0" w:space="0" w:color="auto"/>
                  </w:divBdr>
                  <w:divsChild>
                    <w:div w:id="1078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5913">
      <w:bodyDiv w:val="1"/>
      <w:marLeft w:val="0"/>
      <w:marRight w:val="0"/>
      <w:marTop w:val="0"/>
      <w:marBottom w:val="0"/>
      <w:divBdr>
        <w:top w:val="none" w:sz="0" w:space="0" w:color="auto"/>
        <w:left w:val="none" w:sz="0" w:space="0" w:color="auto"/>
        <w:bottom w:val="none" w:sz="0" w:space="0" w:color="auto"/>
        <w:right w:val="none" w:sz="0" w:space="0" w:color="auto"/>
      </w:divBdr>
    </w:div>
    <w:div w:id="1910650214">
      <w:bodyDiv w:val="1"/>
      <w:marLeft w:val="0"/>
      <w:marRight w:val="0"/>
      <w:marTop w:val="0"/>
      <w:marBottom w:val="0"/>
      <w:divBdr>
        <w:top w:val="none" w:sz="0" w:space="0" w:color="auto"/>
        <w:left w:val="none" w:sz="0" w:space="0" w:color="auto"/>
        <w:bottom w:val="none" w:sz="0" w:space="0" w:color="auto"/>
        <w:right w:val="none" w:sz="0" w:space="0" w:color="auto"/>
      </w:divBdr>
    </w:div>
    <w:div w:id="1915041011">
      <w:bodyDiv w:val="1"/>
      <w:marLeft w:val="0"/>
      <w:marRight w:val="0"/>
      <w:marTop w:val="0"/>
      <w:marBottom w:val="0"/>
      <w:divBdr>
        <w:top w:val="none" w:sz="0" w:space="0" w:color="auto"/>
        <w:left w:val="none" w:sz="0" w:space="0" w:color="auto"/>
        <w:bottom w:val="none" w:sz="0" w:space="0" w:color="auto"/>
        <w:right w:val="none" w:sz="0" w:space="0" w:color="auto"/>
      </w:divBdr>
    </w:div>
    <w:div w:id="1927834922">
      <w:bodyDiv w:val="1"/>
      <w:marLeft w:val="0"/>
      <w:marRight w:val="0"/>
      <w:marTop w:val="0"/>
      <w:marBottom w:val="0"/>
      <w:divBdr>
        <w:top w:val="none" w:sz="0" w:space="0" w:color="auto"/>
        <w:left w:val="none" w:sz="0" w:space="0" w:color="auto"/>
        <w:bottom w:val="none" w:sz="0" w:space="0" w:color="auto"/>
        <w:right w:val="none" w:sz="0" w:space="0" w:color="auto"/>
      </w:divBdr>
    </w:div>
    <w:div w:id="1979144838">
      <w:bodyDiv w:val="1"/>
      <w:marLeft w:val="0"/>
      <w:marRight w:val="0"/>
      <w:marTop w:val="0"/>
      <w:marBottom w:val="0"/>
      <w:divBdr>
        <w:top w:val="none" w:sz="0" w:space="0" w:color="auto"/>
        <w:left w:val="none" w:sz="0" w:space="0" w:color="auto"/>
        <w:bottom w:val="none" w:sz="0" w:space="0" w:color="auto"/>
        <w:right w:val="none" w:sz="0" w:space="0" w:color="auto"/>
      </w:divBdr>
    </w:div>
    <w:div w:id="1980768073">
      <w:bodyDiv w:val="1"/>
      <w:marLeft w:val="0"/>
      <w:marRight w:val="0"/>
      <w:marTop w:val="0"/>
      <w:marBottom w:val="0"/>
      <w:divBdr>
        <w:top w:val="none" w:sz="0" w:space="0" w:color="auto"/>
        <w:left w:val="none" w:sz="0" w:space="0" w:color="auto"/>
        <w:bottom w:val="none" w:sz="0" w:space="0" w:color="auto"/>
        <w:right w:val="none" w:sz="0" w:space="0" w:color="auto"/>
      </w:divBdr>
    </w:div>
    <w:div w:id="1981962834">
      <w:bodyDiv w:val="1"/>
      <w:marLeft w:val="0"/>
      <w:marRight w:val="0"/>
      <w:marTop w:val="0"/>
      <w:marBottom w:val="0"/>
      <w:divBdr>
        <w:top w:val="none" w:sz="0" w:space="0" w:color="auto"/>
        <w:left w:val="none" w:sz="0" w:space="0" w:color="auto"/>
        <w:bottom w:val="none" w:sz="0" w:space="0" w:color="auto"/>
        <w:right w:val="none" w:sz="0" w:space="0" w:color="auto"/>
      </w:divBdr>
    </w:div>
    <w:div w:id="1989550515">
      <w:bodyDiv w:val="1"/>
      <w:marLeft w:val="0"/>
      <w:marRight w:val="0"/>
      <w:marTop w:val="0"/>
      <w:marBottom w:val="0"/>
      <w:divBdr>
        <w:top w:val="none" w:sz="0" w:space="0" w:color="auto"/>
        <w:left w:val="none" w:sz="0" w:space="0" w:color="auto"/>
        <w:bottom w:val="none" w:sz="0" w:space="0" w:color="auto"/>
        <w:right w:val="none" w:sz="0" w:space="0" w:color="auto"/>
      </w:divBdr>
    </w:div>
    <w:div w:id="2003506574">
      <w:bodyDiv w:val="1"/>
      <w:marLeft w:val="0"/>
      <w:marRight w:val="0"/>
      <w:marTop w:val="0"/>
      <w:marBottom w:val="0"/>
      <w:divBdr>
        <w:top w:val="none" w:sz="0" w:space="0" w:color="auto"/>
        <w:left w:val="none" w:sz="0" w:space="0" w:color="auto"/>
        <w:bottom w:val="none" w:sz="0" w:space="0" w:color="auto"/>
        <w:right w:val="none" w:sz="0" w:space="0" w:color="auto"/>
      </w:divBdr>
    </w:div>
    <w:div w:id="2023630910">
      <w:bodyDiv w:val="1"/>
      <w:marLeft w:val="0"/>
      <w:marRight w:val="0"/>
      <w:marTop w:val="0"/>
      <w:marBottom w:val="0"/>
      <w:divBdr>
        <w:top w:val="none" w:sz="0" w:space="0" w:color="auto"/>
        <w:left w:val="none" w:sz="0" w:space="0" w:color="auto"/>
        <w:bottom w:val="none" w:sz="0" w:space="0" w:color="auto"/>
        <w:right w:val="none" w:sz="0" w:space="0" w:color="auto"/>
      </w:divBdr>
    </w:div>
    <w:div w:id="2030986940">
      <w:bodyDiv w:val="1"/>
      <w:marLeft w:val="0"/>
      <w:marRight w:val="0"/>
      <w:marTop w:val="0"/>
      <w:marBottom w:val="0"/>
      <w:divBdr>
        <w:top w:val="none" w:sz="0" w:space="0" w:color="auto"/>
        <w:left w:val="none" w:sz="0" w:space="0" w:color="auto"/>
        <w:bottom w:val="none" w:sz="0" w:space="0" w:color="auto"/>
        <w:right w:val="none" w:sz="0" w:space="0" w:color="auto"/>
      </w:divBdr>
    </w:div>
    <w:div w:id="2059208433">
      <w:bodyDiv w:val="1"/>
      <w:marLeft w:val="0"/>
      <w:marRight w:val="0"/>
      <w:marTop w:val="0"/>
      <w:marBottom w:val="0"/>
      <w:divBdr>
        <w:top w:val="none" w:sz="0" w:space="0" w:color="auto"/>
        <w:left w:val="none" w:sz="0" w:space="0" w:color="auto"/>
        <w:bottom w:val="none" w:sz="0" w:space="0" w:color="auto"/>
        <w:right w:val="none" w:sz="0" w:space="0" w:color="auto"/>
      </w:divBdr>
    </w:div>
    <w:div w:id="2071033380">
      <w:bodyDiv w:val="1"/>
      <w:marLeft w:val="0"/>
      <w:marRight w:val="0"/>
      <w:marTop w:val="0"/>
      <w:marBottom w:val="0"/>
      <w:divBdr>
        <w:top w:val="none" w:sz="0" w:space="0" w:color="auto"/>
        <w:left w:val="none" w:sz="0" w:space="0" w:color="auto"/>
        <w:bottom w:val="none" w:sz="0" w:space="0" w:color="auto"/>
        <w:right w:val="none" w:sz="0" w:space="0" w:color="auto"/>
      </w:divBdr>
    </w:div>
    <w:div w:id="2079863695">
      <w:bodyDiv w:val="1"/>
      <w:marLeft w:val="0"/>
      <w:marRight w:val="0"/>
      <w:marTop w:val="0"/>
      <w:marBottom w:val="0"/>
      <w:divBdr>
        <w:top w:val="none" w:sz="0" w:space="0" w:color="auto"/>
        <w:left w:val="none" w:sz="0" w:space="0" w:color="auto"/>
        <w:bottom w:val="none" w:sz="0" w:space="0" w:color="auto"/>
        <w:right w:val="none" w:sz="0" w:space="0" w:color="auto"/>
      </w:divBdr>
    </w:div>
    <w:div w:id="2132548929">
      <w:bodyDiv w:val="1"/>
      <w:marLeft w:val="0"/>
      <w:marRight w:val="0"/>
      <w:marTop w:val="0"/>
      <w:marBottom w:val="0"/>
      <w:divBdr>
        <w:top w:val="none" w:sz="0" w:space="0" w:color="auto"/>
        <w:left w:val="none" w:sz="0" w:space="0" w:color="auto"/>
        <w:bottom w:val="none" w:sz="0" w:space="0" w:color="auto"/>
        <w:right w:val="none" w:sz="0" w:space="0" w:color="auto"/>
      </w:divBdr>
    </w:div>
    <w:div w:id="2138330371">
      <w:bodyDiv w:val="1"/>
      <w:marLeft w:val="0"/>
      <w:marRight w:val="0"/>
      <w:marTop w:val="0"/>
      <w:marBottom w:val="0"/>
      <w:divBdr>
        <w:top w:val="none" w:sz="0" w:space="0" w:color="auto"/>
        <w:left w:val="none" w:sz="0" w:space="0" w:color="auto"/>
        <w:bottom w:val="none" w:sz="0" w:space="0" w:color="auto"/>
        <w:right w:val="none" w:sz="0" w:space="0" w:color="auto"/>
      </w:divBdr>
      <w:divsChild>
        <w:div w:id="340861584">
          <w:marLeft w:val="0"/>
          <w:marRight w:val="0"/>
          <w:marTop w:val="0"/>
          <w:marBottom w:val="0"/>
          <w:divBdr>
            <w:top w:val="none" w:sz="0" w:space="0" w:color="auto"/>
            <w:left w:val="none" w:sz="0" w:space="0" w:color="auto"/>
            <w:bottom w:val="none" w:sz="0" w:space="0" w:color="auto"/>
            <w:right w:val="none" w:sz="0" w:space="0" w:color="auto"/>
          </w:divBdr>
          <w:divsChild>
            <w:div w:id="1013843799">
              <w:marLeft w:val="0"/>
              <w:marRight w:val="0"/>
              <w:marTop w:val="0"/>
              <w:marBottom w:val="0"/>
              <w:divBdr>
                <w:top w:val="none" w:sz="0" w:space="0" w:color="auto"/>
                <w:left w:val="none" w:sz="0" w:space="0" w:color="auto"/>
                <w:bottom w:val="none" w:sz="0" w:space="0" w:color="auto"/>
                <w:right w:val="none" w:sz="0" w:space="0" w:color="auto"/>
              </w:divBdr>
              <w:divsChild>
                <w:div w:id="1030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6827">
          <w:marLeft w:val="0"/>
          <w:marRight w:val="0"/>
          <w:marTop w:val="0"/>
          <w:marBottom w:val="0"/>
          <w:divBdr>
            <w:top w:val="none" w:sz="0" w:space="0" w:color="auto"/>
            <w:left w:val="none" w:sz="0" w:space="0" w:color="auto"/>
            <w:bottom w:val="none" w:sz="0" w:space="0" w:color="auto"/>
            <w:right w:val="none" w:sz="0" w:space="0" w:color="auto"/>
          </w:divBdr>
          <w:divsChild>
            <w:div w:id="1437822037">
              <w:marLeft w:val="0"/>
              <w:marRight w:val="0"/>
              <w:marTop w:val="0"/>
              <w:marBottom w:val="0"/>
              <w:divBdr>
                <w:top w:val="none" w:sz="0" w:space="0" w:color="auto"/>
                <w:left w:val="none" w:sz="0" w:space="0" w:color="auto"/>
                <w:bottom w:val="none" w:sz="0" w:space="0" w:color="auto"/>
                <w:right w:val="none" w:sz="0" w:space="0" w:color="auto"/>
              </w:divBdr>
              <w:divsChild>
                <w:div w:id="190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nl/content/uploads/2014/11/blasphemy_report_indonesia_web.pdf?x55436" TargetMode="External"/><Relationship Id="rId18" Type="http://schemas.openxmlformats.org/officeDocument/2006/relationships/hyperlink" Target="https://medialandscapes.org/country/indonesia" TargetMode="External"/><Relationship Id="rId26" Type="http://schemas.openxmlformats.org/officeDocument/2006/relationships/hyperlink" Target="https://www.theguardian.com/world/2018/jul/23/indonesias-fake-twitter-account-factories-jakarta-politic" TargetMode="External"/><Relationship Id="rId39" Type="http://schemas.openxmlformats.org/officeDocument/2006/relationships/header" Target="header1.xml"/><Relationship Id="rId21" Type="http://schemas.openxmlformats.org/officeDocument/2006/relationships/hyperlink" Target="https://www.indonesia-investments.com/news/todays-headlines/survey-shows-high-degree-of-confidence-in-jokowi-s-indonesia/item7033" TargetMode="External"/><Relationship Id="rId34" Type="http://schemas.openxmlformats.org/officeDocument/2006/relationships/hyperlink" Target="https://www.groene.nl/artikel/het-vuile-werk-of-hemelse-instructi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nalytictech.com/mb870/introtogt.htm" TargetMode="External"/><Relationship Id="rId20" Type="http://schemas.openxmlformats.org/officeDocument/2006/relationships/hyperlink" Target="https://doi.org/10.5728/indonesia.96.0033" TargetMode="External"/><Relationship Id="rId29" Type="http://schemas.openxmlformats.org/officeDocument/2006/relationships/hyperlink" Target="https://doi.org/10.1355/cs29-3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untablejournalism.org/press-councils/Indonesia" TargetMode="External"/><Relationship Id="rId24" Type="http://schemas.openxmlformats.org/officeDocument/2006/relationships/hyperlink" Target="https://doi.org/10.2307/762283" TargetMode="External"/><Relationship Id="rId32" Type="http://schemas.openxmlformats.org/officeDocument/2006/relationships/hyperlink" Target="https://doi.org/10.20961/yustisia.v6i3.17074" TargetMode="External"/><Relationship Id="rId37" Type="http://schemas.openxmlformats.org/officeDocument/2006/relationships/hyperlink" Target="https://www.thejakartapost.com/news/2020/06/07/support-grows-for-s-kalimantan-journalist-arrested-in-land-dispute-defamation-case.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ardahassegaf.blogspot.com/2019/02/jokowi-remains-media-darling-by-fardah.html" TargetMode="External"/><Relationship Id="rId23" Type="http://schemas.openxmlformats.org/officeDocument/2006/relationships/hyperlink" Target="https://www.indonesia-investments.com/culture/politics/soekarno-old-order/item179" TargetMode="External"/><Relationship Id="rId28" Type="http://schemas.openxmlformats.org/officeDocument/2006/relationships/hyperlink" Target="https://www.volkskrant.nl" TargetMode="External"/><Relationship Id="rId36" Type="http://schemas.openxmlformats.org/officeDocument/2006/relationships/hyperlink" Target="https://www.aa.com.tr/en/asia-pacific/indonesia-millions-gather-for-anti-government-rally/1327446" TargetMode="External"/><Relationship Id="rId10" Type="http://schemas.openxmlformats.org/officeDocument/2006/relationships/image" Target="media/image3.png"/><Relationship Id="rId19" Type="http://schemas.openxmlformats.org/officeDocument/2006/relationships/hyperlink" Target="https://www.mo.be/analyse/corruptie-vertrouwen" TargetMode="External"/><Relationship Id="rId31" Type="http://schemas.openxmlformats.org/officeDocument/2006/relationships/hyperlink" Target="https://www.businessinsider.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307/3351126" TargetMode="External"/><Relationship Id="rId22" Type="http://schemas.openxmlformats.org/officeDocument/2006/relationships/hyperlink" Target="https://www.indonesia-investments.com/culture/politics/suharto-new-order/item180" TargetMode="External"/><Relationship Id="rId27" Type="http://schemas.openxmlformats.org/officeDocument/2006/relationships/hyperlink" Target="https://www.amnesty.nl/landen/indonesie" TargetMode="External"/><Relationship Id="rId30" Type="http://schemas.openxmlformats.org/officeDocument/2006/relationships/hyperlink" Target="https://www.statista.com/topics/2431/internet-usage-in-indonesia/" TargetMode="External"/><Relationship Id="rId35" Type="http://schemas.openxmlformats.org/officeDocument/2006/relationships/hyperlink" Target="https://doi.org/10.5728/indonesia.96.0099"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o.be/artikel/suharto-einde-van-een-tijdperk" TargetMode="External"/><Relationship Id="rId17" Type="http://schemas.openxmlformats.org/officeDocument/2006/relationships/hyperlink" Target="https://www.thejakartapost.com/news/2014/07/04/editorial-endorsing-jokowi.html" TargetMode="External"/><Relationship Id="rId25" Type="http://schemas.openxmlformats.org/officeDocument/2006/relationships/hyperlink" Target="https://www.nrc.nl" TargetMode="External"/><Relationship Id="rId33" Type="http://schemas.openxmlformats.org/officeDocument/2006/relationships/hyperlink" Target="https://doi.org/10.1353/ind.2015.0004" TargetMode="External"/><Relationship Id="rId38" Type="http://schemas.openxmlformats.org/officeDocument/2006/relationships/hyperlink" Target="https://en.tempo.co/read/1338786/journalist-arrested-in-alleged-violation-of-the-infamous-ite-la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jakartapost.com/news/2014/07/04/editorial-endorsing-jokowi.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8C0B-FFAB-6E4B-9CBA-A10F7DCA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30621</Words>
  <Characters>168417</Characters>
  <Application>Microsoft Office Word</Application>
  <DocSecurity>0</DocSecurity>
  <Lines>1403</Lines>
  <Paragraphs>397</Paragraphs>
  <ScaleCrop>false</ScaleCrop>
  <HeadingPairs>
    <vt:vector size="2" baseType="variant">
      <vt:variant>
        <vt:lpstr>Titel</vt:lpstr>
      </vt:variant>
      <vt:variant>
        <vt:i4>1</vt:i4>
      </vt:variant>
    </vt:vector>
  </HeadingPairs>
  <TitlesOfParts>
    <vt:vector size="1" baseType="lpstr">
      <vt:lpstr>Persvrijheid Indonesië</vt:lpstr>
    </vt:vector>
  </TitlesOfParts>
  <Company/>
  <LinksUpToDate>false</LinksUpToDate>
  <CharactersWithSpaces>198641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Persvrijheid Indonesië</dc:title>
  <dc:subject/>
  <dc:creator>Ellen De Keyzer</dc:creator>
  <cp:keywords/>
  <dc:description/>
  <cp:lastModifiedBy>Ellen De Keyzer</cp:lastModifiedBy>
  <cp:revision>2</cp:revision>
  <dcterms:created xsi:type="dcterms:W3CDTF">2020-10-04T20:11:00Z</dcterms:created>
  <dcterms:modified xsi:type="dcterms:W3CDTF">2020-10-04T20:11:00Z</dcterms:modified>
</cp:coreProperties>
</file>