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6D2" w:rsidRPr="008456D2" w:rsidRDefault="008456D2" w:rsidP="008456D2">
      <w:pPr>
        <w:spacing w:line="276" w:lineRule="auto"/>
        <w:jc w:val="center"/>
        <w:rPr>
          <w:rFonts w:ascii="Calibri" w:eastAsia="Calibri" w:hAnsi="Calibri"/>
          <w:b/>
          <w:sz w:val="32"/>
          <w:szCs w:val="32"/>
        </w:rPr>
      </w:pPr>
      <w:r w:rsidRPr="008456D2">
        <w:rPr>
          <w:rFonts w:ascii="Verdana" w:hAnsi="Verdana"/>
          <w:i/>
          <w:sz w:val="32"/>
          <w:szCs w:val="32"/>
        </w:rPr>
        <w:t>“Naar buiten gaan eigenlijk, daar komt het op neer”</w:t>
      </w:r>
    </w:p>
    <w:p w:rsidR="00D16F2C" w:rsidRDefault="00D16F2C" w:rsidP="008456D2">
      <w:pPr>
        <w:spacing w:line="276" w:lineRule="auto"/>
        <w:jc w:val="both"/>
        <w:rPr>
          <w:rFonts w:ascii="Calibri" w:eastAsia="Calibri" w:hAnsi="Calibri"/>
          <w:b/>
          <w:sz w:val="22"/>
          <w:szCs w:val="22"/>
        </w:rPr>
      </w:pPr>
      <w:r>
        <w:rPr>
          <w:rFonts w:ascii="Calibri" w:eastAsia="Calibri" w:hAnsi="Calibri"/>
          <w:b/>
          <w:sz w:val="22"/>
          <w:szCs w:val="22"/>
        </w:rPr>
        <w:t>Hoogopgeleide migranten in het vol</w:t>
      </w:r>
      <w:r w:rsidR="008456D2">
        <w:rPr>
          <w:rFonts w:ascii="Calibri" w:eastAsia="Calibri" w:hAnsi="Calibri"/>
          <w:b/>
          <w:sz w:val="22"/>
          <w:szCs w:val="22"/>
        </w:rPr>
        <w:t xml:space="preserve">wassenenonderwijs in Vlaanderen </w:t>
      </w:r>
      <w:r>
        <w:rPr>
          <w:rFonts w:ascii="Calibri" w:eastAsia="Calibri" w:hAnsi="Calibri"/>
          <w:b/>
          <w:sz w:val="22"/>
          <w:szCs w:val="22"/>
        </w:rPr>
        <w:t>en hun inburgeringsproces</w:t>
      </w:r>
    </w:p>
    <w:p w:rsidR="00D16F2C" w:rsidRDefault="00D16F2C" w:rsidP="008456D2">
      <w:pPr>
        <w:spacing w:line="276" w:lineRule="auto"/>
        <w:jc w:val="both"/>
        <w:rPr>
          <w:rFonts w:ascii="Calibri" w:eastAsia="Calibri" w:hAnsi="Calibri"/>
          <w:sz w:val="22"/>
          <w:szCs w:val="22"/>
        </w:rPr>
      </w:pPr>
    </w:p>
    <w:p w:rsidR="00D16F2C" w:rsidRDefault="008456D2" w:rsidP="008456D2">
      <w:pPr>
        <w:autoSpaceDE w:val="0"/>
        <w:autoSpaceDN w:val="0"/>
        <w:adjustRightInd w:val="0"/>
        <w:spacing w:line="276" w:lineRule="auto"/>
        <w:jc w:val="both"/>
        <w:rPr>
          <w:rFonts w:ascii="Calibri" w:eastAsia="Calibri" w:hAnsi="Calibri"/>
          <w:b/>
          <w:sz w:val="22"/>
          <w:szCs w:val="22"/>
        </w:rPr>
      </w:pPr>
      <w:r>
        <w:rPr>
          <w:rFonts w:ascii="Calibri" w:eastAsia="Calibri" w:hAnsi="Calibri"/>
          <w:b/>
          <w:sz w:val="22"/>
          <w:szCs w:val="22"/>
        </w:rPr>
        <w:t>I</w:t>
      </w:r>
      <w:r w:rsidR="00D16F2C">
        <w:rPr>
          <w:rFonts w:ascii="Calibri" w:eastAsia="Calibri" w:hAnsi="Calibri"/>
          <w:b/>
          <w:sz w:val="22"/>
          <w:szCs w:val="22"/>
        </w:rPr>
        <w:t>n 2015</w:t>
      </w:r>
      <w:r>
        <w:rPr>
          <w:rFonts w:ascii="Calibri" w:eastAsia="Calibri" w:hAnsi="Calibri"/>
          <w:b/>
          <w:sz w:val="22"/>
          <w:szCs w:val="22"/>
        </w:rPr>
        <w:t xml:space="preserve"> was</w:t>
      </w:r>
      <w:r w:rsidR="00D16F2C">
        <w:rPr>
          <w:rFonts w:ascii="Calibri" w:eastAsia="Calibri" w:hAnsi="Calibri"/>
          <w:b/>
          <w:sz w:val="22"/>
          <w:szCs w:val="22"/>
        </w:rPr>
        <w:t xml:space="preserve"> een vijfde van de Belgische bevolking van vreemde </w:t>
      </w:r>
      <w:proofErr w:type="gramStart"/>
      <w:r w:rsidR="00D16F2C">
        <w:rPr>
          <w:rFonts w:ascii="Calibri" w:eastAsia="Calibri" w:hAnsi="Calibri"/>
          <w:b/>
          <w:sz w:val="22"/>
          <w:szCs w:val="22"/>
        </w:rPr>
        <w:t>origine</w:t>
      </w:r>
      <w:proofErr w:type="gramEnd"/>
      <w:r w:rsidR="00D16F2C">
        <w:rPr>
          <w:rFonts w:ascii="Calibri" w:eastAsia="Calibri" w:hAnsi="Calibri"/>
          <w:b/>
          <w:sz w:val="22"/>
          <w:szCs w:val="22"/>
        </w:rPr>
        <w:t xml:space="preserve"> en had 11% ee</w:t>
      </w:r>
      <w:r>
        <w:rPr>
          <w:rFonts w:ascii="Calibri" w:eastAsia="Calibri" w:hAnsi="Calibri"/>
          <w:b/>
          <w:sz w:val="22"/>
          <w:szCs w:val="22"/>
        </w:rPr>
        <w:t>n vreemde nationaliteit. Meer dan 18%</w:t>
      </w:r>
      <w:r w:rsidR="00D16F2C">
        <w:rPr>
          <w:rFonts w:ascii="Calibri" w:eastAsia="Calibri" w:hAnsi="Calibri"/>
          <w:b/>
          <w:sz w:val="22"/>
          <w:szCs w:val="22"/>
        </w:rPr>
        <w:t xml:space="preserve"> van de mi</w:t>
      </w:r>
      <w:r>
        <w:rPr>
          <w:rFonts w:ascii="Calibri" w:eastAsia="Calibri" w:hAnsi="Calibri"/>
          <w:b/>
          <w:sz w:val="22"/>
          <w:szCs w:val="22"/>
        </w:rPr>
        <w:t>granten die les volgt bij het Huis van het Nederlands</w:t>
      </w:r>
      <w:r w:rsidR="00D16F2C">
        <w:rPr>
          <w:rFonts w:ascii="Calibri" w:eastAsia="Calibri" w:hAnsi="Calibri"/>
          <w:b/>
          <w:sz w:val="22"/>
          <w:szCs w:val="22"/>
        </w:rPr>
        <w:t>,</w:t>
      </w:r>
      <w:r>
        <w:rPr>
          <w:rFonts w:ascii="Calibri" w:eastAsia="Calibri" w:hAnsi="Calibri"/>
          <w:b/>
          <w:sz w:val="22"/>
          <w:szCs w:val="22"/>
        </w:rPr>
        <w:t xml:space="preserve"> beschikt </w:t>
      </w:r>
      <w:r w:rsidR="00D16F2C">
        <w:rPr>
          <w:rFonts w:ascii="Calibri" w:eastAsia="Calibri" w:hAnsi="Calibri"/>
          <w:b/>
          <w:sz w:val="22"/>
          <w:szCs w:val="22"/>
        </w:rPr>
        <w:t>minstens o</w:t>
      </w:r>
      <w:r>
        <w:rPr>
          <w:rFonts w:ascii="Calibri" w:eastAsia="Calibri" w:hAnsi="Calibri"/>
          <w:b/>
          <w:sz w:val="22"/>
          <w:szCs w:val="22"/>
        </w:rPr>
        <w:t xml:space="preserve">ver een </w:t>
      </w:r>
      <w:proofErr w:type="spellStart"/>
      <w:r>
        <w:rPr>
          <w:rFonts w:ascii="Calibri" w:eastAsia="Calibri" w:hAnsi="Calibri"/>
          <w:b/>
          <w:sz w:val="22"/>
          <w:szCs w:val="22"/>
        </w:rPr>
        <w:t>bachelordiploma</w:t>
      </w:r>
      <w:proofErr w:type="spellEnd"/>
      <w:r w:rsidR="00D16F2C">
        <w:rPr>
          <w:rFonts w:ascii="Calibri" w:eastAsia="Calibri" w:hAnsi="Calibri"/>
          <w:b/>
          <w:sz w:val="22"/>
          <w:szCs w:val="22"/>
        </w:rPr>
        <w:t>. Welke problemen ondervinden hoogopgeleide migranten tijdens hun opleiding? Hoe verloopt een integratieproces in de realiteit?</w:t>
      </w:r>
      <w:r>
        <w:rPr>
          <w:rFonts w:ascii="Calibri" w:eastAsia="Calibri" w:hAnsi="Calibri"/>
          <w:b/>
          <w:sz w:val="22"/>
          <w:szCs w:val="22"/>
        </w:rPr>
        <w:t xml:space="preserve"> In samenwerking met</w:t>
      </w:r>
      <w:bookmarkStart w:id="0" w:name="_GoBack"/>
      <w:bookmarkEnd w:id="0"/>
      <w:r>
        <w:rPr>
          <w:rFonts w:ascii="Calibri" w:eastAsia="Calibri" w:hAnsi="Calibri"/>
          <w:b/>
          <w:sz w:val="22"/>
          <w:szCs w:val="22"/>
        </w:rPr>
        <w:t xml:space="preserve"> het Minderhedenforum bestudeerde</w:t>
      </w:r>
      <w:r w:rsidR="00D16F2C">
        <w:rPr>
          <w:rFonts w:ascii="Calibri" w:eastAsia="Calibri" w:hAnsi="Calibri"/>
          <w:b/>
          <w:sz w:val="22"/>
          <w:szCs w:val="22"/>
        </w:rPr>
        <w:t xml:space="preserve"> VUB-</w:t>
      </w:r>
      <w:r w:rsidR="00D16F2C" w:rsidRPr="00352A17">
        <w:rPr>
          <w:rFonts w:ascii="Calibri" w:eastAsia="Calibri" w:hAnsi="Calibri"/>
          <w:b/>
          <w:sz w:val="22"/>
          <w:szCs w:val="22"/>
        </w:rPr>
        <w:t xml:space="preserve">Masterstudente agogische wetenschappen </w:t>
      </w:r>
      <w:proofErr w:type="spellStart"/>
      <w:r w:rsidR="00D16F2C" w:rsidRPr="00352A17">
        <w:rPr>
          <w:rFonts w:ascii="Calibri" w:eastAsia="Calibri" w:hAnsi="Calibri"/>
          <w:b/>
          <w:sz w:val="22"/>
          <w:szCs w:val="22"/>
        </w:rPr>
        <w:t>Emel</w:t>
      </w:r>
      <w:proofErr w:type="spellEnd"/>
      <w:r w:rsidR="00D16F2C" w:rsidRPr="00352A17">
        <w:rPr>
          <w:rFonts w:ascii="Calibri" w:eastAsia="Calibri" w:hAnsi="Calibri"/>
          <w:b/>
          <w:sz w:val="22"/>
          <w:szCs w:val="22"/>
        </w:rPr>
        <w:t xml:space="preserve"> </w:t>
      </w:r>
      <w:proofErr w:type="spellStart"/>
      <w:r w:rsidR="00D16F2C" w:rsidRPr="00352A17">
        <w:rPr>
          <w:rFonts w:ascii="Calibri" w:eastAsia="Calibri" w:hAnsi="Calibri"/>
          <w:b/>
          <w:sz w:val="22"/>
          <w:szCs w:val="22"/>
        </w:rPr>
        <w:t>Kilic</w:t>
      </w:r>
      <w:proofErr w:type="spellEnd"/>
      <w:r w:rsidR="00D16F2C" w:rsidRPr="00352A17">
        <w:rPr>
          <w:rFonts w:ascii="Calibri" w:eastAsia="Calibri" w:hAnsi="Calibri"/>
          <w:b/>
          <w:sz w:val="22"/>
          <w:szCs w:val="22"/>
        </w:rPr>
        <w:t xml:space="preserve"> </w:t>
      </w:r>
      <w:r>
        <w:rPr>
          <w:rFonts w:ascii="Calibri" w:eastAsia="Calibri" w:hAnsi="Calibri"/>
          <w:b/>
          <w:sz w:val="22"/>
          <w:szCs w:val="22"/>
        </w:rPr>
        <w:t xml:space="preserve">hun Nederlands, hun positie en </w:t>
      </w:r>
      <w:r w:rsidR="00D16F2C" w:rsidRPr="00352A17">
        <w:rPr>
          <w:rFonts w:ascii="Calibri" w:eastAsia="Calibri" w:hAnsi="Calibri"/>
          <w:b/>
          <w:sz w:val="22"/>
          <w:szCs w:val="22"/>
        </w:rPr>
        <w:t>slaagkansen in het volwasse</w:t>
      </w:r>
      <w:r>
        <w:rPr>
          <w:rFonts w:ascii="Calibri" w:eastAsia="Calibri" w:hAnsi="Calibri"/>
          <w:b/>
          <w:sz w:val="22"/>
          <w:szCs w:val="22"/>
        </w:rPr>
        <w:t xml:space="preserve">nenonderwijs en </w:t>
      </w:r>
      <w:r w:rsidR="00D16F2C" w:rsidRPr="00352A17">
        <w:rPr>
          <w:rFonts w:ascii="Calibri" w:eastAsia="Calibri" w:hAnsi="Calibri"/>
          <w:b/>
          <w:sz w:val="22"/>
          <w:szCs w:val="22"/>
        </w:rPr>
        <w:t xml:space="preserve">hun inburgeringsproces. </w:t>
      </w:r>
      <w:r>
        <w:rPr>
          <w:rFonts w:ascii="Calibri" w:eastAsia="Calibri" w:hAnsi="Calibri"/>
          <w:b/>
          <w:sz w:val="22"/>
          <w:szCs w:val="22"/>
        </w:rPr>
        <w:t>Sociale integratie blijkt dé sleutel tot deelname aan de maatschappij en arbeidsmarkt.</w:t>
      </w:r>
    </w:p>
    <w:p w:rsidR="000C1CF0" w:rsidRPr="00352A17" w:rsidRDefault="000C1CF0" w:rsidP="008456D2">
      <w:pPr>
        <w:autoSpaceDE w:val="0"/>
        <w:autoSpaceDN w:val="0"/>
        <w:adjustRightInd w:val="0"/>
        <w:spacing w:line="276" w:lineRule="auto"/>
        <w:jc w:val="both"/>
        <w:rPr>
          <w:rFonts w:ascii="Calibri" w:eastAsia="Calibri" w:hAnsi="Calibri"/>
          <w:b/>
          <w:sz w:val="22"/>
          <w:szCs w:val="22"/>
        </w:rPr>
      </w:pPr>
    </w:p>
    <w:p w:rsidR="008456D2" w:rsidRPr="008456D2" w:rsidRDefault="004C5A14" w:rsidP="008456D2">
      <w:pPr>
        <w:autoSpaceDE w:val="0"/>
        <w:autoSpaceDN w:val="0"/>
        <w:adjustRightInd w:val="0"/>
        <w:spacing w:line="276" w:lineRule="auto"/>
        <w:jc w:val="both"/>
        <w:rPr>
          <w:rFonts w:ascii="Calibri" w:eastAsia="Calibri" w:hAnsi="Calibri"/>
          <w:sz w:val="22"/>
          <w:szCs w:val="22"/>
        </w:rPr>
      </w:pPr>
      <w:r>
        <w:rPr>
          <w:rFonts w:ascii="Calibri" w:eastAsia="Calibri" w:hAnsi="Calibri"/>
          <w:noProof/>
          <w:sz w:val="22"/>
          <w:szCs w:val="22"/>
          <w:lang w:eastAsia="nl-BE"/>
        </w:rPr>
        <w:drawing>
          <wp:anchor distT="0" distB="0" distL="114300" distR="114300" simplePos="0" relativeHeight="251661312" behindDoc="0" locked="0" layoutInCell="1" allowOverlap="1" wp14:anchorId="39BCBC12" wp14:editId="1887D130">
            <wp:simplePos x="0" y="0"/>
            <wp:positionH relativeFrom="column">
              <wp:posOffset>1195705</wp:posOffset>
            </wp:positionH>
            <wp:positionV relativeFrom="paragraph">
              <wp:posOffset>907415</wp:posOffset>
            </wp:positionV>
            <wp:extent cx="1266825" cy="685800"/>
            <wp:effectExtent l="0" t="0" r="9525" b="0"/>
            <wp:wrapSquare wrapText="bothSides"/>
            <wp:docPr id="4" name="Picture 4" descr="C:\Users\rdpc23\AppData\Local\Temp\$$_47CF\foto hoogopgeleide\syrië.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dpc23\AppData\Local\Temp\$$_47CF\foto hoogopgeleide\syrië.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6493" r="2825"/>
                    <a:stretch/>
                  </pic:blipFill>
                  <pic:spPr bwMode="auto">
                    <a:xfrm>
                      <a:off x="0" y="0"/>
                      <a:ext cx="1266825" cy="685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eastAsia="Calibri" w:hAnsi="Calibri"/>
          <w:noProof/>
          <w:sz w:val="22"/>
          <w:szCs w:val="22"/>
          <w:lang w:eastAsia="nl-BE"/>
        </w:rPr>
        <w:drawing>
          <wp:anchor distT="0" distB="0" distL="114300" distR="114300" simplePos="0" relativeHeight="251660288" behindDoc="0" locked="0" layoutInCell="1" allowOverlap="1" wp14:anchorId="6748464A" wp14:editId="5ABD65FD">
            <wp:simplePos x="0" y="0"/>
            <wp:positionH relativeFrom="column">
              <wp:posOffset>1195705</wp:posOffset>
            </wp:positionH>
            <wp:positionV relativeFrom="paragraph">
              <wp:posOffset>194310</wp:posOffset>
            </wp:positionV>
            <wp:extent cx="1270000" cy="714375"/>
            <wp:effectExtent l="0" t="0" r="6350" b="9525"/>
            <wp:wrapSquare wrapText="bothSides"/>
            <wp:docPr id="3" name="Picture 3" descr="C:\Users\rdpc23\AppData\Local\Temp\$$_DA2B\foto hoogopgeleide\respondent uit Chi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dpc23\AppData\Local\Temp\$$_DA2B\foto hoogopgeleide\respondent uit Chil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0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noProof/>
          <w:sz w:val="22"/>
          <w:szCs w:val="22"/>
          <w:lang w:eastAsia="nl-BE"/>
        </w:rPr>
        <w:drawing>
          <wp:anchor distT="0" distB="0" distL="114300" distR="114300" simplePos="0" relativeHeight="251659264" behindDoc="0" locked="0" layoutInCell="1" allowOverlap="1" wp14:anchorId="2EFE8456" wp14:editId="7527A085">
            <wp:simplePos x="0" y="0"/>
            <wp:positionH relativeFrom="column">
              <wp:posOffset>-71120</wp:posOffset>
            </wp:positionH>
            <wp:positionV relativeFrom="paragraph">
              <wp:posOffset>907415</wp:posOffset>
            </wp:positionV>
            <wp:extent cx="1266825" cy="685800"/>
            <wp:effectExtent l="0" t="0" r="9525" b="0"/>
            <wp:wrapSquare wrapText="bothSides"/>
            <wp:docPr id="2" name="Picture 2" descr="C:\Users\rdpc23\AppData\Local\Temp\$$_CCCE\foto hoogopgeleide\turkij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dpc23\AppData\Local\Temp\$$_CCCE\foto hoogopgeleide\turkije (2).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5000" b="8552"/>
                    <a:stretch/>
                  </pic:blipFill>
                  <pic:spPr bwMode="auto">
                    <a:xfrm>
                      <a:off x="0" y="0"/>
                      <a:ext cx="1266825" cy="685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eastAsia="Calibri" w:hAnsi="Calibri"/>
          <w:b/>
          <w:noProof/>
          <w:sz w:val="22"/>
          <w:szCs w:val="22"/>
          <w:lang w:eastAsia="nl-BE"/>
        </w:rPr>
        <w:drawing>
          <wp:anchor distT="0" distB="0" distL="114300" distR="114300" simplePos="0" relativeHeight="251658240" behindDoc="0" locked="0" layoutInCell="1" allowOverlap="1" wp14:anchorId="0C4600E3" wp14:editId="749CAD99">
            <wp:simplePos x="0" y="0"/>
            <wp:positionH relativeFrom="column">
              <wp:posOffset>-71120</wp:posOffset>
            </wp:positionH>
            <wp:positionV relativeFrom="paragraph">
              <wp:posOffset>193040</wp:posOffset>
            </wp:positionV>
            <wp:extent cx="1270000" cy="714375"/>
            <wp:effectExtent l="0" t="0" r="6350" b="9525"/>
            <wp:wrapSquare wrapText="bothSides"/>
            <wp:docPr id="1" name="Picture 1" descr="C:\Users\rdpc23\AppData\Local\Temp\$$_5665\foto hoogopgeleide\respondent uit Pol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pc23\AppData\Local\Temp\$$_5665\foto hoogopgeleide\respondent uit Pole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0000" cy="7143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D16F2C">
        <w:rPr>
          <w:rFonts w:ascii="Calibri" w:eastAsia="Calibri" w:hAnsi="Calibri"/>
          <w:sz w:val="22"/>
          <w:szCs w:val="22"/>
        </w:rPr>
        <w:t>Emel</w:t>
      </w:r>
      <w:proofErr w:type="spellEnd"/>
      <w:r w:rsidR="00D16F2C">
        <w:rPr>
          <w:rFonts w:ascii="Calibri" w:eastAsia="Calibri" w:hAnsi="Calibri"/>
          <w:sz w:val="22"/>
          <w:szCs w:val="22"/>
        </w:rPr>
        <w:t xml:space="preserve"> be</w:t>
      </w:r>
      <w:r w:rsidR="008456D2">
        <w:rPr>
          <w:rFonts w:ascii="Calibri" w:eastAsia="Calibri" w:hAnsi="Calibri"/>
          <w:sz w:val="22"/>
          <w:szCs w:val="22"/>
        </w:rPr>
        <w:t>vroeg 41 respondenten - 24 vrouwen en 17 mannen –</w:t>
      </w:r>
      <w:r w:rsidR="00D16F2C">
        <w:rPr>
          <w:rFonts w:ascii="Calibri" w:eastAsia="Calibri" w:hAnsi="Calibri"/>
          <w:sz w:val="22"/>
          <w:szCs w:val="22"/>
        </w:rPr>
        <w:t xml:space="preserve"> </w:t>
      </w:r>
      <w:r w:rsidR="008456D2">
        <w:rPr>
          <w:rFonts w:ascii="Calibri" w:eastAsia="Calibri" w:hAnsi="Calibri"/>
          <w:sz w:val="22"/>
          <w:szCs w:val="22"/>
        </w:rPr>
        <w:t>tussen 20 en 48 jaar oud die</w:t>
      </w:r>
      <w:r w:rsidR="00D16F2C">
        <w:rPr>
          <w:rFonts w:ascii="Calibri" w:eastAsia="Calibri" w:hAnsi="Calibri"/>
          <w:sz w:val="22"/>
          <w:szCs w:val="22"/>
        </w:rPr>
        <w:t xml:space="preserve"> </w:t>
      </w:r>
      <w:r w:rsidR="008456D2">
        <w:rPr>
          <w:rFonts w:ascii="Calibri" w:eastAsia="Calibri" w:hAnsi="Calibri"/>
          <w:sz w:val="22"/>
          <w:szCs w:val="22"/>
        </w:rPr>
        <w:t xml:space="preserve">minstens een </w:t>
      </w:r>
      <w:proofErr w:type="spellStart"/>
      <w:r w:rsidR="008456D2">
        <w:rPr>
          <w:rFonts w:ascii="Calibri" w:eastAsia="Calibri" w:hAnsi="Calibri"/>
          <w:sz w:val="22"/>
          <w:szCs w:val="22"/>
        </w:rPr>
        <w:t>bachelordiploma</w:t>
      </w:r>
      <w:proofErr w:type="spellEnd"/>
      <w:r w:rsidR="008456D2">
        <w:rPr>
          <w:rFonts w:ascii="Calibri" w:eastAsia="Calibri" w:hAnsi="Calibri"/>
          <w:sz w:val="22"/>
          <w:szCs w:val="22"/>
        </w:rPr>
        <w:t xml:space="preserve"> behaalden in hun land van herkomst. Ze hebben m</w:t>
      </w:r>
      <w:r w:rsidR="00D16F2C">
        <w:rPr>
          <w:rFonts w:ascii="Calibri" w:eastAsia="Calibri" w:hAnsi="Calibri"/>
          <w:sz w:val="22"/>
          <w:szCs w:val="22"/>
        </w:rPr>
        <w:t>aar liefst 25 verschillende nationaliteiten</w:t>
      </w:r>
      <w:r w:rsidR="008456D2">
        <w:rPr>
          <w:rFonts w:ascii="Calibri" w:eastAsia="Calibri" w:hAnsi="Calibri"/>
          <w:sz w:val="22"/>
          <w:szCs w:val="22"/>
        </w:rPr>
        <w:t>: van Burkina Faso, over Peru, tot Zwitserland</w:t>
      </w:r>
      <w:r w:rsidR="00D16F2C">
        <w:rPr>
          <w:rFonts w:ascii="Calibri" w:eastAsia="Calibri" w:hAnsi="Calibri"/>
          <w:sz w:val="22"/>
          <w:szCs w:val="22"/>
        </w:rPr>
        <w:t xml:space="preserve">. </w:t>
      </w:r>
      <w:r w:rsidR="008456D2">
        <w:rPr>
          <w:rFonts w:ascii="Calibri" w:eastAsiaTheme="minorHAnsi" w:hAnsi="Calibri" w:cs="Calibri"/>
          <w:sz w:val="22"/>
          <w:szCs w:val="22"/>
        </w:rPr>
        <w:t>Alle</w:t>
      </w:r>
      <w:r w:rsidR="00D16F2C">
        <w:rPr>
          <w:rFonts w:ascii="Calibri" w:eastAsiaTheme="minorHAnsi" w:hAnsi="Calibri" w:cs="Calibri"/>
          <w:sz w:val="22"/>
          <w:szCs w:val="22"/>
        </w:rPr>
        <w:t xml:space="preserve">n beheersen één of meerdere officiële landstalen en hebben </w:t>
      </w:r>
      <w:r w:rsidR="008456D2">
        <w:rPr>
          <w:rFonts w:ascii="Calibri" w:eastAsiaTheme="minorHAnsi" w:hAnsi="Calibri" w:cs="Calibri"/>
          <w:sz w:val="22"/>
          <w:szCs w:val="22"/>
        </w:rPr>
        <w:t>werk gevonden, van regisseur, over</w:t>
      </w:r>
      <w:r w:rsidR="00DD6D5D">
        <w:rPr>
          <w:rFonts w:ascii="Calibri" w:eastAsiaTheme="minorHAnsi" w:hAnsi="Calibri" w:cs="Calibri"/>
          <w:sz w:val="22"/>
          <w:szCs w:val="22"/>
        </w:rPr>
        <w:t xml:space="preserve"> therapeut</w:t>
      </w:r>
      <w:r w:rsidR="008456D2">
        <w:rPr>
          <w:rFonts w:ascii="Calibri" w:eastAsiaTheme="minorHAnsi" w:hAnsi="Calibri" w:cs="Calibri"/>
          <w:sz w:val="22"/>
          <w:szCs w:val="22"/>
        </w:rPr>
        <w:t>, tot</w:t>
      </w:r>
      <w:r w:rsidR="00D16F2C">
        <w:rPr>
          <w:rFonts w:ascii="Calibri" w:eastAsiaTheme="minorHAnsi" w:hAnsi="Calibri" w:cs="Calibri"/>
          <w:sz w:val="22"/>
          <w:szCs w:val="22"/>
        </w:rPr>
        <w:t xml:space="preserve"> barman. </w:t>
      </w:r>
      <w:r w:rsidR="008456D2">
        <w:rPr>
          <w:rFonts w:ascii="Calibri" w:eastAsiaTheme="minorHAnsi" w:hAnsi="Calibri" w:cs="Calibri"/>
          <w:sz w:val="22"/>
          <w:szCs w:val="22"/>
        </w:rPr>
        <w:t>Daarnaast bevi</w:t>
      </w:r>
      <w:r w:rsidR="00D16F2C">
        <w:rPr>
          <w:rFonts w:ascii="Calibri" w:eastAsiaTheme="minorHAnsi" w:hAnsi="Calibri" w:cs="Calibri"/>
          <w:sz w:val="22"/>
          <w:szCs w:val="22"/>
        </w:rPr>
        <w:t>nden</w:t>
      </w:r>
      <w:r w:rsidR="008456D2">
        <w:rPr>
          <w:rFonts w:ascii="Calibri" w:eastAsiaTheme="minorHAnsi" w:hAnsi="Calibri" w:cs="Calibri"/>
          <w:sz w:val="22"/>
          <w:szCs w:val="22"/>
        </w:rPr>
        <w:t xml:space="preserve"> ze</w:t>
      </w:r>
      <w:r w:rsidR="00D16F2C">
        <w:rPr>
          <w:rFonts w:ascii="Calibri" w:eastAsiaTheme="minorHAnsi" w:hAnsi="Calibri" w:cs="Calibri"/>
          <w:sz w:val="22"/>
          <w:szCs w:val="22"/>
        </w:rPr>
        <w:t xml:space="preserve"> zich in verschillende fasen van het inburgerings- en integratieproces</w:t>
      </w:r>
      <w:r w:rsidR="008456D2">
        <w:rPr>
          <w:rFonts w:ascii="Calibri" w:eastAsiaTheme="minorHAnsi" w:hAnsi="Calibri" w:cs="Calibri"/>
          <w:sz w:val="22"/>
          <w:szCs w:val="22"/>
        </w:rPr>
        <w:t xml:space="preserve"> tijdens de interviews: één respondent i</w:t>
      </w:r>
      <w:r w:rsidR="00D16F2C">
        <w:rPr>
          <w:rFonts w:ascii="Calibri" w:eastAsiaTheme="minorHAnsi" w:hAnsi="Calibri" w:cs="Calibri"/>
          <w:sz w:val="22"/>
          <w:szCs w:val="22"/>
        </w:rPr>
        <w:t>s slechts 2 maanden in België, een andere al bijna 27 jaar.</w:t>
      </w:r>
      <w:r w:rsidR="008456D2">
        <w:rPr>
          <w:rFonts w:ascii="Calibri" w:eastAsiaTheme="minorHAnsi" w:hAnsi="Calibri" w:cs="Calibri"/>
          <w:sz w:val="22"/>
          <w:szCs w:val="22"/>
        </w:rPr>
        <w:t xml:space="preserve"> Ook de redenen om te komen zij</w:t>
      </w:r>
      <w:r w:rsidR="00D16F2C">
        <w:rPr>
          <w:rFonts w:ascii="Calibri" w:eastAsiaTheme="minorHAnsi" w:hAnsi="Calibri" w:cs="Calibri"/>
          <w:sz w:val="22"/>
          <w:szCs w:val="22"/>
        </w:rPr>
        <w:t>n uiteenlo</w:t>
      </w:r>
      <w:r w:rsidR="008456D2">
        <w:rPr>
          <w:rFonts w:ascii="Calibri" w:eastAsiaTheme="minorHAnsi" w:hAnsi="Calibri" w:cs="Calibri"/>
          <w:sz w:val="22"/>
          <w:szCs w:val="22"/>
        </w:rPr>
        <w:t>pend: vlucht</w:t>
      </w:r>
      <w:r w:rsidR="00D16F2C">
        <w:rPr>
          <w:rFonts w:ascii="Calibri" w:eastAsiaTheme="minorHAnsi" w:hAnsi="Calibri" w:cs="Calibri"/>
          <w:sz w:val="22"/>
          <w:szCs w:val="22"/>
        </w:rPr>
        <w:t>, wer</w:t>
      </w:r>
      <w:r w:rsidR="008456D2">
        <w:rPr>
          <w:rFonts w:ascii="Calibri" w:eastAsiaTheme="minorHAnsi" w:hAnsi="Calibri" w:cs="Calibri"/>
          <w:sz w:val="22"/>
          <w:szCs w:val="22"/>
        </w:rPr>
        <w:t xml:space="preserve">k, </w:t>
      </w:r>
      <w:r w:rsidR="00D16F2C">
        <w:rPr>
          <w:rFonts w:ascii="Calibri" w:eastAsiaTheme="minorHAnsi" w:hAnsi="Calibri" w:cs="Calibri"/>
          <w:sz w:val="22"/>
          <w:szCs w:val="22"/>
        </w:rPr>
        <w:t>de liefde</w:t>
      </w:r>
      <w:r w:rsidR="008456D2">
        <w:rPr>
          <w:rFonts w:ascii="Calibri" w:eastAsiaTheme="minorHAnsi" w:hAnsi="Calibri" w:cs="Calibri"/>
          <w:sz w:val="22"/>
          <w:szCs w:val="22"/>
        </w:rPr>
        <w:t>…</w:t>
      </w:r>
      <w:r w:rsidR="00D16F2C">
        <w:rPr>
          <w:rFonts w:ascii="Calibri" w:eastAsiaTheme="minorHAnsi" w:hAnsi="Calibri" w:cs="Calibri"/>
          <w:sz w:val="22"/>
          <w:szCs w:val="22"/>
        </w:rPr>
        <w:t xml:space="preserve"> </w:t>
      </w:r>
      <w:r w:rsidR="008456D2">
        <w:rPr>
          <w:rFonts w:ascii="Calibri" w:eastAsia="Calibri" w:hAnsi="Calibri"/>
          <w:sz w:val="22"/>
          <w:szCs w:val="22"/>
        </w:rPr>
        <w:t>Via</w:t>
      </w:r>
      <w:r w:rsidR="00D16F2C">
        <w:rPr>
          <w:rFonts w:ascii="Calibri" w:eastAsia="Calibri" w:hAnsi="Calibri"/>
          <w:sz w:val="22"/>
          <w:szCs w:val="22"/>
        </w:rPr>
        <w:t xml:space="preserve"> zeven focusgro</w:t>
      </w:r>
      <w:r w:rsidR="008456D2">
        <w:rPr>
          <w:rFonts w:ascii="Calibri" w:eastAsia="Calibri" w:hAnsi="Calibri"/>
          <w:sz w:val="22"/>
          <w:szCs w:val="22"/>
        </w:rPr>
        <w:t xml:space="preserve">epen en tien interviews vroeg </w:t>
      </w:r>
      <w:proofErr w:type="spellStart"/>
      <w:r w:rsidR="008456D2">
        <w:rPr>
          <w:rFonts w:ascii="Calibri" w:eastAsia="Calibri" w:hAnsi="Calibri"/>
          <w:sz w:val="22"/>
          <w:szCs w:val="22"/>
        </w:rPr>
        <w:t>Emel</w:t>
      </w:r>
      <w:proofErr w:type="spellEnd"/>
      <w:r w:rsidR="00D16F2C">
        <w:rPr>
          <w:rFonts w:ascii="Calibri" w:eastAsia="Calibri" w:hAnsi="Calibri"/>
          <w:sz w:val="22"/>
          <w:szCs w:val="22"/>
        </w:rPr>
        <w:t xml:space="preserve"> hen naar </w:t>
      </w:r>
      <w:r w:rsidR="00D16F2C">
        <w:rPr>
          <w:rFonts w:ascii="Calibri" w:eastAsiaTheme="minorHAnsi" w:hAnsi="Calibri" w:cs="Calibri"/>
          <w:sz w:val="22"/>
          <w:szCs w:val="22"/>
        </w:rPr>
        <w:t>hun</w:t>
      </w:r>
      <w:r w:rsidR="008456D2">
        <w:rPr>
          <w:rFonts w:ascii="Calibri" w:eastAsiaTheme="minorHAnsi" w:hAnsi="Calibri" w:cs="Calibri"/>
          <w:sz w:val="22"/>
          <w:szCs w:val="22"/>
        </w:rPr>
        <w:t xml:space="preserve"> situatie voordat ze</w:t>
      </w:r>
      <w:r w:rsidR="00D16F2C">
        <w:rPr>
          <w:rFonts w:ascii="Calibri" w:eastAsiaTheme="minorHAnsi" w:hAnsi="Calibri" w:cs="Calibri"/>
          <w:sz w:val="22"/>
          <w:szCs w:val="22"/>
        </w:rPr>
        <w:t xml:space="preserve"> naar België kwamen, hun huidige situatie in België en hun toekomstvisie.</w:t>
      </w:r>
      <w:r w:rsidR="00D16F2C">
        <w:rPr>
          <w:rFonts w:ascii="Calibri" w:eastAsia="Calibri" w:hAnsi="Calibri"/>
          <w:sz w:val="22"/>
          <w:szCs w:val="22"/>
        </w:rPr>
        <w:t xml:space="preserve"> </w:t>
      </w:r>
      <w:r w:rsidR="008456D2">
        <w:rPr>
          <w:rFonts w:ascii="Calibri" w:eastAsia="Calibri" w:hAnsi="Calibri"/>
          <w:sz w:val="22"/>
          <w:szCs w:val="22"/>
        </w:rPr>
        <w:t>J</w:t>
      </w:r>
      <w:r w:rsidR="00D16F2C">
        <w:rPr>
          <w:rFonts w:ascii="Calibri" w:eastAsia="Calibri" w:hAnsi="Calibri"/>
          <w:sz w:val="22"/>
          <w:szCs w:val="22"/>
        </w:rPr>
        <w:t>uiste informatie, goede netwerken, eerlijke kansen op de arbeidsmarkt, meer flexibiliteit in het diploma-erkenningsproces en kortere opleiding</w:t>
      </w:r>
      <w:r w:rsidR="008456D2">
        <w:rPr>
          <w:rFonts w:ascii="Calibri" w:eastAsia="Calibri" w:hAnsi="Calibri"/>
          <w:sz w:val="22"/>
          <w:szCs w:val="22"/>
        </w:rPr>
        <w:t xml:space="preserve">en in het volwassenenonderwijs blijken het belangrijkst voor hoogopgeleide migranten in het integratieproces. </w:t>
      </w:r>
      <w:r w:rsidR="008456D2">
        <w:rPr>
          <w:rFonts w:ascii="Calibri" w:eastAsiaTheme="minorHAnsi" w:hAnsi="Calibri" w:cs="Calibri"/>
          <w:sz w:val="22"/>
          <w:szCs w:val="22"/>
        </w:rPr>
        <w:t>Ze</w:t>
      </w:r>
      <w:r w:rsidR="008456D2" w:rsidRPr="008456D2">
        <w:rPr>
          <w:rFonts w:ascii="Calibri" w:eastAsiaTheme="minorHAnsi" w:hAnsi="Calibri" w:cs="Calibri"/>
          <w:sz w:val="22"/>
          <w:szCs w:val="22"/>
        </w:rPr>
        <w:t xml:space="preserve"> geven aan dat de inburg</w:t>
      </w:r>
      <w:r w:rsidR="008456D2">
        <w:rPr>
          <w:rFonts w:ascii="Calibri" w:eastAsiaTheme="minorHAnsi" w:hAnsi="Calibri" w:cs="Calibri"/>
          <w:sz w:val="22"/>
          <w:szCs w:val="22"/>
        </w:rPr>
        <w:t>eringscursus geüpdatet moet worden, dat de</w:t>
      </w:r>
      <w:r w:rsidR="008456D2" w:rsidRPr="008456D2">
        <w:rPr>
          <w:rFonts w:ascii="Calibri" w:eastAsiaTheme="minorHAnsi" w:hAnsi="Calibri" w:cs="Calibri"/>
          <w:sz w:val="22"/>
          <w:szCs w:val="22"/>
        </w:rPr>
        <w:t xml:space="preserve"> begeleiding meer op maat moet zijn en dat intensieve taal- en beroepscursussen hen toelaten s</w:t>
      </w:r>
      <w:r w:rsidR="008456D2">
        <w:rPr>
          <w:rFonts w:ascii="Calibri" w:eastAsiaTheme="minorHAnsi" w:hAnsi="Calibri" w:cs="Calibri"/>
          <w:sz w:val="22"/>
          <w:szCs w:val="22"/>
        </w:rPr>
        <w:t>nel te integreren. Zo kunnen ze deelnemen</w:t>
      </w:r>
      <w:r w:rsidR="008456D2" w:rsidRPr="008456D2">
        <w:rPr>
          <w:rFonts w:ascii="Calibri" w:eastAsiaTheme="minorHAnsi" w:hAnsi="Calibri" w:cs="Calibri"/>
          <w:sz w:val="22"/>
          <w:szCs w:val="22"/>
        </w:rPr>
        <w:t xml:space="preserve"> aan de maatschappij en h</w:t>
      </w:r>
      <w:r w:rsidR="008456D2">
        <w:rPr>
          <w:rFonts w:ascii="Calibri" w:eastAsiaTheme="minorHAnsi" w:hAnsi="Calibri" w:cs="Calibri"/>
          <w:sz w:val="22"/>
          <w:szCs w:val="22"/>
        </w:rPr>
        <w:t xml:space="preserve">un sociale netwerken </w:t>
      </w:r>
      <w:proofErr w:type="gramStart"/>
      <w:r w:rsidR="008456D2">
        <w:rPr>
          <w:rFonts w:ascii="Calibri" w:eastAsiaTheme="minorHAnsi" w:hAnsi="Calibri" w:cs="Calibri"/>
          <w:sz w:val="22"/>
          <w:szCs w:val="22"/>
        </w:rPr>
        <w:t>uitbouwen</w:t>
      </w:r>
      <w:proofErr w:type="gramEnd"/>
      <w:r w:rsidR="008456D2" w:rsidRPr="008456D2">
        <w:rPr>
          <w:rFonts w:ascii="Calibri" w:eastAsia="Calibri" w:hAnsi="Calibri"/>
          <w:sz w:val="22"/>
          <w:szCs w:val="22"/>
        </w:rPr>
        <w:t xml:space="preserve">. De betrokken instanties kunnen mogelijk korte opleidingen aanbieden aan hoogopgeleide migranten en ondersteuning bieden om de classificatie van de arbeidsmarkt tegen te gaan. </w:t>
      </w:r>
    </w:p>
    <w:p w:rsidR="00A72EB8" w:rsidRPr="00A72EB8" w:rsidRDefault="00A72EB8" w:rsidP="008456D2">
      <w:pPr>
        <w:autoSpaceDE w:val="0"/>
        <w:autoSpaceDN w:val="0"/>
        <w:adjustRightInd w:val="0"/>
        <w:spacing w:line="276" w:lineRule="auto"/>
        <w:jc w:val="both"/>
        <w:rPr>
          <w:rFonts w:ascii="Calibri" w:eastAsia="Calibri" w:hAnsi="Calibri"/>
          <w:sz w:val="22"/>
          <w:szCs w:val="22"/>
        </w:rPr>
      </w:pPr>
    </w:p>
    <w:p w:rsidR="008456D2" w:rsidRDefault="008456D2" w:rsidP="008456D2">
      <w:pPr>
        <w:autoSpaceDE w:val="0"/>
        <w:autoSpaceDN w:val="0"/>
        <w:adjustRightInd w:val="0"/>
        <w:spacing w:line="276" w:lineRule="auto"/>
        <w:jc w:val="both"/>
        <w:rPr>
          <w:rFonts w:ascii="Calibri" w:eastAsia="Calibri" w:hAnsi="Calibri"/>
          <w:sz w:val="22"/>
          <w:szCs w:val="22"/>
        </w:rPr>
      </w:pPr>
      <w:r>
        <w:rPr>
          <w:rFonts w:ascii="Calibri" w:eastAsia="Calibri" w:hAnsi="Calibri"/>
          <w:b/>
          <w:sz w:val="22"/>
          <w:szCs w:val="22"/>
        </w:rPr>
        <w:t>Méér dan een taal leren of cursus volgen</w:t>
      </w:r>
    </w:p>
    <w:p w:rsidR="008456D2" w:rsidRPr="008456D2" w:rsidRDefault="008456D2" w:rsidP="008456D2">
      <w:pPr>
        <w:autoSpaceDE w:val="0"/>
        <w:autoSpaceDN w:val="0"/>
        <w:adjustRightInd w:val="0"/>
        <w:spacing w:line="276" w:lineRule="auto"/>
        <w:jc w:val="both"/>
        <w:rPr>
          <w:rFonts w:ascii="Calibri" w:eastAsia="Calibri" w:hAnsi="Calibri"/>
          <w:sz w:val="22"/>
          <w:szCs w:val="22"/>
        </w:rPr>
      </w:pPr>
      <w:r>
        <w:rPr>
          <w:rFonts w:ascii="Calibri" w:eastAsia="Calibri" w:hAnsi="Calibri"/>
          <w:sz w:val="22"/>
          <w:szCs w:val="22"/>
        </w:rPr>
        <w:t>Hoogopgeleide migranten</w:t>
      </w:r>
      <w:r w:rsidR="00D16F2C">
        <w:rPr>
          <w:rFonts w:ascii="Calibri" w:eastAsia="Calibri" w:hAnsi="Calibri"/>
          <w:sz w:val="22"/>
          <w:szCs w:val="22"/>
        </w:rPr>
        <w:t xml:space="preserve"> blijken verschillende visies te hebben over integ</w:t>
      </w:r>
      <w:r>
        <w:rPr>
          <w:rFonts w:ascii="Calibri" w:eastAsia="Calibri" w:hAnsi="Calibri"/>
          <w:sz w:val="22"/>
          <w:szCs w:val="22"/>
        </w:rPr>
        <w:t>ratie. De meerderheid benadrukt</w:t>
      </w:r>
      <w:r w:rsidR="00D16F2C">
        <w:rPr>
          <w:rFonts w:ascii="Calibri" w:eastAsia="Calibri" w:hAnsi="Calibri"/>
          <w:sz w:val="22"/>
          <w:szCs w:val="22"/>
        </w:rPr>
        <w:t xml:space="preserve"> dat integreren niet enkel het leren van de taal of het volgen van beroepsonderwijs of een inburgeringscursus inhoud</w:t>
      </w:r>
      <w:r>
        <w:rPr>
          <w:rFonts w:ascii="Calibri" w:eastAsia="Calibri" w:hAnsi="Calibri"/>
          <w:sz w:val="22"/>
          <w:szCs w:val="22"/>
        </w:rPr>
        <w:t>t. Sociale integratie komt</w:t>
      </w:r>
      <w:r w:rsidR="00D16F2C">
        <w:rPr>
          <w:rFonts w:ascii="Calibri" w:eastAsia="Calibri" w:hAnsi="Calibri"/>
          <w:sz w:val="22"/>
          <w:szCs w:val="22"/>
        </w:rPr>
        <w:t xml:space="preserve"> vaak aan bod als sleutel tot deelname aan de maatschappij en de arbeidsmarkt. </w:t>
      </w:r>
      <w:r w:rsidRPr="008456D2">
        <w:rPr>
          <w:rFonts w:ascii="Calibri" w:eastAsia="Calibri" w:hAnsi="Calibri"/>
          <w:sz w:val="22"/>
          <w:szCs w:val="22"/>
        </w:rPr>
        <w:t>V</w:t>
      </w:r>
      <w:r w:rsidR="00D16F2C" w:rsidRPr="008456D2">
        <w:rPr>
          <w:rFonts w:ascii="Calibri" w:eastAsia="Calibri" w:hAnsi="Calibri"/>
          <w:sz w:val="22"/>
          <w:szCs w:val="22"/>
        </w:rPr>
        <w:t xml:space="preserve">ia vrijwilligersjobs of op andere informele manieren </w:t>
      </w:r>
      <w:r w:rsidRPr="008456D2">
        <w:rPr>
          <w:rFonts w:ascii="Calibri" w:eastAsia="Calibri" w:hAnsi="Calibri"/>
          <w:sz w:val="22"/>
          <w:szCs w:val="22"/>
        </w:rPr>
        <w:t xml:space="preserve">proberen ze </w:t>
      </w:r>
      <w:r w:rsidR="00D16F2C" w:rsidRPr="008456D2">
        <w:rPr>
          <w:rFonts w:ascii="Calibri" w:eastAsia="Calibri" w:hAnsi="Calibri"/>
          <w:sz w:val="22"/>
          <w:szCs w:val="22"/>
        </w:rPr>
        <w:t xml:space="preserve">hun Nederlands te verbeteren. Ze vinden het belangrijk om genoeg kansen te krijgen om de taal op een informele manier te leren. </w:t>
      </w:r>
      <w:proofErr w:type="gramStart"/>
      <w:r w:rsidR="00D16F2C" w:rsidRPr="008456D2">
        <w:rPr>
          <w:rFonts w:ascii="Calibri" w:eastAsia="Calibri" w:hAnsi="Calibri"/>
          <w:sz w:val="22"/>
          <w:szCs w:val="22"/>
        </w:rPr>
        <w:t>Bovendien breide</w:t>
      </w:r>
      <w:r w:rsidRPr="008456D2">
        <w:rPr>
          <w:rFonts w:ascii="Calibri" w:eastAsia="Calibri" w:hAnsi="Calibri"/>
          <w:sz w:val="22"/>
          <w:szCs w:val="22"/>
        </w:rPr>
        <w:t xml:space="preserve">n ze op die manier hun netwerk uit en voelen ze dat ze </w:t>
      </w:r>
      <w:r w:rsidR="00D16F2C" w:rsidRPr="008456D2">
        <w:rPr>
          <w:rFonts w:ascii="Calibri" w:eastAsia="Calibri" w:hAnsi="Calibri"/>
          <w:sz w:val="22"/>
          <w:szCs w:val="22"/>
        </w:rPr>
        <w:t xml:space="preserve">deelnemen aan de maatschappij. </w:t>
      </w:r>
      <w:proofErr w:type="gramEnd"/>
      <w:r>
        <w:rPr>
          <w:rFonts w:ascii="Calibri" w:eastAsia="Calibri" w:hAnsi="Calibri"/>
          <w:sz w:val="22"/>
          <w:szCs w:val="22"/>
        </w:rPr>
        <w:t>O</w:t>
      </w:r>
      <w:r w:rsidRPr="008456D2">
        <w:rPr>
          <w:rFonts w:ascii="Calibri" w:eastAsia="Calibri" w:hAnsi="Calibri"/>
          <w:sz w:val="22"/>
          <w:szCs w:val="22"/>
        </w:rPr>
        <w:t xml:space="preserve">f zoals een Chileense respondent het verwoordt: </w:t>
      </w:r>
    </w:p>
    <w:p w:rsidR="008456D2" w:rsidRPr="008456D2" w:rsidRDefault="008456D2" w:rsidP="008456D2">
      <w:pPr>
        <w:autoSpaceDE w:val="0"/>
        <w:autoSpaceDN w:val="0"/>
        <w:adjustRightInd w:val="0"/>
        <w:spacing w:line="276" w:lineRule="auto"/>
        <w:jc w:val="both"/>
        <w:rPr>
          <w:rFonts w:ascii="Calibri" w:eastAsiaTheme="minorHAnsi" w:hAnsi="Calibri" w:cs="Calibri"/>
          <w:sz w:val="22"/>
          <w:szCs w:val="22"/>
        </w:rPr>
      </w:pPr>
    </w:p>
    <w:p w:rsidR="008456D2" w:rsidRPr="00533224" w:rsidRDefault="008456D2" w:rsidP="008456D2">
      <w:pPr>
        <w:spacing w:line="360" w:lineRule="auto"/>
        <w:jc w:val="both"/>
        <w:rPr>
          <w:rFonts w:ascii="Verdana" w:hAnsi="Verdana"/>
          <w:i/>
          <w:sz w:val="18"/>
          <w:szCs w:val="18"/>
        </w:rPr>
      </w:pPr>
      <w:r>
        <w:rPr>
          <w:rFonts w:ascii="Verdana" w:hAnsi="Verdana"/>
          <w:i/>
          <w:sz w:val="18"/>
          <w:szCs w:val="18"/>
        </w:rPr>
        <w:t xml:space="preserve">“… </w:t>
      </w:r>
      <w:r w:rsidRPr="00533224">
        <w:rPr>
          <w:rFonts w:ascii="Verdana" w:hAnsi="Verdana"/>
          <w:i/>
          <w:sz w:val="18"/>
          <w:szCs w:val="18"/>
        </w:rPr>
        <w:t xml:space="preserve">Als je twee woordjes Nederlands spreekt, gebruik dan die twee woordjes om te durven praten met de mensen. Ga naar de plaatsen waar de mensen zijn. Ga eens naar een café een pintje drinken en probeer contacten te leggen. Naar buiten gaan eigenlijk, daar komt het op neer. Als je </w:t>
      </w:r>
      <w:r w:rsidRPr="00533224">
        <w:rPr>
          <w:rFonts w:ascii="Verdana" w:hAnsi="Verdana"/>
          <w:i/>
          <w:sz w:val="18"/>
          <w:szCs w:val="18"/>
        </w:rPr>
        <w:lastRenderedPageBreak/>
        <w:t xml:space="preserve">thuis blijft en de hele dag op Facebook zit, gaat er niet veel gebeuren. Ga naar buiten, op café, naar de bibliotheek, naar een cultureel centrum, naar activiteiten”. </w:t>
      </w:r>
    </w:p>
    <w:p w:rsidR="008456D2" w:rsidRDefault="008456D2" w:rsidP="008456D2">
      <w:pPr>
        <w:spacing w:line="276" w:lineRule="auto"/>
      </w:pPr>
    </w:p>
    <w:p w:rsidR="008456D2" w:rsidRPr="008456D2" w:rsidRDefault="008456D2" w:rsidP="008456D2">
      <w:pPr>
        <w:autoSpaceDE w:val="0"/>
        <w:autoSpaceDN w:val="0"/>
        <w:adjustRightInd w:val="0"/>
        <w:spacing w:line="276" w:lineRule="auto"/>
        <w:jc w:val="both"/>
        <w:rPr>
          <w:rFonts w:ascii="Calibri" w:eastAsiaTheme="minorHAnsi" w:hAnsi="Calibri" w:cs="Calibri"/>
          <w:b/>
          <w:sz w:val="22"/>
          <w:szCs w:val="22"/>
        </w:rPr>
      </w:pPr>
      <w:r w:rsidRPr="008456D2">
        <w:rPr>
          <w:rFonts w:ascii="Calibri" w:eastAsiaTheme="minorHAnsi" w:hAnsi="Calibri" w:cs="Calibri"/>
          <w:b/>
          <w:sz w:val="22"/>
          <w:szCs w:val="22"/>
        </w:rPr>
        <w:t xml:space="preserve">Problemen </w:t>
      </w:r>
      <w:r>
        <w:rPr>
          <w:rFonts w:ascii="Calibri" w:eastAsiaTheme="minorHAnsi" w:hAnsi="Calibri" w:cs="Calibri"/>
          <w:b/>
          <w:sz w:val="22"/>
          <w:szCs w:val="22"/>
        </w:rPr>
        <w:t>&amp; kansen</w:t>
      </w:r>
    </w:p>
    <w:p w:rsidR="00D16F2C" w:rsidRDefault="00D16F2C" w:rsidP="008456D2">
      <w:pPr>
        <w:autoSpaceDE w:val="0"/>
        <w:autoSpaceDN w:val="0"/>
        <w:adjustRightInd w:val="0"/>
        <w:spacing w:line="276" w:lineRule="auto"/>
        <w:jc w:val="both"/>
        <w:rPr>
          <w:rFonts w:ascii="Calibri" w:eastAsiaTheme="minorHAnsi" w:hAnsi="Calibri" w:cs="Calibri"/>
          <w:sz w:val="22"/>
          <w:szCs w:val="22"/>
        </w:rPr>
      </w:pPr>
      <w:r>
        <w:rPr>
          <w:rFonts w:ascii="Calibri" w:eastAsiaTheme="minorHAnsi" w:hAnsi="Calibri" w:cs="Calibri"/>
          <w:sz w:val="22"/>
          <w:szCs w:val="22"/>
        </w:rPr>
        <w:t>De mee</w:t>
      </w:r>
      <w:r w:rsidR="008456D2">
        <w:rPr>
          <w:rFonts w:ascii="Calibri" w:eastAsiaTheme="minorHAnsi" w:hAnsi="Calibri" w:cs="Calibri"/>
          <w:sz w:val="22"/>
          <w:szCs w:val="22"/>
        </w:rPr>
        <w:t>sten hebben</w:t>
      </w:r>
      <w:r>
        <w:rPr>
          <w:rFonts w:ascii="Calibri" w:eastAsiaTheme="minorHAnsi" w:hAnsi="Calibri" w:cs="Calibri"/>
          <w:sz w:val="22"/>
          <w:szCs w:val="22"/>
        </w:rPr>
        <w:t xml:space="preserve"> een positief toekomstbeeld waarin zichzelf ontwikkelen een belangrijk punt is.</w:t>
      </w:r>
    </w:p>
    <w:p w:rsidR="008456D2" w:rsidRDefault="008456D2" w:rsidP="008456D2">
      <w:pPr>
        <w:autoSpaceDE w:val="0"/>
        <w:autoSpaceDN w:val="0"/>
        <w:adjustRightInd w:val="0"/>
        <w:spacing w:line="276" w:lineRule="auto"/>
        <w:jc w:val="both"/>
        <w:rPr>
          <w:rFonts w:ascii="Calibri" w:eastAsia="Calibri" w:hAnsi="Calibri"/>
          <w:sz w:val="22"/>
          <w:szCs w:val="22"/>
        </w:rPr>
      </w:pPr>
      <w:r>
        <w:rPr>
          <w:rFonts w:ascii="Calibri" w:eastAsia="Calibri" w:hAnsi="Calibri"/>
          <w:sz w:val="22"/>
          <w:szCs w:val="22"/>
        </w:rPr>
        <w:t xml:space="preserve">Sommigen kwamen met grote dromen naar hun nieuwe land, anderen gaven voorrang aan economische aspecten. De meeste problemen doen zich voor als het inburgeringsproces zelf, de te </w:t>
      </w:r>
      <w:r w:rsidRPr="00A72EB8">
        <w:rPr>
          <w:rFonts w:ascii="Calibri" w:eastAsia="Calibri" w:hAnsi="Calibri"/>
          <w:sz w:val="22"/>
          <w:szCs w:val="22"/>
        </w:rPr>
        <w:t xml:space="preserve">intensieve zoektocht naar informatie, beperkte sociale netwerken of weinig mogelijkheden op de arbeidsmarkt. </w:t>
      </w:r>
    </w:p>
    <w:p w:rsidR="008456D2" w:rsidRDefault="008456D2" w:rsidP="008456D2">
      <w:pPr>
        <w:autoSpaceDE w:val="0"/>
        <w:autoSpaceDN w:val="0"/>
        <w:adjustRightInd w:val="0"/>
        <w:spacing w:line="276" w:lineRule="auto"/>
        <w:jc w:val="both"/>
        <w:rPr>
          <w:rFonts w:ascii="Calibri" w:eastAsia="Calibri" w:hAnsi="Calibri"/>
          <w:sz w:val="22"/>
          <w:szCs w:val="22"/>
        </w:rPr>
      </w:pPr>
    </w:p>
    <w:p w:rsidR="008456D2" w:rsidRPr="008456D2" w:rsidRDefault="008456D2" w:rsidP="008456D2">
      <w:pPr>
        <w:autoSpaceDE w:val="0"/>
        <w:autoSpaceDN w:val="0"/>
        <w:adjustRightInd w:val="0"/>
        <w:spacing w:line="276" w:lineRule="auto"/>
        <w:jc w:val="both"/>
        <w:rPr>
          <w:rFonts w:ascii="Calibri" w:eastAsiaTheme="minorHAnsi" w:hAnsi="Calibri" w:cs="Calibri"/>
          <w:b/>
          <w:i/>
          <w:sz w:val="22"/>
          <w:szCs w:val="22"/>
        </w:rPr>
      </w:pPr>
      <w:r w:rsidRPr="008456D2">
        <w:rPr>
          <w:rFonts w:ascii="Calibri" w:eastAsiaTheme="minorHAnsi" w:hAnsi="Calibri" w:cs="Calibri"/>
          <w:b/>
          <w:i/>
          <w:sz w:val="22"/>
          <w:szCs w:val="22"/>
        </w:rPr>
        <w:t xml:space="preserve">Volwassenonderwijs </w:t>
      </w:r>
    </w:p>
    <w:p w:rsidR="008456D2" w:rsidRDefault="008456D2" w:rsidP="008456D2">
      <w:pPr>
        <w:autoSpaceDE w:val="0"/>
        <w:autoSpaceDN w:val="0"/>
        <w:adjustRightInd w:val="0"/>
        <w:spacing w:line="276" w:lineRule="auto"/>
        <w:jc w:val="both"/>
        <w:rPr>
          <w:rFonts w:ascii="Calibri" w:eastAsia="Calibri" w:hAnsi="Calibri"/>
          <w:sz w:val="22"/>
          <w:szCs w:val="22"/>
        </w:rPr>
      </w:pPr>
      <w:r>
        <w:rPr>
          <w:rFonts w:ascii="Calibri" w:eastAsiaTheme="minorHAnsi" w:hAnsi="Calibri" w:cs="Calibri"/>
          <w:sz w:val="22"/>
          <w:szCs w:val="22"/>
        </w:rPr>
        <w:t xml:space="preserve">De respondenten vinden het volwassenenonderwijs belangrijk en noemen het een goed instrument om te integreren in de maatschappij. Het zou hun kansen op een </w:t>
      </w:r>
      <w:proofErr w:type="gramStart"/>
      <w:r>
        <w:rPr>
          <w:rFonts w:ascii="Calibri" w:eastAsiaTheme="minorHAnsi" w:hAnsi="Calibri" w:cs="Calibri"/>
          <w:sz w:val="22"/>
          <w:szCs w:val="22"/>
        </w:rPr>
        <w:t>job</w:t>
      </w:r>
      <w:proofErr w:type="gramEnd"/>
      <w:r>
        <w:rPr>
          <w:rFonts w:ascii="Calibri" w:eastAsiaTheme="minorHAnsi" w:hAnsi="Calibri" w:cs="Calibri"/>
          <w:sz w:val="22"/>
          <w:szCs w:val="22"/>
        </w:rPr>
        <w:t xml:space="preserve"> verhogen, maar ook goed zijn voor de persoonlijke ontplooiing en sociale voordelen bieden. In een ideaal integratieproces zouden er wel meer mogelijkheden zijn binnen het volwassenenonderwijs. </w:t>
      </w:r>
      <w:r>
        <w:rPr>
          <w:rFonts w:ascii="Calibri" w:eastAsia="Calibri" w:hAnsi="Calibri"/>
          <w:sz w:val="22"/>
          <w:szCs w:val="22"/>
        </w:rPr>
        <w:t>Als hun diploma niet gelijkgesteld wordt, zijn de hoogopgeleide migranten niet tevreden over de opties die het volwassenonderwijs aanbiedt. Deze zouden noch talrijk noch specifiek genoeg zijn.</w:t>
      </w:r>
      <w:r>
        <w:rPr>
          <w:rFonts w:ascii="Calibri" w:eastAsiaTheme="minorHAnsi" w:hAnsi="Calibri" w:cs="Calibri"/>
          <w:sz w:val="22"/>
          <w:szCs w:val="22"/>
        </w:rPr>
        <w:t xml:space="preserve"> </w:t>
      </w:r>
      <w:r>
        <w:rPr>
          <w:rFonts w:ascii="Calibri" w:eastAsia="Calibri" w:hAnsi="Calibri"/>
          <w:sz w:val="22"/>
          <w:szCs w:val="22"/>
        </w:rPr>
        <w:t xml:space="preserve">Ook blijkt de toegang tot informatie moeilijk. Ondanks de hoge motivatie van hoogopgeleide vrouwelijke migranten, geven zij aan dat het in de realiteit soms moeilijk is om volwassenenonderwijs te volgen. </w:t>
      </w:r>
    </w:p>
    <w:p w:rsidR="008456D2" w:rsidRDefault="008456D2" w:rsidP="008456D2">
      <w:pPr>
        <w:autoSpaceDE w:val="0"/>
        <w:autoSpaceDN w:val="0"/>
        <w:adjustRightInd w:val="0"/>
        <w:spacing w:line="276" w:lineRule="auto"/>
        <w:jc w:val="both"/>
        <w:rPr>
          <w:rFonts w:ascii="Calibri" w:eastAsia="Calibri" w:hAnsi="Calibri"/>
          <w:sz w:val="22"/>
          <w:szCs w:val="22"/>
        </w:rPr>
      </w:pPr>
    </w:p>
    <w:p w:rsidR="008456D2" w:rsidRPr="008456D2" w:rsidRDefault="008456D2" w:rsidP="008456D2">
      <w:pPr>
        <w:autoSpaceDE w:val="0"/>
        <w:autoSpaceDN w:val="0"/>
        <w:adjustRightInd w:val="0"/>
        <w:spacing w:line="276" w:lineRule="auto"/>
        <w:jc w:val="both"/>
        <w:rPr>
          <w:rFonts w:ascii="Calibri" w:eastAsia="Calibri" w:hAnsi="Calibri"/>
          <w:b/>
          <w:i/>
          <w:sz w:val="22"/>
          <w:szCs w:val="22"/>
        </w:rPr>
      </w:pPr>
      <w:r w:rsidRPr="008456D2">
        <w:rPr>
          <w:rFonts w:ascii="Calibri" w:eastAsia="Calibri" w:hAnsi="Calibri"/>
          <w:b/>
          <w:i/>
          <w:sz w:val="22"/>
          <w:szCs w:val="22"/>
        </w:rPr>
        <w:t>Arbeidsmarkt</w:t>
      </w:r>
    </w:p>
    <w:p w:rsidR="008456D2" w:rsidRPr="008456D2" w:rsidRDefault="004747A9" w:rsidP="008456D2">
      <w:pPr>
        <w:autoSpaceDE w:val="0"/>
        <w:autoSpaceDN w:val="0"/>
        <w:adjustRightInd w:val="0"/>
        <w:spacing w:line="276" w:lineRule="auto"/>
        <w:jc w:val="both"/>
        <w:rPr>
          <w:rFonts w:ascii="Calibri" w:eastAsia="Calibri" w:hAnsi="Calibri"/>
          <w:sz w:val="22"/>
          <w:szCs w:val="22"/>
        </w:rPr>
      </w:pPr>
      <w:r w:rsidRPr="00A72EB8">
        <w:rPr>
          <w:rFonts w:ascii="Calibri" w:eastAsia="Calibri" w:hAnsi="Calibri"/>
          <w:sz w:val="22"/>
          <w:szCs w:val="22"/>
        </w:rPr>
        <w:t>Ook</w:t>
      </w:r>
      <w:r w:rsidR="00D16F2C" w:rsidRPr="00A72EB8">
        <w:rPr>
          <w:rFonts w:ascii="Calibri" w:eastAsia="Calibri" w:hAnsi="Calibri"/>
          <w:sz w:val="22"/>
          <w:szCs w:val="22"/>
        </w:rPr>
        <w:t xml:space="preserve"> </w:t>
      </w:r>
      <w:r w:rsidRPr="00A72EB8">
        <w:rPr>
          <w:rFonts w:ascii="Calibri" w:eastAsia="Calibri" w:hAnsi="Calibri"/>
          <w:sz w:val="22"/>
          <w:szCs w:val="22"/>
        </w:rPr>
        <w:t>de diplomagelijkstelling blijkt een struikelblok. Sommige migra</w:t>
      </w:r>
      <w:r w:rsidR="008456D2">
        <w:rPr>
          <w:rFonts w:ascii="Calibri" w:eastAsia="Calibri" w:hAnsi="Calibri"/>
          <w:sz w:val="22"/>
          <w:szCs w:val="22"/>
        </w:rPr>
        <w:t>nten vermeld</w:t>
      </w:r>
      <w:r w:rsidR="00DD6D5D">
        <w:rPr>
          <w:rFonts w:ascii="Calibri" w:eastAsia="Calibri" w:hAnsi="Calibri"/>
          <w:sz w:val="22"/>
          <w:szCs w:val="22"/>
        </w:rPr>
        <w:t>en discriminatie op</w:t>
      </w:r>
      <w:r w:rsidRPr="00A72EB8">
        <w:rPr>
          <w:rFonts w:ascii="Calibri" w:eastAsia="Calibri" w:hAnsi="Calibri"/>
          <w:sz w:val="22"/>
          <w:szCs w:val="22"/>
        </w:rPr>
        <w:t xml:space="preserve"> de arbeidsmarkt</w:t>
      </w:r>
      <w:r w:rsidR="00DD6D5D">
        <w:rPr>
          <w:rFonts w:ascii="Calibri" w:eastAsia="Calibri" w:hAnsi="Calibri"/>
          <w:sz w:val="22"/>
          <w:szCs w:val="22"/>
        </w:rPr>
        <w:t>,</w:t>
      </w:r>
      <w:r w:rsidRPr="00A72EB8">
        <w:rPr>
          <w:rFonts w:ascii="Calibri" w:eastAsia="Calibri" w:hAnsi="Calibri"/>
          <w:sz w:val="22"/>
          <w:szCs w:val="22"/>
        </w:rPr>
        <w:t xml:space="preserve"> waardoor zij zich niet altijd welkom voelen. Zelfs als hun diploma uit het land van herkomst niet gelijk werd gesteld, kunnen zij moeilijk we</w:t>
      </w:r>
      <w:r w:rsidR="002C49B0" w:rsidRPr="00A72EB8">
        <w:rPr>
          <w:rFonts w:ascii="Calibri" w:eastAsia="Calibri" w:hAnsi="Calibri"/>
          <w:sz w:val="22"/>
          <w:szCs w:val="22"/>
        </w:rPr>
        <w:t>rk vinden in een lagere functie</w:t>
      </w:r>
      <w:r w:rsidR="008456D2">
        <w:rPr>
          <w:rFonts w:ascii="Calibri" w:eastAsia="Calibri" w:hAnsi="Calibri"/>
          <w:sz w:val="22"/>
          <w:szCs w:val="22"/>
        </w:rPr>
        <w:t>. Ze wensen</w:t>
      </w:r>
      <w:r w:rsidR="00D16F2C" w:rsidRPr="00A72EB8">
        <w:rPr>
          <w:rFonts w:ascii="Calibri" w:eastAsia="Calibri" w:hAnsi="Calibri"/>
          <w:sz w:val="22"/>
          <w:szCs w:val="22"/>
        </w:rPr>
        <w:t xml:space="preserve"> meer individueel ge</w:t>
      </w:r>
      <w:r w:rsidR="008456D2">
        <w:rPr>
          <w:rFonts w:ascii="Calibri" w:eastAsia="Calibri" w:hAnsi="Calibri"/>
          <w:sz w:val="22"/>
          <w:szCs w:val="22"/>
        </w:rPr>
        <w:t>richte trajectbegeleiding</w:t>
      </w:r>
      <w:r w:rsidR="00D16F2C" w:rsidRPr="00A72EB8">
        <w:rPr>
          <w:rFonts w:ascii="Calibri" w:eastAsia="Calibri" w:hAnsi="Calibri"/>
          <w:sz w:val="22"/>
          <w:szCs w:val="22"/>
        </w:rPr>
        <w:t xml:space="preserve">. </w:t>
      </w:r>
      <w:r w:rsidR="00D16F2C">
        <w:rPr>
          <w:rFonts w:ascii="Calibri" w:eastAsiaTheme="minorHAnsi" w:hAnsi="Calibri" w:cs="Calibri"/>
          <w:sz w:val="22"/>
          <w:szCs w:val="22"/>
        </w:rPr>
        <w:t>In een ideaal integratieproces is er flexibiliteit in het systeem. Sommige respondenten klagen aan dat de toegang tot bepaalde beroepen sterk geclassificeerd is en dat buitenlandse ervaring amper meetelt. Voorts geven zij aan hun sociaal netwerk te willen uitbreiden, de juiste informatie te bereiken en een goede balans tussen familie en werk te vinden.</w:t>
      </w:r>
      <w:r w:rsidR="008456D2">
        <w:rPr>
          <w:rFonts w:ascii="Calibri" w:eastAsiaTheme="minorHAnsi" w:hAnsi="Calibri" w:cs="Calibri"/>
          <w:sz w:val="22"/>
          <w:szCs w:val="22"/>
        </w:rPr>
        <w:t xml:space="preserve"> Slechts enkele respondenten willen terugkeren naar hun vaderland. </w:t>
      </w:r>
      <w:r w:rsidR="008456D2" w:rsidRPr="00A72EB8">
        <w:rPr>
          <w:rFonts w:ascii="Calibri" w:eastAsia="Calibri" w:hAnsi="Calibri"/>
          <w:sz w:val="22"/>
          <w:szCs w:val="22"/>
        </w:rPr>
        <w:t>Naast het vinden van</w:t>
      </w:r>
      <w:r w:rsidR="008456D2">
        <w:rPr>
          <w:rFonts w:ascii="Calibri" w:eastAsia="Calibri" w:hAnsi="Calibri"/>
          <w:sz w:val="22"/>
          <w:szCs w:val="22"/>
        </w:rPr>
        <w:t xml:space="preserve"> een </w:t>
      </w:r>
      <w:proofErr w:type="gramStart"/>
      <w:r w:rsidR="008456D2">
        <w:rPr>
          <w:rFonts w:ascii="Calibri" w:eastAsia="Calibri" w:hAnsi="Calibri"/>
          <w:sz w:val="22"/>
          <w:szCs w:val="22"/>
        </w:rPr>
        <w:t>job</w:t>
      </w:r>
      <w:proofErr w:type="gramEnd"/>
      <w:r w:rsidR="008456D2">
        <w:rPr>
          <w:rFonts w:ascii="Calibri" w:eastAsia="Calibri" w:hAnsi="Calibri"/>
          <w:sz w:val="22"/>
          <w:szCs w:val="22"/>
        </w:rPr>
        <w:t>, willen ze</w:t>
      </w:r>
      <w:r w:rsidR="008456D2" w:rsidRPr="00A72EB8">
        <w:rPr>
          <w:rFonts w:ascii="Calibri" w:eastAsia="Calibri" w:hAnsi="Calibri"/>
          <w:sz w:val="22"/>
          <w:szCs w:val="22"/>
        </w:rPr>
        <w:t xml:space="preserve"> ook socio-cultureel integreren.</w:t>
      </w:r>
      <w:r w:rsidR="008456D2">
        <w:rPr>
          <w:rFonts w:ascii="Calibri" w:eastAsia="Calibri" w:hAnsi="Calibri"/>
          <w:sz w:val="22"/>
          <w:szCs w:val="22"/>
        </w:rPr>
        <w:t xml:space="preserve"> </w:t>
      </w:r>
      <w:r w:rsidR="008456D2">
        <w:rPr>
          <w:rFonts w:ascii="Calibri" w:eastAsiaTheme="minorHAnsi" w:hAnsi="Calibri" w:cs="Calibri"/>
          <w:sz w:val="22"/>
          <w:szCs w:val="22"/>
        </w:rPr>
        <w:t xml:space="preserve">Dat komt steeds terug: hoogopgeleide migranten willen bovenal actief participeren in de maatschappij. </w:t>
      </w:r>
    </w:p>
    <w:p w:rsidR="008456D2" w:rsidRDefault="008456D2" w:rsidP="008456D2">
      <w:pPr>
        <w:autoSpaceDE w:val="0"/>
        <w:autoSpaceDN w:val="0"/>
        <w:adjustRightInd w:val="0"/>
        <w:spacing w:line="276" w:lineRule="auto"/>
        <w:jc w:val="both"/>
        <w:rPr>
          <w:rFonts w:ascii="Calibri" w:eastAsiaTheme="minorHAnsi" w:hAnsi="Calibri" w:cs="Calibri"/>
          <w:sz w:val="22"/>
          <w:szCs w:val="22"/>
        </w:rPr>
      </w:pPr>
    </w:p>
    <w:p w:rsidR="008456D2" w:rsidRPr="008456D2" w:rsidRDefault="008456D2" w:rsidP="008456D2">
      <w:pPr>
        <w:autoSpaceDE w:val="0"/>
        <w:autoSpaceDN w:val="0"/>
        <w:adjustRightInd w:val="0"/>
        <w:spacing w:line="276" w:lineRule="auto"/>
        <w:jc w:val="both"/>
        <w:rPr>
          <w:rFonts w:ascii="Calibri" w:eastAsiaTheme="minorHAnsi" w:hAnsi="Calibri" w:cs="Calibri"/>
          <w:b/>
          <w:i/>
          <w:sz w:val="22"/>
          <w:szCs w:val="22"/>
        </w:rPr>
      </w:pPr>
      <w:r>
        <w:rPr>
          <w:rFonts w:ascii="Calibri" w:eastAsiaTheme="minorHAnsi" w:hAnsi="Calibri" w:cs="Calibri"/>
          <w:b/>
          <w:i/>
          <w:sz w:val="22"/>
          <w:szCs w:val="22"/>
        </w:rPr>
        <w:t>Het i</w:t>
      </w:r>
      <w:r w:rsidRPr="008456D2">
        <w:rPr>
          <w:rFonts w:ascii="Calibri" w:eastAsiaTheme="minorHAnsi" w:hAnsi="Calibri" w:cs="Calibri"/>
          <w:b/>
          <w:i/>
          <w:sz w:val="22"/>
          <w:szCs w:val="22"/>
        </w:rPr>
        <w:t>deale integratieproces</w:t>
      </w:r>
    </w:p>
    <w:p w:rsidR="00D16F2C" w:rsidRPr="002C49B0" w:rsidRDefault="00D16F2C" w:rsidP="008456D2">
      <w:pPr>
        <w:autoSpaceDE w:val="0"/>
        <w:autoSpaceDN w:val="0"/>
        <w:adjustRightInd w:val="0"/>
        <w:spacing w:line="276" w:lineRule="auto"/>
        <w:jc w:val="both"/>
        <w:rPr>
          <w:rFonts w:ascii="Calibri" w:eastAsiaTheme="minorHAnsi" w:hAnsi="Calibri" w:cs="Calibri"/>
          <w:sz w:val="22"/>
          <w:szCs w:val="22"/>
        </w:rPr>
      </w:pPr>
      <w:r>
        <w:rPr>
          <w:rFonts w:ascii="Calibri" w:eastAsia="Calibri" w:hAnsi="Calibri"/>
          <w:sz w:val="22"/>
          <w:szCs w:val="22"/>
        </w:rPr>
        <w:t xml:space="preserve">Vanuit het ideale integratieproces dat de hoogopgeleiden met een migratieachtergrond beschrijven, suggereert Emel </w:t>
      </w:r>
      <w:r w:rsidR="00DD6D5D">
        <w:rPr>
          <w:rFonts w:ascii="Calibri" w:eastAsia="Calibri" w:hAnsi="Calibri"/>
          <w:sz w:val="22"/>
          <w:szCs w:val="22"/>
        </w:rPr>
        <w:t>volgende aandachtspunten</w:t>
      </w:r>
      <w:r>
        <w:rPr>
          <w:rFonts w:ascii="Calibri" w:eastAsia="Calibri" w:hAnsi="Calibri"/>
          <w:sz w:val="22"/>
          <w:szCs w:val="22"/>
        </w:rPr>
        <w:t xml:space="preserve"> van het integratieproces:</w:t>
      </w:r>
    </w:p>
    <w:p w:rsidR="00D16F2C" w:rsidRDefault="00D16F2C" w:rsidP="008456D2">
      <w:pPr>
        <w:pStyle w:val="ListParagraph"/>
        <w:numPr>
          <w:ilvl w:val="0"/>
          <w:numId w:val="1"/>
        </w:numPr>
        <w:autoSpaceDE w:val="0"/>
        <w:autoSpaceDN w:val="0"/>
        <w:adjustRightInd w:val="0"/>
        <w:spacing w:line="276" w:lineRule="auto"/>
        <w:jc w:val="both"/>
        <w:rPr>
          <w:rFonts w:ascii="Calibri" w:eastAsia="Calibri" w:hAnsi="Calibri"/>
          <w:sz w:val="22"/>
          <w:szCs w:val="22"/>
        </w:rPr>
      </w:pPr>
      <w:r>
        <w:rPr>
          <w:rFonts w:ascii="Calibri" w:eastAsia="Calibri" w:hAnsi="Calibri"/>
          <w:sz w:val="22"/>
          <w:szCs w:val="22"/>
        </w:rPr>
        <w:t xml:space="preserve">Migranten zijn erbij gebaat om hun </w:t>
      </w:r>
      <w:r w:rsidR="008456D2">
        <w:rPr>
          <w:rFonts w:ascii="Calibri" w:eastAsia="Calibri" w:hAnsi="Calibri"/>
          <w:sz w:val="22"/>
          <w:szCs w:val="22"/>
        </w:rPr>
        <w:t>sociale netwerken uit te bouwen</w:t>
      </w:r>
    </w:p>
    <w:p w:rsidR="00352A17" w:rsidRDefault="00D16F2C" w:rsidP="008456D2">
      <w:pPr>
        <w:pStyle w:val="ListParagraph"/>
        <w:numPr>
          <w:ilvl w:val="0"/>
          <w:numId w:val="1"/>
        </w:numPr>
        <w:autoSpaceDE w:val="0"/>
        <w:autoSpaceDN w:val="0"/>
        <w:adjustRightInd w:val="0"/>
        <w:spacing w:line="276" w:lineRule="auto"/>
        <w:jc w:val="both"/>
        <w:rPr>
          <w:rFonts w:ascii="Calibri" w:eastAsia="Calibri" w:hAnsi="Calibri"/>
          <w:sz w:val="22"/>
          <w:szCs w:val="22"/>
        </w:rPr>
      </w:pPr>
      <w:r w:rsidRPr="00352A17">
        <w:rPr>
          <w:rFonts w:ascii="Calibri" w:eastAsia="Calibri" w:hAnsi="Calibri"/>
          <w:sz w:val="22"/>
          <w:szCs w:val="22"/>
        </w:rPr>
        <w:t>Hun ervaringen en talenten kunnen waard</w:t>
      </w:r>
      <w:r w:rsidR="008456D2">
        <w:rPr>
          <w:rFonts w:ascii="Calibri" w:eastAsia="Calibri" w:hAnsi="Calibri"/>
          <w:sz w:val="22"/>
          <w:szCs w:val="22"/>
        </w:rPr>
        <w:t>e toevoegen aan de arbeidsmarkt</w:t>
      </w:r>
      <w:r w:rsidRPr="00352A17">
        <w:rPr>
          <w:rFonts w:ascii="Calibri" w:eastAsia="Calibri" w:hAnsi="Calibri"/>
          <w:sz w:val="22"/>
          <w:szCs w:val="22"/>
        </w:rPr>
        <w:t xml:space="preserve"> </w:t>
      </w:r>
    </w:p>
    <w:p w:rsidR="00D16F2C" w:rsidRPr="00352A17" w:rsidRDefault="00D16F2C" w:rsidP="008456D2">
      <w:pPr>
        <w:pStyle w:val="ListParagraph"/>
        <w:numPr>
          <w:ilvl w:val="0"/>
          <w:numId w:val="1"/>
        </w:numPr>
        <w:autoSpaceDE w:val="0"/>
        <w:autoSpaceDN w:val="0"/>
        <w:adjustRightInd w:val="0"/>
        <w:spacing w:line="276" w:lineRule="auto"/>
        <w:jc w:val="both"/>
        <w:rPr>
          <w:rFonts w:ascii="Calibri" w:eastAsia="Calibri" w:hAnsi="Calibri"/>
          <w:sz w:val="22"/>
          <w:szCs w:val="22"/>
        </w:rPr>
      </w:pPr>
      <w:r w:rsidRPr="00352A17">
        <w:rPr>
          <w:rFonts w:ascii="Calibri" w:eastAsia="Calibri" w:hAnsi="Calibri"/>
          <w:sz w:val="22"/>
          <w:szCs w:val="22"/>
        </w:rPr>
        <w:t xml:space="preserve">Verkorte opleidingen zouden mogelijk moeten zijn voor hoogopgeleiden </w:t>
      </w:r>
      <w:proofErr w:type="gramStart"/>
      <w:r w:rsidRPr="00352A17">
        <w:rPr>
          <w:rFonts w:ascii="Calibri" w:eastAsia="Calibri" w:hAnsi="Calibri"/>
          <w:sz w:val="22"/>
          <w:szCs w:val="22"/>
        </w:rPr>
        <w:t>wiens</w:t>
      </w:r>
      <w:proofErr w:type="gramEnd"/>
      <w:r w:rsidRPr="00352A17">
        <w:rPr>
          <w:rFonts w:ascii="Calibri" w:eastAsia="Calibri" w:hAnsi="Calibri"/>
          <w:sz w:val="22"/>
          <w:szCs w:val="22"/>
        </w:rPr>
        <w:t xml:space="preserve"> diploma niet gelijkgesteld werd</w:t>
      </w:r>
      <w:r w:rsidR="008456D2">
        <w:rPr>
          <w:rFonts w:ascii="Calibri" w:eastAsia="Calibri" w:hAnsi="Calibri"/>
          <w:sz w:val="22"/>
          <w:szCs w:val="22"/>
        </w:rPr>
        <w:t xml:space="preserve"> of voor zij</w:t>
      </w:r>
      <w:r w:rsidRPr="00352A17">
        <w:rPr>
          <w:rFonts w:ascii="Calibri" w:eastAsia="Calibri" w:hAnsi="Calibri"/>
          <w:sz w:val="22"/>
          <w:szCs w:val="22"/>
        </w:rPr>
        <w:t xml:space="preserve"> die de nodige (buitenlandse)</w:t>
      </w:r>
      <w:r w:rsidR="008456D2">
        <w:rPr>
          <w:rFonts w:ascii="Calibri" w:eastAsia="Calibri" w:hAnsi="Calibri"/>
          <w:sz w:val="22"/>
          <w:szCs w:val="22"/>
        </w:rPr>
        <w:t xml:space="preserve"> werkervaring kunnen voorleggen</w:t>
      </w:r>
    </w:p>
    <w:p w:rsidR="00D16F2C" w:rsidRDefault="008456D2" w:rsidP="008456D2">
      <w:pPr>
        <w:pStyle w:val="ListParagraph"/>
        <w:numPr>
          <w:ilvl w:val="0"/>
          <w:numId w:val="1"/>
        </w:numPr>
        <w:autoSpaceDE w:val="0"/>
        <w:autoSpaceDN w:val="0"/>
        <w:adjustRightInd w:val="0"/>
        <w:spacing w:line="276" w:lineRule="auto"/>
        <w:jc w:val="both"/>
        <w:rPr>
          <w:rFonts w:ascii="Calibri" w:eastAsia="Calibri" w:hAnsi="Calibri"/>
          <w:sz w:val="22"/>
          <w:szCs w:val="22"/>
        </w:rPr>
      </w:pPr>
      <w:r>
        <w:rPr>
          <w:rFonts w:ascii="Calibri" w:eastAsia="Calibri" w:hAnsi="Calibri"/>
          <w:sz w:val="22"/>
          <w:szCs w:val="22"/>
        </w:rPr>
        <w:t>H</w:t>
      </w:r>
      <w:r w:rsidR="00D16F2C">
        <w:rPr>
          <w:rFonts w:ascii="Calibri" w:eastAsia="Calibri" w:hAnsi="Calibri"/>
          <w:sz w:val="22"/>
          <w:szCs w:val="22"/>
        </w:rPr>
        <w:t>et taalleerproces versnelt als men de taal in het</w:t>
      </w:r>
      <w:r>
        <w:rPr>
          <w:rFonts w:ascii="Calibri" w:eastAsia="Calibri" w:hAnsi="Calibri"/>
          <w:sz w:val="22"/>
          <w:szCs w:val="22"/>
        </w:rPr>
        <w:t xml:space="preserve"> dagelijks leven kan gebruiken</w:t>
      </w:r>
    </w:p>
    <w:p w:rsidR="00D16F2C" w:rsidRDefault="00D16F2C" w:rsidP="008456D2">
      <w:pPr>
        <w:pStyle w:val="ListParagraph"/>
        <w:numPr>
          <w:ilvl w:val="0"/>
          <w:numId w:val="1"/>
        </w:numPr>
        <w:autoSpaceDE w:val="0"/>
        <w:autoSpaceDN w:val="0"/>
        <w:adjustRightInd w:val="0"/>
        <w:spacing w:line="276" w:lineRule="auto"/>
        <w:jc w:val="both"/>
        <w:rPr>
          <w:rFonts w:ascii="Calibri" w:eastAsia="Calibri" w:hAnsi="Calibri"/>
          <w:sz w:val="22"/>
          <w:szCs w:val="22"/>
        </w:rPr>
      </w:pPr>
      <w:r>
        <w:rPr>
          <w:rFonts w:ascii="Calibri" w:eastAsia="Calibri" w:hAnsi="Calibri"/>
          <w:sz w:val="22"/>
          <w:szCs w:val="22"/>
        </w:rPr>
        <w:t>De inburgeringscursus zou up-to-date ge</w:t>
      </w:r>
      <w:r w:rsidR="00DD6D5D">
        <w:rPr>
          <w:rFonts w:ascii="Calibri" w:eastAsia="Calibri" w:hAnsi="Calibri"/>
          <w:sz w:val="22"/>
          <w:szCs w:val="22"/>
        </w:rPr>
        <w:t>houden</w:t>
      </w:r>
      <w:r w:rsidR="008456D2">
        <w:rPr>
          <w:rFonts w:ascii="Calibri" w:eastAsia="Calibri" w:hAnsi="Calibri"/>
          <w:sz w:val="22"/>
          <w:szCs w:val="22"/>
        </w:rPr>
        <w:t xml:space="preserve"> moeten worden</w:t>
      </w:r>
    </w:p>
    <w:p w:rsidR="00D16F2C" w:rsidRDefault="00D16F2C" w:rsidP="008456D2">
      <w:pPr>
        <w:pStyle w:val="ListParagraph"/>
        <w:numPr>
          <w:ilvl w:val="0"/>
          <w:numId w:val="1"/>
        </w:numPr>
        <w:autoSpaceDE w:val="0"/>
        <w:autoSpaceDN w:val="0"/>
        <w:adjustRightInd w:val="0"/>
        <w:spacing w:line="276" w:lineRule="auto"/>
        <w:jc w:val="both"/>
        <w:rPr>
          <w:rFonts w:ascii="Calibri" w:eastAsia="Calibri" w:hAnsi="Calibri"/>
          <w:sz w:val="22"/>
          <w:szCs w:val="22"/>
        </w:rPr>
      </w:pPr>
      <w:r>
        <w:rPr>
          <w:rFonts w:ascii="Calibri" w:eastAsia="Calibri" w:hAnsi="Calibri"/>
          <w:sz w:val="22"/>
          <w:szCs w:val="22"/>
        </w:rPr>
        <w:t>Lesgroepen zou men moeten kunnen scheiden naarg</w:t>
      </w:r>
      <w:r w:rsidR="008456D2">
        <w:rPr>
          <w:rFonts w:ascii="Calibri" w:eastAsia="Calibri" w:hAnsi="Calibri"/>
          <w:sz w:val="22"/>
          <w:szCs w:val="22"/>
        </w:rPr>
        <w:t>elang de leerstijl en motivatie</w:t>
      </w:r>
    </w:p>
    <w:p w:rsidR="00D16F2C" w:rsidRDefault="00D16F2C" w:rsidP="008456D2">
      <w:pPr>
        <w:autoSpaceDE w:val="0"/>
        <w:autoSpaceDN w:val="0"/>
        <w:adjustRightInd w:val="0"/>
        <w:spacing w:line="276" w:lineRule="auto"/>
        <w:jc w:val="both"/>
        <w:rPr>
          <w:rFonts w:ascii="Calibri-Italic" w:eastAsiaTheme="minorHAnsi" w:hAnsi="Calibri-Italic" w:cs="Calibri-Italic"/>
          <w:iCs/>
        </w:rPr>
      </w:pPr>
    </w:p>
    <w:p w:rsidR="00A72EB8" w:rsidRPr="008456D2" w:rsidRDefault="00D16F2C" w:rsidP="008456D2">
      <w:pPr>
        <w:autoSpaceDE w:val="0"/>
        <w:autoSpaceDN w:val="0"/>
        <w:adjustRightInd w:val="0"/>
        <w:spacing w:line="276" w:lineRule="auto"/>
        <w:jc w:val="both"/>
        <w:rPr>
          <w:rStyle w:val="Hyperlink"/>
          <w:rFonts w:ascii="Calibri" w:eastAsia="Calibri" w:hAnsi="Calibri"/>
          <w:i/>
          <w:sz w:val="22"/>
          <w:szCs w:val="22"/>
        </w:rPr>
      </w:pPr>
      <w:r w:rsidRPr="008456D2">
        <w:rPr>
          <w:rFonts w:asciiTheme="minorHAnsi" w:eastAsiaTheme="minorHAnsi" w:hAnsiTheme="minorHAnsi" w:cs="Calibri-Italic"/>
          <w:i/>
          <w:iCs/>
          <w:sz w:val="22"/>
          <w:szCs w:val="22"/>
        </w:rPr>
        <w:lastRenderedPageBreak/>
        <w:t>Naar aanleiding van haar masterproefonderzoek startte Emel ondertussen een onlineforum voor hoogopgeleide migranten,</w:t>
      </w:r>
      <w:r w:rsidRPr="008456D2">
        <w:rPr>
          <w:rFonts w:asciiTheme="minorHAnsi" w:eastAsia="Calibri" w:hAnsiTheme="minorHAnsi"/>
          <w:i/>
          <w:sz w:val="22"/>
          <w:szCs w:val="22"/>
        </w:rPr>
        <w:t xml:space="preserve"> </w:t>
      </w:r>
      <w:hyperlink r:id="rId11" w:history="1">
        <w:proofErr w:type="spellStart"/>
        <w:r w:rsidR="007C1ACF" w:rsidRPr="008456D2">
          <w:rPr>
            <w:rStyle w:val="Hyperlink"/>
            <w:rFonts w:asciiTheme="minorHAnsi" w:eastAsia="Calibri" w:hAnsiTheme="minorHAnsi"/>
            <w:i/>
            <w:sz w:val="22"/>
            <w:szCs w:val="22"/>
          </w:rPr>
          <w:t>Hig</w:t>
        </w:r>
        <w:r w:rsidRPr="008456D2">
          <w:rPr>
            <w:rStyle w:val="Hyperlink"/>
            <w:rFonts w:asciiTheme="minorHAnsi" w:eastAsia="Calibri" w:hAnsiTheme="minorHAnsi"/>
            <w:i/>
            <w:sz w:val="22"/>
            <w:szCs w:val="22"/>
          </w:rPr>
          <w:t>lyfive</w:t>
        </w:r>
        <w:proofErr w:type="spellEnd"/>
      </w:hyperlink>
      <w:r w:rsidRPr="008456D2">
        <w:rPr>
          <w:rFonts w:asciiTheme="minorHAnsi" w:eastAsiaTheme="minorHAnsi" w:hAnsiTheme="minorHAnsi" w:cs="Calibri-Italic"/>
          <w:i/>
          <w:iCs/>
          <w:sz w:val="22"/>
          <w:szCs w:val="22"/>
        </w:rPr>
        <w:t>,</w:t>
      </w:r>
      <w:r w:rsidRPr="008456D2">
        <w:rPr>
          <w:rFonts w:asciiTheme="minorHAnsi" w:eastAsia="Calibri" w:hAnsiTheme="minorHAnsi"/>
          <w:i/>
          <w:sz w:val="22"/>
          <w:szCs w:val="22"/>
        </w:rPr>
        <w:t xml:space="preserve"> waarmee ze hen wil ondersteunen tijdens hun inburgeringsproces. Meer informatie over het forum vind je ook via dit </w:t>
      </w:r>
      <w:hyperlink r:id="rId12" w:history="1">
        <w:proofErr w:type="spellStart"/>
        <w:r w:rsidRPr="008456D2">
          <w:rPr>
            <w:rStyle w:val="Hyperlink"/>
            <w:rFonts w:asciiTheme="minorHAnsi" w:eastAsia="Calibri" w:hAnsiTheme="minorHAnsi"/>
            <w:i/>
            <w:sz w:val="22"/>
            <w:szCs w:val="22"/>
          </w:rPr>
          <w:t>Youtubefilmpje</w:t>
        </w:r>
        <w:proofErr w:type="spellEnd"/>
      </w:hyperlink>
      <w:bookmarkStart w:id="1" w:name="_Toc450236570"/>
      <w:r w:rsidR="00A72EB8" w:rsidRPr="008456D2">
        <w:rPr>
          <w:rStyle w:val="Hyperlink"/>
          <w:rFonts w:ascii="Calibri" w:eastAsia="Calibri" w:hAnsi="Calibri"/>
          <w:i/>
          <w:sz w:val="22"/>
          <w:szCs w:val="22"/>
        </w:rPr>
        <w:t>.</w:t>
      </w:r>
      <w:bookmarkEnd w:id="1"/>
    </w:p>
    <w:p w:rsidR="008456D2" w:rsidRPr="008456D2" w:rsidRDefault="008456D2" w:rsidP="008456D2">
      <w:pPr>
        <w:autoSpaceDE w:val="0"/>
        <w:autoSpaceDN w:val="0"/>
        <w:adjustRightInd w:val="0"/>
        <w:spacing w:line="276" w:lineRule="auto"/>
        <w:jc w:val="both"/>
        <w:rPr>
          <w:rFonts w:ascii="Calibri" w:eastAsia="Calibri" w:hAnsi="Calibri"/>
          <w:color w:val="0563C1" w:themeColor="hyperlink"/>
          <w:sz w:val="22"/>
          <w:szCs w:val="22"/>
          <w:u w:val="single"/>
        </w:rPr>
      </w:pPr>
    </w:p>
    <w:sectPr w:rsidR="008456D2" w:rsidRPr="008456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Italic">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E7D25"/>
    <w:multiLevelType w:val="hybridMultilevel"/>
    <w:tmpl w:val="C8F02256"/>
    <w:lvl w:ilvl="0" w:tplc="0813000F">
      <w:start w:val="1"/>
      <w:numFmt w:val="decimal"/>
      <w:lvlText w:val="%1."/>
      <w:lvlJc w:val="left"/>
      <w:pPr>
        <w:ind w:left="720" w:hanging="360"/>
      </w:p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
    <w:nsid w:val="545C0573"/>
    <w:multiLevelType w:val="multilevel"/>
    <w:tmpl w:val="08130025"/>
    <w:lvl w:ilvl="0">
      <w:start w:val="1"/>
      <w:numFmt w:val="decimal"/>
      <w:pStyle w:val="Heading1"/>
      <w:lvlText w:val="%1"/>
      <w:lvlJc w:val="left"/>
      <w:pPr>
        <w:ind w:left="432" w:hanging="432"/>
      </w:pPr>
    </w:lvl>
    <w:lvl w:ilvl="1">
      <w:start w:val="1"/>
      <w:numFmt w:val="decimal"/>
      <w:pStyle w:val="Heading2"/>
      <w:lvlText w:val="%1.%2"/>
      <w:lvlJc w:val="left"/>
      <w:pPr>
        <w:ind w:left="859"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55D21067"/>
    <w:multiLevelType w:val="hybridMultilevel"/>
    <w:tmpl w:val="EAB4B60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nsid w:val="7ABB3A7A"/>
    <w:multiLevelType w:val="hybridMultilevel"/>
    <w:tmpl w:val="A80679A0"/>
    <w:lvl w:ilvl="0" w:tplc="DEF4B404">
      <w:start w:val="1"/>
      <w:numFmt w:val="decimal"/>
      <w:lvlText w:val="%1."/>
      <w:lvlJc w:val="left"/>
      <w:pPr>
        <w:ind w:left="936" w:hanging="360"/>
      </w:pPr>
      <w:rPr>
        <w:rFonts w:hint="default"/>
      </w:rPr>
    </w:lvl>
    <w:lvl w:ilvl="1" w:tplc="08130019" w:tentative="1">
      <w:start w:val="1"/>
      <w:numFmt w:val="lowerLetter"/>
      <w:lvlText w:val="%2."/>
      <w:lvlJc w:val="left"/>
      <w:pPr>
        <w:ind w:left="1656" w:hanging="360"/>
      </w:pPr>
    </w:lvl>
    <w:lvl w:ilvl="2" w:tplc="0813001B" w:tentative="1">
      <w:start w:val="1"/>
      <w:numFmt w:val="lowerRoman"/>
      <w:lvlText w:val="%3."/>
      <w:lvlJc w:val="right"/>
      <w:pPr>
        <w:ind w:left="2376" w:hanging="180"/>
      </w:pPr>
    </w:lvl>
    <w:lvl w:ilvl="3" w:tplc="0813000F" w:tentative="1">
      <w:start w:val="1"/>
      <w:numFmt w:val="decimal"/>
      <w:lvlText w:val="%4."/>
      <w:lvlJc w:val="left"/>
      <w:pPr>
        <w:ind w:left="3096" w:hanging="360"/>
      </w:pPr>
    </w:lvl>
    <w:lvl w:ilvl="4" w:tplc="08130019" w:tentative="1">
      <w:start w:val="1"/>
      <w:numFmt w:val="lowerLetter"/>
      <w:lvlText w:val="%5."/>
      <w:lvlJc w:val="left"/>
      <w:pPr>
        <w:ind w:left="3816" w:hanging="360"/>
      </w:pPr>
    </w:lvl>
    <w:lvl w:ilvl="5" w:tplc="0813001B" w:tentative="1">
      <w:start w:val="1"/>
      <w:numFmt w:val="lowerRoman"/>
      <w:lvlText w:val="%6."/>
      <w:lvlJc w:val="right"/>
      <w:pPr>
        <w:ind w:left="4536" w:hanging="180"/>
      </w:pPr>
    </w:lvl>
    <w:lvl w:ilvl="6" w:tplc="0813000F" w:tentative="1">
      <w:start w:val="1"/>
      <w:numFmt w:val="decimal"/>
      <w:lvlText w:val="%7."/>
      <w:lvlJc w:val="left"/>
      <w:pPr>
        <w:ind w:left="5256" w:hanging="360"/>
      </w:pPr>
    </w:lvl>
    <w:lvl w:ilvl="7" w:tplc="08130019" w:tentative="1">
      <w:start w:val="1"/>
      <w:numFmt w:val="lowerLetter"/>
      <w:lvlText w:val="%8."/>
      <w:lvlJc w:val="left"/>
      <w:pPr>
        <w:ind w:left="5976" w:hanging="360"/>
      </w:pPr>
    </w:lvl>
    <w:lvl w:ilvl="8" w:tplc="0813001B" w:tentative="1">
      <w:start w:val="1"/>
      <w:numFmt w:val="lowerRoman"/>
      <w:lvlText w:val="%9."/>
      <w:lvlJc w:val="right"/>
      <w:pPr>
        <w:ind w:left="6696"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486"/>
    <w:rsid w:val="000C1CF0"/>
    <w:rsid w:val="00180092"/>
    <w:rsid w:val="001956FF"/>
    <w:rsid w:val="002200AA"/>
    <w:rsid w:val="002804A8"/>
    <w:rsid w:val="002873B5"/>
    <w:rsid w:val="002C49B0"/>
    <w:rsid w:val="00352A17"/>
    <w:rsid w:val="004747A9"/>
    <w:rsid w:val="004C5A14"/>
    <w:rsid w:val="005F07D1"/>
    <w:rsid w:val="007C1ACF"/>
    <w:rsid w:val="008456D2"/>
    <w:rsid w:val="009902EC"/>
    <w:rsid w:val="00A46E0F"/>
    <w:rsid w:val="00A72EB8"/>
    <w:rsid w:val="00B14486"/>
    <w:rsid w:val="00B2155C"/>
    <w:rsid w:val="00B57775"/>
    <w:rsid w:val="00D16F2C"/>
    <w:rsid w:val="00D20AC4"/>
    <w:rsid w:val="00DD6D5D"/>
    <w:rsid w:val="00E21DF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F2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A72EB8"/>
    <w:pPr>
      <w:keepNext/>
      <w:keepLines/>
      <w:numPr>
        <w:numId w:val="4"/>
      </w:numPr>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72EB8"/>
    <w:pPr>
      <w:keepNext/>
      <w:keepLines/>
      <w:numPr>
        <w:ilvl w:val="1"/>
        <w:numId w:val="4"/>
      </w:numPr>
      <w:spacing w:before="40" w:line="259" w:lineRule="auto"/>
      <w:ind w:left="576"/>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72EB8"/>
    <w:pPr>
      <w:keepNext/>
      <w:keepLines/>
      <w:numPr>
        <w:ilvl w:val="2"/>
        <w:numId w:val="4"/>
      </w:numPr>
      <w:spacing w:before="40" w:line="259"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72EB8"/>
    <w:pPr>
      <w:keepNext/>
      <w:keepLines/>
      <w:numPr>
        <w:ilvl w:val="3"/>
        <w:numId w:val="4"/>
      </w:numPr>
      <w:spacing w:before="40" w:line="259" w:lineRule="auto"/>
      <w:outlineLvl w:val="3"/>
    </w:pPr>
    <w:rPr>
      <w:rFonts w:asciiTheme="majorHAnsi" w:eastAsiaTheme="majorEastAsia" w:hAnsiTheme="majorHAnsi" w:cstheme="majorBidi"/>
      <w:i/>
      <w:iCs/>
      <w:color w:val="2E74B5" w:themeColor="accent1" w:themeShade="BF"/>
      <w:sz w:val="22"/>
      <w:szCs w:val="22"/>
    </w:rPr>
  </w:style>
  <w:style w:type="paragraph" w:styleId="Heading5">
    <w:name w:val="heading 5"/>
    <w:basedOn w:val="Normal"/>
    <w:next w:val="Normal"/>
    <w:link w:val="Heading5Char"/>
    <w:uiPriority w:val="9"/>
    <w:semiHidden/>
    <w:unhideWhenUsed/>
    <w:qFormat/>
    <w:rsid w:val="00A72EB8"/>
    <w:pPr>
      <w:keepNext/>
      <w:keepLines/>
      <w:numPr>
        <w:ilvl w:val="4"/>
        <w:numId w:val="4"/>
      </w:numPr>
      <w:spacing w:before="40" w:line="259" w:lineRule="auto"/>
      <w:outlineLvl w:val="4"/>
    </w:pPr>
    <w:rPr>
      <w:rFonts w:asciiTheme="majorHAnsi" w:eastAsiaTheme="majorEastAsia" w:hAnsiTheme="majorHAnsi" w:cstheme="majorBidi"/>
      <w:color w:val="2E74B5" w:themeColor="accent1" w:themeShade="BF"/>
      <w:sz w:val="22"/>
      <w:szCs w:val="22"/>
    </w:rPr>
  </w:style>
  <w:style w:type="paragraph" w:styleId="Heading6">
    <w:name w:val="heading 6"/>
    <w:basedOn w:val="Normal"/>
    <w:next w:val="Normal"/>
    <w:link w:val="Heading6Char"/>
    <w:uiPriority w:val="9"/>
    <w:semiHidden/>
    <w:unhideWhenUsed/>
    <w:qFormat/>
    <w:rsid w:val="00A72EB8"/>
    <w:pPr>
      <w:keepNext/>
      <w:keepLines/>
      <w:numPr>
        <w:ilvl w:val="5"/>
        <w:numId w:val="4"/>
      </w:numPr>
      <w:spacing w:before="40" w:line="259" w:lineRule="auto"/>
      <w:outlineLvl w:val="5"/>
    </w:pPr>
    <w:rPr>
      <w:rFonts w:asciiTheme="majorHAnsi" w:eastAsiaTheme="majorEastAsia" w:hAnsiTheme="majorHAnsi" w:cstheme="majorBidi"/>
      <w:color w:val="1F4D78" w:themeColor="accent1" w:themeShade="7F"/>
      <w:sz w:val="22"/>
      <w:szCs w:val="22"/>
    </w:rPr>
  </w:style>
  <w:style w:type="paragraph" w:styleId="Heading7">
    <w:name w:val="heading 7"/>
    <w:basedOn w:val="Normal"/>
    <w:next w:val="Normal"/>
    <w:link w:val="Heading7Char"/>
    <w:uiPriority w:val="9"/>
    <w:semiHidden/>
    <w:unhideWhenUsed/>
    <w:qFormat/>
    <w:rsid w:val="00A72EB8"/>
    <w:pPr>
      <w:keepNext/>
      <w:keepLines/>
      <w:numPr>
        <w:ilvl w:val="6"/>
        <w:numId w:val="4"/>
      </w:numPr>
      <w:spacing w:before="40" w:line="259" w:lineRule="auto"/>
      <w:outlineLvl w:val="6"/>
    </w:pPr>
    <w:rPr>
      <w:rFonts w:asciiTheme="majorHAnsi" w:eastAsiaTheme="majorEastAsia" w:hAnsiTheme="majorHAnsi" w:cstheme="majorBidi"/>
      <w:i/>
      <w:iCs/>
      <w:color w:val="1F4D78" w:themeColor="accent1" w:themeShade="7F"/>
      <w:sz w:val="22"/>
      <w:szCs w:val="22"/>
    </w:rPr>
  </w:style>
  <w:style w:type="paragraph" w:styleId="Heading8">
    <w:name w:val="heading 8"/>
    <w:basedOn w:val="Normal"/>
    <w:next w:val="Normal"/>
    <w:link w:val="Heading8Char"/>
    <w:uiPriority w:val="9"/>
    <w:semiHidden/>
    <w:unhideWhenUsed/>
    <w:qFormat/>
    <w:rsid w:val="00A72EB8"/>
    <w:pPr>
      <w:keepNext/>
      <w:keepLines/>
      <w:numPr>
        <w:ilvl w:val="7"/>
        <w:numId w:val="4"/>
      </w:numPr>
      <w:spacing w:before="40" w:line="259"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72EB8"/>
    <w:pPr>
      <w:keepNext/>
      <w:keepLines/>
      <w:numPr>
        <w:ilvl w:val="8"/>
        <w:numId w:val="4"/>
      </w:numPr>
      <w:spacing w:before="4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6F2C"/>
    <w:rPr>
      <w:color w:val="0563C1" w:themeColor="hyperlink"/>
      <w:u w:val="single"/>
    </w:rPr>
  </w:style>
  <w:style w:type="paragraph" w:styleId="CommentText">
    <w:name w:val="annotation text"/>
    <w:basedOn w:val="Normal"/>
    <w:link w:val="CommentTextChar"/>
    <w:uiPriority w:val="99"/>
    <w:semiHidden/>
    <w:unhideWhenUsed/>
    <w:rsid w:val="00D16F2C"/>
  </w:style>
  <w:style w:type="character" w:customStyle="1" w:styleId="CommentTextChar">
    <w:name w:val="Comment Text Char"/>
    <w:basedOn w:val="DefaultParagraphFont"/>
    <w:link w:val="CommentText"/>
    <w:uiPriority w:val="99"/>
    <w:semiHidden/>
    <w:rsid w:val="00D16F2C"/>
    <w:rPr>
      <w:rFonts w:ascii="Times New Roman" w:eastAsia="Times New Roman" w:hAnsi="Times New Roman" w:cs="Times New Roman"/>
      <w:sz w:val="20"/>
      <w:szCs w:val="20"/>
    </w:rPr>
  </w:style>
  <w:style w:type="paragraph" w:styleId="ListParagraph">
    <w:name w:val="List Paragraph"/>
    <w:basedOn w:val="Normal"/>
    <w:uiPriority w:val="34"/>
    <w:qFormat/>
    <w:rsid w:val="00D16F2C"/>
    <w:pPr>
      <w:ind w:left="720"/>
      <w:contextualSpacing/>
    </w:pPr>
  </w:style>
  <w:style w:type="character" w:styleId="CommentReference">
    <w:name w:val="annotation reference"/>
    <w:basedOn w:val="DefaultParagraphFont"/>
    <w:uiPriority w:val="99"/>
    <w:semiHidden/>
    <w:unhideWhenUsed/>
    <w:rsid w:val="00D16F2C"/>
    <w:rPr>
      <w:sz w:val="16"/>
      <w:szCs w:val="16"/>
    </w:rPr>
  </w:style>
  <w:style w:type="paragraph" w:styleId="BalloonText">
    <w:name w:val="Balloon Text"/>
    <w:basedOn w:val="Normal"/>
    <w:link w:val="BalloonTextChar"/>
    <w:uiPriority w:val="99"/>
    <w:semiHidden/>
    <w:unhideWhenUsed/>
    <w:rsid w:val="00D16F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F2C"/>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A72EB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72EB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72EB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A72EB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A72EB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A72EB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A72EB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A72EB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72EB8"/>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A72EB8"/>
    <w:pPr>
      <w:spacing w:after="200"/>
    </w:pPr>
    <w:rPr>
      <w:rFonts w:asciiTheme="minorHAnsi" w:eastAsiaTheme="minorHAnsi" w:hAnsiTheme="minorHAnsi" w:cstheme="minorBidi"/>
      <w:i/>
      <w:iCs/>
      <w:color w:val="44546A" w:themeColor="text2"/>
      <w:sz w:val="18"/>
      <w:szCs w:val="18"/>
    </w:rPr>
  </w:style>
  <w:style w:type="table" w:styleId="TableGrid">
    <w:name w:val="Table Grid"/>
    <w:basedOn w:val="TableNormal"/>
    <w:uiPriority w:val="39"/>
    <w:rsid w:val="00A72EB8"/>
    <w:pPr>
      <w:spacing w:after="0" w:line="240" w:lineRule="auto"/>
    </w:pPr>
    <w:rPr>
      <w:rFonts w:eastAsiaTheme="minorEastAsia" w:cs="Times New Roman"/>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F2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A72EB8"/>
    <w:pPr>
      <w:keepNext/>
      <w:keepLines/>
      <w:numPr>
        <w:numId w:val="4"/>
      </w:numPr>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72EB8"/>
    <w:pPr>
      <w:keepNext/>
      <w:keepLines/>
      <w:numPr>
        <w:ilvl w:val="1"/>
        <w:numId w:val="4"/>
      </w:numPr>
      <w:spacing w:before="40" w:line="259" w:lineRule="auto"/>
      <w:ind w:left="576"/>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72EB8"/>
    <w:pPr>
      <w:keepNext/>
      <w:keepLines/>
      <w:numPr>
        <w:ilvl w:val="2"/>
        <w:numId w:val="4"/>
      </w:numPr>
      <w:spacing w:before="40" w:line="259"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72EB8"/>
    <w:pPr>
      <w:keepNext/>
      <w:keepLines/>
      <w:numPr>
        <w:ilvl w:val="3"/>
        <w:numId w:val="4"/>
      </w:numPr>
      <w:spacing w:before="40" w:line="259" w:lineRule="auto"/>
      <w:outlineLvl w:val="3"/>
    </w:pPr>
    <w:rPr>
      <w:rFonts w:asciiTheme="majorHAnsi" w:eastAsiaTheme="majorEastAsia" w:hAnsiTheme="majorHAnsi" w:cstheme="majorBidi"/>
      <w:i/>
      <w:iCs/>
      <w:color w:val="2E74B5" w:themeColor="accent1" w:themeShade="BF"/>
      <w:sz w:val="22"/>
      <w:szCs w:val="22"/>
    </w:rPr>
  </w:style>
  <w:style w:type="paragraph" w:styleId="Heading5">
    <w:name w:val="heading 5"/>
    <w:basedOn w:val="Normal"/>
    <w:next w:val="Normal"/>
    <w:link w:val="Heading5Char"/>
    <w:uiPriority w:val="9"/>
    <w:semiHidden/>
    <w:unhideWhenUsed/>
    <w:qFormat/>
    <w:rsid w:val="00A72EB8"/>
    <w:pPr>
      <w:keepNext/>
      <w:keepLines/>
      <w:numPr>
        <w:ilvl w:val="4"/>
        <w:numId w:val="4"/>
      </w:numPr>
      <w:spacing w:before="40" w:line="259" w:lineRule="auto"/>
      <w:outlineLvl w:val="4"/>
    </w:pPr>
    <w:rPr>
      <w:rFonts w:asciiTheme="majorHAnsi" w:eastAsiaTheme="majorEastAsia" w:hAnsiTheme="majorHAnsi" w:cstheme="majorBidi"/>
      <w:color w:val="2E74B5" w:themeColor="accent1" w:themeShade="BF"/>
      <w:sz w:val="22"/>
      <w:szCs w:val="22"/>
    </w:rPr>
  </w:style>
  <w:style w:type="paragraph" w:styleId="Heading6">
    <w:name w:val="heading 6"/>
    <w:basedOn w:val="Normal"/>
    <w:next w:val="Normal"/>
    <w:link w:val="Heading6Char"/>
    <w:uiPriority w:val="9"/>
    <w:semiHidden/>
    <w:unhideWhenUsed/>
    <w:qFormat/>
    <w:rsid w:val="00A72EB8"/>
    <w:pPr>
      <w:keepNext/>
      <w:keepLines/>
      <w:numPr>
        <w:ilvl w:val="5"/>
        <w:numId w:val="4"/>
      </w:numPr>
      <w:spacing w:before="40" w:line="259" w:lineRule="auto"/>
      <w:outlineLvl w:val="5"/>
    </w:pPr>
    <w:rPr>
      <w:rFonts w:asciiTheme="majorHAnsi" w:eastAsiaTheme="majorEastAsia" w:hAnsiTheme="majorHAnsi" w:cstheme="majorBidi"/>
      <w:color w:val="1F4D78" w:themeColor="accent1" w:themeShade="7F"/>
      <w:sz w:val="22"/>
      <w:szCs w:val="22"/>
    </w:rPr>
  </w:style>
  <w:style w:type="paragraph" w:styleId="Heading7">
    <w:name w:val="heading 7"/>
    <w:basedOn w:val="Normal"/>
    <w:next w:val="Normal"/>
    <w:link w:val="Heading7Char"/>
    <w:uiPriority w:val="9"/>
    <w:semiHidden/>
    <w:unhideWhenUsed/>
    <w:qFormat/>
    <w:rsid w:val="00A72EB8"/>
    <w:pPr>
      <w:keepNext/>
      <w:keepLines/>
      <w:numPr>
        <w:ilvl w:val="6"/>
        <w:numId w:val="4"/>
      </w:numPr>
      <w:spacing w:before="40" w:line="259" w:lineRule="auto"/>
      <w:outlineLvl w:val="6"/>
    </w:pPr>
    <w:rPr>
      <w:rFonts w:asciiTheme="majorHAnsi" w:eastAsiaTheme="majorEastAsia" w:hAnsiTheme="majorHAnsi" w:cstheme="majorBidi"/>
      <w:i/>
      <w:iCs/>
      <w:color w:val="1F4D78" w:themeColor="accent1" w:themeShade="7F"/>
      <w:sz w:val="22"/>
      <w:szCs w:val="22"/>
    </w:rPr>
  </w:style>
  <w:style w:type="paragraph" w:styleId="Heading8">
    <w:name w:val="heading 8"/>
    <w:basedOn w:val="Normal"/>
    <w:next w:val="Normal"/>
    <w:link w:val="Heading8Char"/>
    <w:uiPriority w:val="9"/>
    <w:semiHidden/>
    <w:unhideWhenUsed/>
    <w:qFormat/>
    <w:rsid w:val="00A72EB8"/>
    <w:pPr>
      <w:keepNext/>
      <w:keepLines/>
      <w:numPr>
        <w:ilvl w:val="7"/>
        <w:numId w:val="4"/>
      </w:numPr>
      <w:spacing w:before="40" w:line="259"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72EB8"/>
    <w:pPr>
      <w:keepNext/>
      <w:keepLines/>
      <w:numPr>
        <w:ilvl w:val="8"/>
        <w:numId w:val="4"/>
      </w:numPr>
      <w:spacing w:before="4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6F2C"/>
    <w:rPr>
      <w:color w:val="0563C1" w:themeColor="hyperlink"/>
      <w:u w:val="single"/>
    </w:rPr>
  </w:style>
  <w:style w:type="paragraph" w:styleId="CommentText">
    <w:name w:val="annotation text"/>
    <w:basedOn w:val="Normal"/>
    <w:link w:val="CommentTextChar"/>
    <w:uiPriority w:val="99"/>
    <w:semiHidden/>
    <w:unhideWhenUsed/>
    <w:rsid w:val="00D16F2C"/>
  </w:style>
  <w:style w:type="character" w:customStyle="1" w:styleId="CommentTextChar">
    <w:name w:val="Comment Text Char"/>
    <w:basedOn w:val="DefaultParagraphFont"/>
    <w:link w:val="CommentText"/>
    <w:uiPriority w:val="99"/>
    <w:semiHidden/>
    <w:rsid w:val="00D16F2C"/>
    <w:rPr>
      <w:rFonts w:ascii="Times New Roman" w:eastAsia="Times New Roman" w:hAnsi="Times New Roman" w:cs="Times New Roman"/>
      <w:sz w:val="20"/>
      <w:szCs w:val="20"/>
    </w:rPr>
  </w:style>
  <w:style w:type="paragraph" w:styleId="ListParagraph">
    <w:name w:val="List Paragraph"/>
    <w:basedOn w:val="Normal"/>
    <w:uiPriority w:val="34"/>
    <w:qFormat/>
    <w:rsid w:val="00D16F2C"/>
    <w:pPr>
      <w:ind w:left="720"/>
      <w:contextualSpacing/>
    </w:pPr>
  </w:style>
  <w:style w:type="character" w:styleId="CommentReference">
    <w:name w:val="annotation reference"/>
    <w:basedOn w:val="DefaultParagraphFont"/>
    <w:uiPriority w:val="99"/>
    <w:semiHidden/>
    <w:unhideWhenUsed/>
    <w:rsid w:val="00D16F2C"/>
    <w:rPr>
      <w:sz w:val="16"/>
      <w:szCs w:val="16"/>
    </w:rPr>
  </w:style>
  <w:style w:type="paragraph" w:styleId="BalloonText">
    <w:name w:val="Balloon Text"/>
    <w:basedOn w:val="Normal"/>
    <w:link w:val="BalloonTextChar"/>
    <w:uiPriority w:val="99"/>
    <w:semiHidden/>
    <w:unhideWhenUsed/>
    <w:rsid w:val="00D16F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F2C"/>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A72EB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72EB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72EB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A72EB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A72EB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A72EB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A72EB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A72EB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72EB8"/>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A72EB8"/>
    <w:pPr>
      <w:spacing w:after="200"/>
    </w:pPr>
    <w:rPr>
      <w:rFonts w:asciiTheme="minorHAnsi" w:eastAsiaTheme="minorHAnsi" w:hAnsiTheme="minorHAnsi" w:cstheme="minorBidi"/>
      <w:i/>
      <w:iCs/>
      <w:color w:val="44546A" w:themeColor="text2"/>
      <w:sz w:val="18"/>
      <w:szCs w:val="18"/>
    </w:rPr>
  </w:style>
  <w:style w:type="table" w:styleId="TableGrid">
    <w:name w:val="Table Grid"/>
    <w:basedOn w:val="TableNormal"/>
    <w:uiPriority w:val="39"/>
    <w:rsid w:val="00A72EB8"/>
    <w:pPr>
      <w:spacing w:after="0" w:line="240" w:lineRule="auto"/>
    </w:pPr>
    <w:rPr>
      <w:rFonts w:eastAsiaTheme="minorEastAsia" w:cs="Times New Roman"/>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54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www.youtube.com/watch?v=_2paX7wVgm4&amp;list=PLFP-Q_xAee5Da1yv4utoRFAu3-OEvm1i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iglyfive.com" TargetMode="Externa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50B56-B4F1-4311-A5A3-1CF4787E6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1032</Words>
  <Characters>5679</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BRVZ GmbH</Company>
  <LinksUpToDate>false</LinksUpToDate>
  <CharactersWithSpaces>6698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Emel Kilic</dc:creator>
  <cp:lastModifiedBy>Jozefien De Marree</cp:lastModifiedBy>
  <cp:revision>3</cp:revision>
  <dcterms:created xsi:type="dcterms:W3CDTF">2016-08-11T07:21:00Z</dcterms:created>
  <dcterms:modified xsi:type="dcterms:W3CDTF">2016-08-11T13:37:00Z</dcterms:modified>
</cp:coreProperties>
</file>