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26BEC" w14:textId="77777777" w:rsidR="00366BAB" w:rsidRPr="00366BAB" w:rsidRDefault="00366BAB" w:rsidP="00366BAB">
      <w:pPr>
        <w:shd w:val="clear" w:color="auto" w:fill="FFFFFF"/>
        <w:spacing w:after="525" w:line="555" w:lineRule="atLeast"/>
        <w:outlineLvl w:val="0"/>
        <w:rPr>
          <w:rFonts w:ascii="Helvetica" w:eastAsia="Times New Roman" w:hAnsi="Helvetica" w:cs="Times New Roman"/>
          <w:b/>
          <w:bCs/>
          <w:color w:val="0192A9"/>
          <w:kern w:val="36"/>
          <w:sz w:val="56"/>
          <w:szCs w:val="56"/>
        </w:rPr>
      </w:pPr>
      <w:r w:rsidRPr="00366BAB">
        <w:rPr>
          <w:rFonts w:ascii="Helvetica" w:eastAsia="Times New Roman" w:hAnsi="Helvetica" w:cs="Times New Roman"/>
          <w:b/>
          <w:bCs/>
          <w:color w:val="0192A9"/>
          <w:kern w:val="36"/>
          <w:sz w:val="56"/>
          <w:szCs w:val="56"/>
        </w:rPr>
        <w:t xml:space="preserve">Studenten ergotherapie winnen </w:t>
      </w:r>
      <w:proofErr w:type="spellStart"/>
      <w:r w:rsidRPr="00366BAB">
        <w:rPr>
          <w:rFonts w:ascii="Helvetica" w:eastAsia="Times New Roman" w:hAnsi="Helvetica" w:cs="Times New Roman"/>
          <w:b/>
          <w:bCs/>
          <w:color w:val="0192A9"/>
          <w:kern w:val="36"/>
          <w:sz w:val="56"/>
          <w:szCs w:val="56"/>
        </w:rPr>
        <w:t>Gentrepreneur</w:t>
      </w:r>
      <w:proofErr w:type="spellEnd"/>
      <w:r w:rsidRPr="00366BAB">
        <w:rPr>
          <w:rFonts w:ascii="Helvetica" w:eastAsia="Times New Roman" w:hAnsi="Helvetica" w:cs="Times New Roman"/>
          <w:b/>
          <w:bCs/>
          <w:color w:val="0192A9"/>
          <w:kern w:val="36"/>
          <w:sz w:val="56"/>
          <w:szCs w:val="56"/>
        </w:rPr>
        <w:t xml:space="preserve"> Award</w:t>
      </w:r>
    </w:p>
    <w:p w14:paraId="17A30771" w14:textId="77777777" w:rsidR="00366BAB" w:rsidRDefault="00366BAB" w:rsidP="00366BAB">
      <w:pPr>
        <w:shd w:val="clear" w:color="auto" w:fill="FFFFFF"/>
        <w:rPr>
          <w:rFonts w:ascii="Helvetica" w:eastAsia="Times New Roman" w:hAnsi="Helvetica" w:cs="Times New Roman"/>
          <w:color w:val="9BB211"/>
          <w:sz w:val="23"/>
          <w:szCs w:val="23"/>
        </w:rPr>
      </w:pPr>
      <w:r w:rsidRPr="00366BAB">
        <w:rPr>
          <w:rFonts w:ascii="Helvetica" w:eastAsia="Times New Roman" w:hAnsi="Helvetica" w:cs="Times New Roman"/>
          <w:color w:val="9BB211"/>
          <w:sz w:val="23"/>
          <w:szCs w:val="23"/>
        </w:rPr>
        <w:t>3/05/2018</w:t>
      </w:r>
    </w:p>
    <w:p w14:paraId="64613132" w14:textId="77777777" w:rsidR="00366BAB" w:rsidRPr="00366BAB" w:rsidRDefault="00366BAB" w:rsidP="00366BAB">
      <w:pPr>
        <w:shd w:val="clear" w:color="auto" w:fill="FFFFFF"/>
        <w:rPr>
          <w:rFonts w:ascii="Helvetica" w:eastAsia="Times New Roman" w:hAnsi="Helvetica" w:cs="Times New Roman"/>
          <w:color w:val="9BB211"/>
          <w:sz w:val="23"/>
          <w:szCs w:val="23"/>
        </w:rPr>
      </w:pPr>
    </w:p>
    <w:p w14:paraId="7FA93F60" w14:textId="77777777" w:rsidR="00366BAB" w:rsidRPr="00366BAB" w:rsidRDefault="00366BAB" w:rsidP="00366BAB">
      <w:pPr>
        <w:shd w:val="clear" w:color="auto" w:fill="FFFFFF"/>
        <w:rPr>
          <w:rFonts w:ascii="Helvetica" w:eastAsia="Times New Roman" w:hAnsi="Helvetica" w:cs="Times New Roman"/>
          <w:color w:val="284A50"/>
          <w:sz w:val="23"/>
          <w:szCs w:val="23"/>
        </w:rPr>
      </w:pPr>
      <w:r>
        <w:rPr>
          <w:rFonts w:ascii="Helvetica" w:eastAsia="Times New Roman" w:hAnsi="Helvetica" w:cs="Times New Roman"/>
          <w:noProof/>
          <w:color w:val="284A50"/>
          <w:sz w:val="23"/>
          <w:szCs w:val="23"/>
          <w:lang w:val="en-US"/>
        </w:rPr>
        <w:drawing>
          <wp:inline distT="0" distB="0" distL="0" distR="0" wp14:anchorId="75B40203" wp14:editId="15BE28B9">
            <wp:extent cx="4550590" cy="3036820"/>
            <wp:effectExtent l="0" t="0" r="0" b="11430"/>
            <wp:docPr id="1" name="Afbeelding 1" descr="ntrepreneur gentrepreneur award duurzame duizendpoot arteveldehogeschool ergothera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repreneur gentrepreneur award duurzame duizendpoot arteveldehogeschool ergotherap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51566" cy="3037471"/>
                    </a:xfrm>
                    <a:prstGeom prst="rect">
                      <a:avLst/>
                    </a:prstGeom>
                    <a:noFill/>
                    <a:ln>
                      <a:noFill/>
                    </a:ln>
                  </pic:spPr>
                </pic:pic>
              </a:graphicData>
            </a:graphic>
          </wp:inline>
        </w:drawing>
      </w:r>
    </w:p>
    <w:p w14:paraId="1AF13B84" w14:textId="77777777" w:rsidR="00366BAB" w:rsidRDefault="00366BAB" w:rsidP="00366BAB">
      <w:pPr>
        <w:shd w:val="clear" w:color="auto" w:fill="FFFFFF"/>
        <w:spacing w:after="240" w:line="360" w:lineRule="atLeast"/>
        <w:rPr>
          <w:rFonts w:ascii="Helvetica" w:hAnsi="Helvetica" w:cs="Times New Roman"/>
          <w:b/>
          <w:bCs/>
          <w:color w:val="284A50"/>
          <w:sz w:val="27"/>
          <w:szCs w:val="27"/>
        </w:rPr>
      </w:pPr>
    </w:p>
    <w:p w14:paraId="3384F153" w14:textId="77777777" w:rsidR="00366BAB" w:rsidRPr="00366BAB" w:rsidRDefault="00366BAB" w:rsidP="00366BAB">
      <w:pPr>
        <w:shd w:val="clear" w:color="auto" w:fill="FFFFFF"/>
        <w:spacing w:after="240" w:line="360" w:lineRule="atLeast"/>
        <w:rPr>
          <w:rFonts w:ascii="Helvetica" w:hAnsi="Helvetica" w:cs="Times New Roman"/>
          <w:b/>
          <w:bCs/>
          <w:color w:val="284A50"/>
          <w:sz w:val="27"/>
          <w:szCs w:val="27"/>
        </w:rPr>
      </w:pPr>
      <w:r w:rsidRPr="00366BAB">
        <w:rPr>
          <w:rFonts w:ascii="Helvetica" w:hAnsi="Helvetica" w:cs="Times New Roman"/>
          <w:b/>
          <w:bCs/>
          <w:color w:val="284A50"/>
          <w:sz w:val="27"/>
          <w:szCs w:val="27"/>
        </w:rPr>
        <w:t>Onze studenten </w:t>
      </w:r>
      <w:r w:rsidRPr="00366BAB">
        <w:rPr>
          <w:rFonts w:ascii="Helvetica" w:hAnsi="Helvetica" w:cs="Times New Roman"/>
          <w:b/>
          <w:bCs/>
          <w:color w:val="284A50"/>
          <w:sz w:val="27"/>
          <w:szCs w:val="27"/>
        </w:rPr>
        <w:fldChar w:fldCharType="begin"/>
      </w:r>
      <w:r w:rsidRPr="00366BAB">
        <w:rPr>
          <w:rFonts w:ascii="Helvetica" w:hAnsi="Helvetica" w:cs="Times New Roman"/>
          <w:b/>
          <w:bCs/>
          <w:color w:val="284A50"/>
          <w:sz w:val="27"/>
          <w:szCs w:val="27"/>
        </w:rPr>
        <w:instrText xml:space="preserve"> HYPERLINK "https://www.arteveldehogeschool.be/opleidingen/bachelor/ergotherapie" \t "_blank" </w:instrText>
      </w:r>
      <w:r w:rsidRPr="00366BAB">
        <w:rPr>
          <w:rFonts w:ascii="Helvetica" w:hAnsi="Helvetica" w:cs="Times New Roman"/>
          <w:b/>
          <w:bCs/>
          <w:color w:val="284A50"/>
          <w:sz w:val="27"/>
          <w:szCs w:val="27"/>
        </w:rPr>
      </w:r>
      <w:r w:rsidRPr="00366BAB">
        <w:rPr>
          <w:rFonts w:ascii="Helvetica" w:hAnsi="Helvetica" w:cs="Times New Roman"/>
          <w:b/>
          <w:bCs/>
          <w:color w:val="284A50"/>
          <w:sz w:val="27"/>
          <w:szCs w:val="27"/>
        </w:rPr>
        <w:fldChar w:fldCharType="separate"/>
      </w:r>
      <w:r w:rsidRPr="00366BAB">
        <w:rPr>
          <w:rFonts w:ascii="Helvetica" w:hAnsi="Helvetica" w:cs="Times New Roman"/>
          <w:b/>
          <w:bCs/>
          <w:color w:val="00AAC6"/>
          <w:sz w:val="27"/>
          <w:szCs w:val="27"/>
          <w:u w:val="single"/>
        </w:rPr>
        <w:t>ergotherapie</w:t>
      </w:r>
      <w:r w:rsidRPr="00366BAB">
        <w:rPr>
          <w:rFonts w:ascii="Helvetica" w:hAnsi="Helvetica" w:cs="Times New Roman"/>
          <w:b/>
          <w:bCs/>
          <w:color w:val="284A50"/>
          <w:sz w:val="27"/>
          <w:szCs w:val="27"/>
        </w:rPr>
        <w:fldChar w:fldCharType="end"/>
      </w:r>
      <w:r w:rsidRPr="00366BAB">
        <w:rPr>
          <w:rFonts w:ascii="Helvetica" w:hAnsi="Helvetica" w:cs="Times New Roman"/>
          <w:b/>
          <w:bCs/>
          <w:color w:val="284A50"/>
          <w:sz w:val="27"/>
          <w:szCs w:val="27"/>
        </w:rPr>
        <w:t xml:space="preserve"> Dorothée Bogaert, Michiel Windels, Bryan Beck en Charlotte </w:t>
      </w:r>
      <w:proofErr w:type="spellStart"/>
      <w:r w:rsidRPr="00366BAB">
        <w:rPr>
          <w:rFonts w:ascii="Helvetica" w:hAnsi="Helvetica" w:cs="Times New Roman"/>
          <w:b/>
          <w:bCs/>
          <w:color w:val="284A50"/>
          <w:sz w:val="27"/>
          <w:szCs w:val="27"/>
        </w:rPr>
        <w:t>Demasure</w:t>
      </w:r>
      <w:proofErr w:type="spellEnd"/>
      <w:r w:rsidRPr="00366BAB">
        <w:rPr>
          <w:rFonts w:ascii="Helvetica" w:hAnsi="Helvetica" w:cs="Times New Roman"/>
          <w:b/>
          <w:bCs/>
          <w:color w:val="284A50"/>
          <w:sz w:val="27"/>
          <w:szCs w:val="27"/>
        </w:rPr>
        <w:t xml:space="preserve"> vielen gisteren in de prijzen tijdens de </w:t>
      </w:r>
      <w:r w:rsidRPr="00366BAB">
        <w:rPr>
          <w:rFonts w:ascii="Helvetica" w:hAnsi="Helvetica" w:cs="Times New Roman"/>
          <w:b/>
          <w:bCs/>
          <w:color w:val="284A50"/>
          <w:sz w:val="27"/>
          <w:szCs w:val="27"/>
        </w:rPr>
        <w:fldChar w:fldCharType="begin"/>
      </w:r>
      <w:r w:rsidRPr="00366BAB">
        <w:rPr>
          <w:rFonts w:ascii="Helvetica" w:hAnsi="Helvetica" w:cs="Times New Roman"/>
          <w:b/>
          <w:bCs/>
          <w:color w:val="284A50"/>
          <w:sz w:val="27"/>
          <w:szCs w:val="27"/>
        </w:rPr>
        <w:instrText xml:space="preserve"> HYPERLINK "https://gentrepreneur.gent/" \t "_blank" </w:instrText>
      </w:r>
      <w:r w:rsidRPr="00366BAB">
        <w:rPr>
          <w:rFonts w:ascii="Helvetica" w:hAnsi="Helvetica" w:cs="Times New Roman"/>
          <w:b/>
          <w:bCs/>
          <w:color w:val="284A50"/>
          <w:sz w:val="27"/>
          <w:szCs w:val="27"/>
        </w:rPr>
      </w:r>
      <w:r w:rsidRPr="00366BAB">
        <w:rPr>
          <w:rFonts w:ascii="Helvetica" w:hAnsi="Helvetica" w:cs="Times New Roman"/>
          <w:b/>
          <w:bCs/>
          <w:color w:val="284A50"/>
          <w:sz w:val="27"/>
          <w:szCs w:val="27"/>
        </w:rPr>
        <w:fldChar w:fldCharType="separate"/>
      </w:r>
      <w:proofErr w:type="spellStart"/>
      <w:r w:rsidRPr="00366BAB">
        <w:rPr>
          <w:rFonts w:ascii="Helvetica" w:hAnsi="Helvetica" w:cs="Times New Roman"/>
          <w:b/>
          <w:bCs/>
          <w:color w:val="00AAC6"/>
          <w:sz w:val="27"/>
          <w:szCs w:val="27"/>
          <w:u w:val="single"/>
        </w:rPr>
        <w:t>Gentrepreneur</w:t>
      </w:r>
      <w:proofErr w:type="spellEnd"/>
      <w:r w:rsidRPr="00366BAB">
        <w:rPr>
          <w:rFonts w:ascii="Helvetica" w:hAnsi="Helvetica" w:cs="Times New Roman"/>
          <w:b/>
          <w:bCs/>
          <w:color w:val="00AAC6"/>
          <w:sz w:val="27"/>
          <w:szCs w:val="27"/>
          <w:u w:val="single"/>
        </w:rPr>
        <w:t xml:space="preserve"> </w:t>
      </w:r>
      <w:proofErr w:type="spellStart"/>
      <w:r w:rsidRPr="00366BAB">
        <w:rPr>
          <w:rFonts w:ascii="Helvetica" w:hAnsi="Helvetica" w:cs="Times New Roman"/>
          <w:b/>
          <w:bCs/>
          <w:color w:val="00AAC6"/>
          <w:sz w:val="27"/>
          <w:szCs w:val="27"/>
          <w:u w:val="single"/>
        </w:rPr>
        <w:t>Awards</w:t>
      </w:r>
      <w:proofErr w:type="spellEnd"/>
      <w:r w:rsidRPr="00366BAB">
        <w:rPr>
          <w:rFonts w:ascii="Helvetica" w:hAnsi="Helvetica" w:cs="Times New Roman"/>
          <w:b/>
          <w:bCs/>
          <w:color w:val="00AAC6"/>
          <w:sz w:val="27"/>
          <w:szCs w:val="27"/>
          <w:u w:val="single"/>
        </w:rPr>
        <w:t xml:space="preserve"> 2018</w:t>
      </w:r>
      <w:r w:rsidRPr="00366BAB">
        <w:rPr>
          <w:rFonts w:ascii="Helvetica" w:hAnsi="Helvetica" w:cs="Times New Roman"/>
          <w:b/>
          <w:bCs/>
          <w:color w:val="284A50"/>
          <w:sz w:val="27"/>
          <w:szCs w:val="27"/>
        </w:rPr>
        <w:fldChar w:fldCharType="end"/>
      </w:r>
      <w:r w:rsidRPr="00366BAB">
        <w:rPr>
          <w:rFonts w:ascii="Helvetica" w:hAnsi="Helvetica" w:cs="Times New Roman"/>
          <w:b/>
          <w:bCs/>
          <w:color w:val="284A50"/>
          <w:sz w:val="27"/>
          <w:szCs w:val="27"/>
        </w:rPr>
        <w:t xml:space="preserve">. Hun </w:t>
      </w:r>
      <w:proofErr w:type="spellStart"/>
      <w:r w:rsidRPr="00366BAB">
        <w:rPr>
          <w:rFonts w:ascii="Helvetica" w:hAnsi="Helvetica" w:cs="Times New Roman"/>
          <w:b/>
          <w:bCs/>
          <w:color w:val="284A50"/>
          <w:sz w:val="27"/>
          <w:szCs w:val="27"/>
        </w:rPr>
        <w:t>toolbox</w:t>
      </w:r>
      <w:proofErr w:type="spellEnd"/>
      <w:r w:rsidRPr="00366BAB">
        <w:rPr>
          <w:rFonts w:ascii="Helvetica" w:hAnsi="Helvetica" w:cs="Times New Roman"/>
          <w:b/>
          <w:bCs/>
          <w:color w:val="284A50"/>
          <w:sz w:val="27"/>
          <w:szCs w:val="27"/>
        </w:rPr>
        <w:t xml:space="preserve"> Handy Kid/t leverde hen de titel 'Duurzame Duizendpoot' op. </w:t>
      </w:r>
    </w:p>
    <w:p w14:paraId="0E2AC3BD" w14:textId="77777777" w:rsidR="00366BAB" w:rsidRPr="00366BAB" w:rsidRDefault="00366BAB" w:rsidP="00366BAB">
      <w:pPr>
        <w:shd w:val="clear" w:color="auto" w:fill="FFFFFF"/>
        <w:spacing w:after="240"/>
        <w:rPr>
          <w:rFonts w:ascii="Helvetica" w:hAnsi="Helvetica" w:cs="Times New Roman"/>
          <w:color w:val="284A50"/>
          <w:sz w:val="23"/>
          <w:szCs w:val="23"/>
        </w:rPr>
      </w:pPr>
      <w:r w:rsidRPr="00366BAB">
        <w:rPr>
          <w:rFonts w:ascii="Helvetica" w:hAnsi="Helvetica" w:cs="Times New Roman"/>
          <w:color w:val="284A50"/>
          <w:sz w:val="23"/>
          <w:szCs w:val="23"/>
        </w:rPr>
        <w:t xml:space="preserve">Handy Kid/t is een </w:t>
      </w:r>
      <w:proofErr w:type="spellStart"/>
      <w:r w:rsidRPr="00366BAB">
        <w:rPr>
          <w:rFonts w:ascii="Helvetica" w:hAnsi="Helvetica" w:cs="Times New Roman"/>
          <w:color w:val="284A50"/>
          <w:sz w:val="23"/>
          <w:szCs w:val="23"/>
        </w:rPr>
        <w:t>toolbox</w:t>
      </w:r>
      <w:proofErr w:type="spellEnd"/>
      <w:r w:rsidRPr="00366BAB">
        <w:rPr>
          <w:rFonts w:ascii="Helvetica" w:hAnsi="Helvetica" w:cs="Times New Roman"/>
          <w:color w:val="284A50"/>
          <w:sz w:val="23"/>
          <w:szCs w:val="23"/>
        </w:rPr>
        <w:t xml:space="preserve"> voor kinderen met een </w:t>
      </w:r>
      <w:proofErr w:type="spellStart"/>
      <w:r w:rsidRPr="00366BAB">
        <w:rPr>
          <w:rFonts w:ascii="Helvetica" w:hAnsi="Helvetica" w:cs="Times New Roman"/>
          <w:color w:val="284A50"/>
          <w:sz w:val="23"/>
          <w:szCs w:val="23"/>
        </w:rPr>
        <w:t>Developmental</w:t>
      </w:r>
      <w:proofErr w:type="spellEnd"/>
      <w:r w:rsidRPr="00366BAB">
        <w:rPr>
          <w:rFonts w:ascii="Helvetica" w:hAnsi="Helvetica" w:cs="Times New Roman"/>
          <w:color w:val="284A50"/>
          <w:sz w:val="23"/>
          <w:szCs w:val="23"/>
        </w:rPr>
        <w:t> </w:t>
      </w:r>
      <w:proofErr w:type="spellStart"/>
      <w:r w:rsidRPr="00366BAB">
        <w:rPr>
          <w:rFonts w:ascii="Helvetica" w:hAnsi="Helvetica" w:cs="Times New Roman"/>
          <w:color w:val="284A50"/>
          <w:sz w:val="23"/>
          <w:szCs w:val="23"/>
        </w:rPr>
        <w:t>Coordination</w:t>
      </w:r>
      <w:proofErr w:type="spellEnd"/>
      <w:r w:rsidRPr="00366BAB">
        <w:rPr>
          <w:rFonts w:ascii="Helvetica" w:hAnsi="Helvetica" w:cs="Times New Roman"/>
          <w:color w:val="284A50"/>
          <w:sz w:val="23"/>
          <w:szCs w:val="23"/>
        </w:rPr>
        <w:t xml:space="preserve"> Disorder, kortweg DCD. “Kinderen met DCD kunnen hun bewegingen niet zo goed coördineren", vertelt studente Dorothée Bogaert. "Ze merken dat ze niet zoals andere kinderen al doende kunnen leren en voelen zich daardoor nogal onzeker. Dat maakt dat ze vaak teruggetrokken zijn, zich afzonderen of liever alleen spelen. We wilden een oplossing die kinderen met DCD meer zelfvertrouwen zou geven. Zo kwamen we op het idee van de Handy Kid/t. De </w:t>
      </w:r>
      <w:proofErr w:type="spellStart"/>
      <w:r w:rsidRPr="00366BAB">
        <w:rPr>
          <w:rFonts w:ascii="Helvetica" w:hAnsi="Helvetica" w:cs="Times New Roman"/>
          <w:color w:val="284A50"/>
          <w:sz w:val="23"/>
          <w:szCs w:val="23"/>
        </w:rPr>
        <w:t>toolbox</w:t>
      </w:r>
      <w:proofErr w:type="spellEnd"/>
      <w:r w:rsidRPr="00366BAB">
        <w:rPr>
          <w:rFonts w:ascii="Helvetica" w:hAnsi="Helvetica" w:cs="Times New Roman"/>
          <w:color w:val="284A50"/>
          <w:sz w:val="23"/>
          <w:szCs w:val="23"/>
        </w:rPr>
        <w:t xml:space="preserve"> bevat een aantal hulpmiddelen ter ondersteuning van dagelijkse activiteiten op school, bijvoorbeeld om een rits te sluiten of een vakkendoos met bijhorende kleur voor al het materiaal dat gebruikt wordt voor dat vak."</w:t>
      </w:r>
    </w:p>
    <w:p w14:paraId="19A3E12F" w14:textId="77777777" w:rsidR="00366BAB" w:rsidRPr="00366BAB" w:rsidRDefault="00366BAB" w:rsidP="00366BAB">
      <w:pPr>
        <w:shd w:val="clear" w:color="auto" w:fill="FFFFFF"/>
        <w:spacing w:after="75" w:line="360" w:lineRule="atLeast"/>
        <w:outlineLvl w:val="2"/>
        <w:rPr>
          <w:rFonts w:ascii="Helvetica" w:eastAsia="Times New Roman" w:hAnsi="Helvetica" w:cs="Times New Roman"/>
          <w:b/>
          <w:bCs/>
          <w:color w:val="284A50"/>
          <w:sz w:val="27"/>
          <w:szCs w:val="27"/>
        </w:rPr>
      </w:pPr>
      <w:r w:rsidRPr="00366BAB">
        <w:rPr>
          <w:rFonts w:ascii="Helvetica" w:eastAsia="Times New Roman" w:hAnsi="Helvetica" w:cs="Times New Roman"/>
          <w:b/>
          <w:bCs/>
          <w:color w:val="284A50"/>
          <w:sz w:val="27"/>
          <w:szCs w:val="27"/>
        </w:rPr>
        <w:t>Ondernemerscompetenties</w:t>
      </w:r>
    </w:p>
    <w:p w14:paraId="3F029267" w14:textId="77777777" w:rsidR="00366BAB" w:rsidRPr="00366BAB" w:rsidRDefault="00366BAB" w:rsidP="00366BAB">
      <w:pPr>
        <w:shd w:val="clear" w:color="auto" w:fill="FFFFFF"/>
        <w:spacing w:after="240"/>
        <w:rPr>
          <w:rFonts w:ascii="Helvetica" w:hAnsi="Helvetica" w:cs="Times New Roman"/>
          <w:color w:val="284A50"/>
          <w:sz w:val="23"/>
          <w:szCs w:val="23"/>
        </w:rPr>
      </w:pPr>
      <w:proofErr w:type="spellStart"/>
      <w:r w:rsidRPr="00366BAB">
        <w:rPr>
          <w:rFonts w:ascii="Helvetica" w:hAnsi="Helvetica" w:cs="Times New Roman"/>
          <w:color w:val="284A50"/>
          <w:sz w:val="23"/>
          <w:szCs w:val="23"/>
        </w:rPr>
        <w:t>Gentrepreneur</w:t>
      </w:r>
      <w:proofErr w:type="spellEnd"/>
      <w:r w:rsidRPr="00366BAB">
        <w:rPr>
          <w:rFonts w:ascii="Helvetica" w:hAnsi="Helvetica" w:cs="Times New Roman"/>
          <w:color w:val="284A50"/>
          <w:sz w:val="23"/>
          <w:szCs w:val="23"/>
        </w:rPr>
        <w:t xml:space="preserve"> is een platform voor jonge ondernemers, gedragen door Stad Gent, </w:t>
      </w:r>
      <w:proofErr w:type="spellStart"/>
      <w:r w:rsidRPr="00366BAB">
        <w:rPr>
          <w:rFonts w:ascii="Helvetica" w:hAnsi="Helvetica" w:cs="Times New Roman"/>
          <w:color w:val="284A50"/>
          <w:sz w:val="23"/>
          <w:szCs w:val="23"/>
        </w:rPr>
        <w:t>Arteveldehogeschool</w:t>
      </w:r>
      <w:proofErr w:type="spellEnd"/>
      <w:r w:rsidRPr="00366BAB">
        <w:rPr>
          <w:rFonts w:ascii="Helvetica" w:hAnsi="Helvetica" w:cs="Times New Roman"/>
          <w:color w:val="284A50"/>
          <w:sz w:val="23"/>
          <w:szCs w:val="23"/>
        </w:rPr>
        <w:t xml:space="preserve">, </w:t>
      </w:r>
      <w:proofErr w:type="spellStart"/>
      <w:r w:rsidRPr="00366BAB">
        <w:rPr>
          <w:rFonts w:ascii="Helvetica" w:hAnsi="Helvetica" w:cs="Times New Roman"/>
          <w:color w:val="284A50"/>
          <w:sz w:val="23"/>
          <w:szCs w:val="23"/>
        </w:rPr>
        <w:t>HoGent</w:t>
      </w:r>
      <w:proofErr w:type="spellEnd"/>
      <w:r w:rsidRPr="00366BAB">
        <w:rPr>
          <w:rFonts w:ascii="Helvetica" w:hAnsi="Helvetica" w:cs="Times New Roman"/>
          <w:color w:val="284A50"/>
          <w:sz w:val="23"/>
          <w:szCs w:val="23"/>
        </w:rPr>
        <w:t xml:space="preserve">, </w:t>
      </w:r>
      <w:proofErr w:type="spellStart"/>
      <w:r w:rsidRPr="00366BAB">
        <w:rPr>
          <w:rFonts w:ascii="Helvetica" w:hAnsi="Helvetica" w:cs="Times New Roman"/>
          <w:color w:val="284A50"/>
          <w:sz w:val="23"/>
          <w:szCs w:val="23"/>
        </w:rPr>
        <w:t>UGent</w:t>
      </w:r>
      <w:proofErr w:type="spellEnd"/>
      <w:r w:rsidRPr="00366BAB">
        <w:rPr>
          <w:rFonts w:ascii="Helvetica" w:hAnsi="Helvetica" w:cs="Times New Roman"/>
          <w:color w:val="284A50"/>
          <w:sz w:val="23"/>
          <w:szCs w:val="23"/>
        </w:rPr>
        <w:t xml:space="preserve"> en Minus </w:t>
      </w:r>
      <w:proofErr w:type="spellStart"/>
      <w:r w:rsidRPr="00366BAB">
        <w:rPr>
          <w:rFonts w:ascii="Helvetica" w:hAnsi="Helvetica" w:cs="Times New Roman"/>
          <w:color w:val="284A50"/>
          <w:sz w:val="23"/>
          <w:szCs w:val="23"/>
        </w:rPr>
        <w:t>One</w:t>
      </w:r>
      <w:proofErr w:type="spellEnd"/>
      <w:r w:rsidRPr="00366BAB">
        <w:rPr>
          <w:rFonts w:ascii="Helvetica" w:hAnsi="Helvetica" w:cs="Times New Roman"/>
          <w:color w:val="284A50"/>
          <w:sz w:val="23"/>
          <w:szCs w:val="23"/>
        </w:rPr>
        <w:t xml:space="preserve">. Met de jaarlijkse </w:t>
      </w:r>
      <w:proofErr w:type="spellStart"/>
      <w:r w:rsidRPr="00366BAB">
        <w:rPr>
          <w:rFonts w:ascii="Helvetica" w:hAnsi="Helvetica" w:cs="Times New Roman"/>
          <w:color w:val="284A50"/>
          <w:sz w:val="23"/>
          <w:szCs w:val="23"/>
        </w:rPr>
        <w:t>Gentrepreneur</w:t>
      </w:r>
      <w:proofErr w:type="spellEnd"/>
      <w:r w:rsidRPr="00366BAB">
        <w:rPr>
          <w:rFonts w:ascii="Helvetica" w:hAnsi="Helvetica" w:cs="Times New Roman"/>
          <w:color w:val="284A50"/>
          <w:sz w:val="23"/>
          <w:szCs w:val="23"/>
        </w:rPr>
        <w:t xml:space="preserve"> </w:t>
      </w:r>
      <w:proofErr w:type="spellStart"/>
      <w:r w:rsidRPr="00366BAB">
        <w:rPr>
          <w:rFonts w:ascii="Helvetica" w:hAnsi="Helvetica" w:cs="Times New Roman"/>
          <w:color w:val="284A50"/>
          <w:sz w:val="23"/>
          <w:szCs w:val="23"/>
        </w:rPr>
        <w:t>Awards</w:t>
      </w:r>
      <w:proofErr w:type="spellEnd"/>
      <w:r w:rsidRPr="00366BAB">
        <w:rPr>
          <w:rFonts w:ascii="Helvetica" w:hAnsi="Helvetica" w:cs="Times New Roman"/>
          <w:color w:val="284A50"/>
          <w:sz w:val="23"/>
          <w:szCs w:val="23"/>
        </w:rPr>
        <w:t xml:space="preserve"> wil </w:t>
      </w:r>
      <w:proofErr w:type="spellStart"/>
      <w:r w:rsidRPr="00366BAB">
        <w:rPr>
          <w:rFonts w:ascii="Helvetica" w:hAnsi="Helvetica" w:cs="Times New Roman"/>
          <w:color w:val="284A50"/>
          <w:sz w:val="23"/>
          <w:szCs w:val="23"/>
        </w:rPr>
        <w:t>Gentrepreneur</w:t>
      </w:r>
      <w:proofErr w:type="spellEnd"/>
      <w:r w:rsidRPr="00366BAB">
        <w:rPr>
          <w:rFonts w:ascii="Helvetica" w:hAnsi="Helvetica" w:cs="Times New Roman"/>
          <w:color w:val="284A50"/>
          <w:sz w:val="23"/>
          <w:szCs w:val="23"/>
        </w:rPr>
        <w:t xml:space="preserve"> toonaangevende jonge rolmodellen in de schijnwerpers zetten. </w:t>
      </w:r>
    </w:p>
    <w:p w14:paraId="60B75A73" w14:textId="77777777" w:rsidR="00366BAB" w:rsidRPr="00366BAB" w:rsidRDefault="00366BAB" w:rsidP="00366BAB">
      <w:pPr>
        <w:shd w:val="clear" w:color="auto" w:fill="FFFFFF"/>
        <w:spacing w:after="240"/>
        <w:rPr>
          <w:rFonts w:ascii="Helvetica" w:hAnsi="Helvetica" w:cs="Times New Roman"/>
          <w:color w:val="284A50"/>
          <w:sz w:val="23"/>
          <w:szCs w:val="23"/>
        </w:rPr>
      </w:pPr>
      <w:r w:rsidRPr="00366BAB">
        <w:rPr>
          <w:rFonts w:ascii="Helvetica" w:hAnsi="Helvetica" w:cs="Times New Roman"/>
          <w:color w:val="284A50"/>
          <w:sz w:val="23"/>
          <w:szCs w:val="23"/>
        </w:rPr>
        <w:lastRenderedPageBreak/>
        <w:t>De prijs is dus een belangrijke erkenning, zowel voor de studenten achter Handy Kid/t als voor de opleiding Bachelor in de ergotherapie. Docent en ondernemerscoach Christophe Wille: “We werken in de opleiding naar een graduele opbouw van ondernemerscompetenties. We hebben geen vast opleidingsmenu waarin elke student moet passen, maar kiezen bewust voor een aanpak op maat. Studenten krijgen via projecten de kans om in hun talenten te excelleren en nieuwe competenties te verwerven die ze vervolgens kunnen toevoegen aan hun persoonlijk portfolio. We merken dat creatief en innovatief denken sowieso sterk aanwezig is bij alle studenten ergotherapie.”</w:t>
      </w:r>
    </w:p>
    <w:p w14:paraId="7515D03B" w14:textId="77777777" w:rsidR="00D63C7E" w:rsidRDefault="00366BAB" w:rsidP="00366BAB">
      <w:pPr>
        <w:shd w:val="clear" w:color="auto" w:fill="FFFFFF"/>
        <w:spacing w:after="240"/>
        <w:rPr>
          <w:rFonts w:ascii="Helvetica" w:hAnsi="Helvetica" w:cs="Times New Roman"/>
          <w:color w:val="284A50"/>
          <w:sz w:val="23"/>
          <w:szCs w:val="23"/>
        </w:rPr>
      </w:pPr>
      <w:r w:rsidRPr="00366BAB">
        <w:rPr>
          <w:rFonts w:ascii="Helvetica" w:hAnsi="Helvetica" w:cs="Times New Roman"/>
          <w:color w:val="284A50"/>
          <w:sz w:val="23"/>
          <w:szCs w:val="23"/>
        </w:rPr>
        <w:t xml:space="preserve">Proficiat Dorothée, Michiel, Bryan en Charlotte, wij wensen jullie heel veel succes met jullie ondernemersdroom! Ook van harte proficiat aan de andere genomineerde studenten van </w:t>
      </w:r>
      <w:proofErr w:type="spellStart"/>
      <w:r w:rsidRPr="00366BAB">
        <w:rPr>
          <w:rFonts w:ascii="Helvetica" w:hAnsi="Helvetica" w:cs="Times New Roman"/>
          <w:color w:val="284A50"/>
          <w:sz w:val="23"/>
          <w:szCs w:val="23"/>
        </w:rPr>
        <w:t>Arteveldehogeschool</w:t>
      </w:r>
      <w:proofErr w:type="spellEnd"/>
      <w:r w:rsidRPr="00366BAB">
        <w:rPr>
          <w:rFonts w:ascii="Helvetica" w:hAnsi="Helvetica" w:cs="Times New Roman"/>
          <w:color w:val="284A50"/>
          <w:sz w:val="23"/>
          <w:szCs w:val="23"/>
        </w:rPr>
        <w:t>. </w:t>
      </w:r>
    </w:p>
    <w:p w14:paraId="60E25B32" w14:textId="77777777" w:rsidR="00D63C7E" w:rsidRDefault="00D63C7E" w:rsidP="00366BAB">
      <w:pPr>
        <w:shd w:val="clear" w:color="auto" w:fill="FFFFFF"/>
        <w:spacing w:after="240"/>
        <w:rPr>
          <w:rFonts w:ascii="Helvetica" w:hAnsi="Helvetica" w:cs="Times New Roman"/>
          <w:color w:val="284A50"/>
          <w:sz w:val="23"/>
          <w:szCs w:val="23"/>
        </w:rPr>
      </w:pPr>
      <w:r>
        <w:rPr>
          <w:rFonts w:ascii="Helvetica" w:hAnsi="Helvetica" w:cs="Times New Roman"/>
          <w:color w:val="284A50"/>
          <w:sz w:val="23"/>
          <w:szCs w:val="23"/>
        </w:rPr>
        <w:t xml:space="preserve">Bron: </w:t>
      </w:r>
      <w:hyperlink r:id="rId6" w:history="1">
        <w:r w:rsidRPr="002D18BD">
          <w:rPr>
            <w:rStyle w:val="Hyperlink"/>
            <w:rFonts w:ascii="Helvetica" w:hAnsi="Helvetica" w:cs="Times New Roman"/>
            <w:sz w:val="23"/>
            <w:szCs w:val="23"/>
          </w:rPr>
          <w:t>https://www.arteveldehogeschool.be/nieuws/studenten-ergotherapie-winnen-gentrepreneur-award</w:t>
        </w:r>
      </w:hyperlink>
    </w:p>
    <w:p w14:paraId="66D17F6D" w14:textId="77777777" w:rsidR="00D63C7E" w:rsidRPr="00366BAB" w:rsidRDefault="00D63C7E" w:rsidP="00366BAB">
      <w:pPr>
        <w:shd w:val="clear" w:color="auto" w:fill="FFFFFF"/>
        <w:spacing w:after="240"/>
        <w:rPr>
          <w:rFonts w:ascii="Helvetica" w:hAnsi="Helvetica" w:cs="Times New Roman"/>
          <w:color w:val="284A50"/>
          <w:sz w:val="23"/>
          <w:szCs w:val="23"/>
        </w:rPr>
      </w:pPr>
    </w:p>
    <w:p w14:paraId="0E1278E1" w14:textId="77777777" w:rsidR="00C83309" w:rsidRDefault="00C83309">
      <w:bookmarkStart w:id="0" w:name="_GoBack"/>
      <w:bookmarkEnd w:id="0"/>
    </w:p>
    <w:sectPr w:rsidR="00C83309" w:rsidSect="00366BAB">
      <w:pgSz w:w="11900" w:h="16840"/>
      <w:pgMar w:top="141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BAB"/>
    <w:rsid w:val="00366BAB"/>
    <w:rsid w:val="00C83309"/>
    <w:rsid w:val="00D63C7E"/>
    <w:rsid w:val="00EC2DF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CA00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link w:val="Kop1Teken"/>
    <w:uiPriority w:val="9"/>
    <w:qFormat/>
    <w:rsid w:val="00366BAB"/>
    <w:pPr>
      <w:spacing w:before="100" w:beforeAutospacing="1" w:after="100" w:afterAutospacing="1"/>
      <w:outlineLvl w:val="0"/>
    </w:pPr>
    <w:rPr>
      <w:rFonts w:ascii="Times" w:hAnsi="Times"/>
      <w:b/>
      <w:bCs/>
      <w:kern w:val="36"/>
      <w:sz w:val="48"/>
      <w:szCs w:val="48"/>
    </w:rPr>
  </w:style>
  <w:style w:type="paragraph" w:styleId="Kop3">
    <w:name w:val="heading 3"/>
    <w:basedOn w:val="Normaal"/>
    <w:link w:val="Kop3Teken"/>
    <w:uiPriority w:val="9"/>
    <w:qFormat/>
    <w:rsid w:val="00366BAB"/>
    <w:pPr>
      <w:spacing w:before="100" w:beforeAutospacing="1" w:after="100" w:afterAutospacing="1"/>
      <w:outlineLvl w:val="2"/>
    </w:pPr>
    <w:rPr>
      <w:rFonts w:ascii="Times" w:hAnsi="Times"/>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366BAB"/>
    <w:rPr>
      <w:rFonts w:ascii="Times" w:hAnsi="Times"/>
      <w:b/>
      <w:bCs/>
      <w:kern w:val="36"/>
      <w:sz w:val="48"/>
      <w:szCs w:val="48"/>
    </w:rPr>
  </w:style>
  <w:style w:type="character" w:customStyle="1" w:styleId="Kop3Teken">
    <w:name w:val="Kop 3 Teken"/>
    <w:basedOn w:val="Standaardalinea-lettertype"/>
    <w:link w:val="Kop3"/>
    <w:uiPriority w:val="9"/>
    <w:rsid w:val="00366BAB"/>
    <w:rPr>
      <w:rFonts w:ascii="Times" w:hAnsi="Times"/>
      <w:b/>
      <w:bCs/>
      <w:sz w:val="27"/>
      <w:szCs w:val="27"/>
    </w:rPr>
  </w:style>
  <w:style w:type="paragraph" w:customStyle="1" w:styleId="intro">
    <w:name w:val="intro"/>
    <w:basedOn w:val="Normaal"/>
    <w:rsid w:val="00366BAB"/>
    <w:pPr>
      <w:spacing w:before="100" w:beforeAutospacing="1" w:after="100" w:afterAutospacing="1"/>
    </w:pPr>
    <w:rPr>
      <w:rFonts w:ascii="Times" w:hAnsi="Times"/>
      <w:sz w:val="20"/>
      <w:szCs w:val="20"/>
    </w:rPr>
  </w:style>
  <w:style w:type="character" w:styleId="Hyperlink">
    <w:name w:val="Hyperlink"/>
    <w:basedOn w:val="Standaardalinea-lettertype"/>
    <w:uiPriority w:val="99"/>
    <w:unhideWhenUsed/>
    <w:rsid w:val="00366BAB"/>
    <w:rPr>
      <w:color w:val="0000FF"/>
      <w:u w:val="single"/>
    </w:rPr>
  </w:style>
  <w:style w:type="paragraph" w:styleId="Normaalweb">
    <w:name w:val="Normal (Web)"/>
    <w:basedOn w:val="Normaal"/>
    <w:uiPriority w:val="99"/>
    <w:semiHidden/>
    <w:unhideWhenUsed/>
    <w:rsid w:val="00366BAB"/>
    <w:pPr>
      <w:spacing w:before="100" w:beforeAutospacing="1" w:after="100" w:afterAutospacing="1"/>
    </w:pPr>
    <w:rPr>
      <w:rFonts w:ascii="Times" w:hAnsi="Times" w:cs="Times New Roman"/>
      <w:sz w:val="20"/>
      <w:szCs w:val="20"/>
    </w:rPr>
  </w:style>
  <w:style w:type="paragraph" w:styleId="Ballontekst">
    <w:name w:val="Balloon Text"/>
    <w:basedOn w:val="Normaal"/>
    <w:link w:val="BallontekstTeken"/>
    <w:uiPriority w:val="99"/>
    <w:semiHidden/>
    <w:unhideWhenUsed/>
    <w:rsid w:val="00366BAB"/>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366BA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link w:val="Kop1Teken"/>
    <w:uiPriority w:val="9"/>
    <w:qFormat/>
    <w:rsid w:val="00366BAB"/>
    <w:pPr>
      <w:spacing w:before="100" w:beforeAutospacing="1" w:after="100" w:afterAutospacing="1"/>
      <w:outlineLvl w:val="0"/>
    </w:pPr>
    <w:rPr>
      <w:rFonts w:ascii="Times" w:hAnsi="Times"/>
      <w:b/>
      <w:bCs/>
      <w:kern w:val="36"/>
      <w:sz w:val="48"/>
      <w:szCs w:val="48"/>
    </w:rPr>
  </w:style>
  <w:style w:type="paragraph" w:styleId="Kop3">
    <w:name w:val="heading 3"/>
    <w:basedOn w:val="Normaal"/>
    <w:link w:val="Kop3Teken"/>
    <w:uiPriority w:val="9"/>
    <w:qFormat/>
    <w:rsid w:val="00366BAB"/>
    <w:pPr>
      <w:spacing w:before="100" w:beforeAutospacing="1" w:after="100" w:afterAutospacing="1"/>
      <w:outlineLvl w:val="2"/>
    </w:pPr>
    <w:rPr>
      <w:rFonts w:ascii="Times" w:hAnsi="Times"/>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366BAB"/>
    <w:rPr>
      <w:rFonts w:ascii="Times" w:hAnsi="Times"/>
      <w:b/>
      <w:bCs/>
      <w:kern w:val="36"/>
      <w:sz w:val="48"/>
      <w:szCs w:val="48"/>
    </w:rPr>
  </w:style>
  <w:style w:type="character" w:customStyle="1" w:styleId="Kop3Teken">
    <w:name w:val="Kop 3 Teken"/>
    <w:basedOn w:val="Standaardalinea-lettertype"/>
    <w:link w:val="Kop3"/>
    <w:uiPriority w:val="9"/>
    <w:rsid w:val="00366BAB"/>
    <w:rPr>
      <w:rFonts w:ascii="Times" w:hAnsi="Times"/>
      <w:b/>
      <w:bCs/>
      <w:sz w:val="27"/>
      <w:szCs w:val="27"/>
    </w:rPr>
  </w:style>
  <w:style w:type="paragraph" w:customStyle="1" w:styleId="intro">
    <w:name w:val="intro"/>
    <w:basedOn w:val="Normaal"/>
    <w:rsid w:val="00366BAB"/>
    <w:pPr>
      <w:spacing w:before="100" w:beforeAutospacing="1" w:after="100" w:afterAutospacing="1"/>
    </w:pPr>
    <w:rPr>
      <w:rFonts w:ascii="Times" w:hAnsi="Times"/>
      <w:sz w:val="20"/>
      <w:szCs w:val="20"/>
    </w:rPr>
  </w:style>
  <w:style w:type="character" w:styleId="Hyperlink">
    <w:name w:val="Hyperlink"/>
    <w:basedOn w:val="Standaardalinea-lettertype"/>
    <w:uiPriority w:val="99"/>
    <w:unhideWhenUsed/>
    <w:rsid w:val="00366BAB"/>
    <w:rPr>
      <w:color w:val="0000FF"/>
      <w:u w:val="single"/>
    </w:rPr>
  </w:style>
  <w:style w:type="paragraph" w:styleId="Normaalweb">
    <w:name w:val="Normal (Web)"/>
    <w:basedOn w:val="Normaal"/>
    <w:uiPriority w:val="99"/>
    <w:semiHidden/>
    <w:unhideWhenUsed/>
    <w:rsid w:val="00366BAB"/>
    <w:pPr>
      <w:spacing w:before="100" w:beforeAutospacing="1" w:after="100" w:afterAutospacing="1"/>
    </w:pPr>
    <w:rPr>
      <w:rFonts w:ascii="Times" w:hAnsi="Times" w:cs="Times New Roman"/>
      <w:sz w:val="20"/>
      <w:szCs w:val="20"/>
    </w:rPr>
  </w:style>
  <w:style w:type="paragraph" w:styleId="Ballontekst">
    <w:name w:val="Balloon Text"/>
    <w:basedOn w:val="Normaal"/>
    <w:link w:val="BallontekstTeken"/>
    <w:uiPriority w:val="99"/>
    <w:semiHidden/>
    <w:unhideWhenUsed/>
    <w:rsid w:val="00366BAB"/>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366BA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59378">
      <w:bodyDiv w:val="1"/>
      <w:marLeft w:val="0"/>
      <w:marRight w:val="0"/>
      <w:marTop w:val="0"/>
      <w:marBottom w:val="0"/>
      <w:divBdr>
        <w:top w:val="none" w:sz="0" w:space="0" w:color="auto"/>
        <w:left w:val="none" w:sz="0" w:space="0" w:color="auto"/>
        <w:bottom w:val="none" w:sz="0" w:space="0" w:color="auto"/>
        <w:right w:val="none" w:sz="0" w:space="0" w:color="auto"/>
      </w:divBdr>
      <w:divsChild>
        <w:div w:id="1904291161">
          <w:marLeft w:val="0"/>
          <w:marRight w:val="0"/>
          <w:marTop w:val="0"/>
          <w:marBottom w:val="0"/>
          <w:divBdr>
            <w:top w:val="none" w:sz="0" w:space="0" w:color="auto"/>
            <w:left w:val="none" w:sz="0" w:space="0" w:color="auto"/>
            <w:bottom w:val="none" w:sz="0" w:space="0" w:color="auto"/>
            <w:right w:val="none" w:sz="0" w:space="0" w:color="auto"/>
          </w:divBdr>
        </w:div>
        <w:div w:id="1148209216">
          <w:marLeft w:val="0"/>
          <w:marRight w:val="0"/>
          <w:marTop w:val="0"/>
          <w:marBottom w:val="240"/>
          <w:divBdr>
            <w:top w:val="none" w:sz="0" w:space="0" w:color="auto"/>
            <w:left w:val="none" w:sz="0" w:space="0" w:color="auto"/>
            <w:bottom w:val="none" w:sz="0" w:space="0" w:color="auto"/>
            <w:right w:val="none" w:sz="0" w:space="0" w:color="auto"/>
          </w:divBdr>
        </w:div>
        <w:div w:id="1447500514">
          <w:marLeft w:val="0"/>
          <w:marRight w:val="0"/>
          <w:marTop w:val="240"/>
          <w:marBottom w:val="240"/>
          <w:divBdr>
            <w:top w:val="none" w:sz="0" w:space="0" w:color="auto"/>
            <w:left w:val="none" w:sz="0" w:space="0" w:color="auto"/>
            <w:bottom w:val="none" w:sz="0" w:space="0" w:color="auto"/>
            <w:right w:val="none" w:sz="0" w:space="0" w:color="auto"/>
          </w:divBdr>
        </w:div>
        <w:div w:id="133857595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arteveldehogeschool.be/nieuws/studenten-ergotherapie-winnen-gentrepreneur-award"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312</Words>
  <Characters>1947</Characters>
  <Application>Microsoft Macintosh Word</Application>
  <DocSecurity>0</DocSecurity>
  <Lines>39</Lines>
  <Paragraphs>9</Paragraphs>
  <ScaleCrop>false</ScaleCrop>
  <Company>abc</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Dorothée Bogaert</dc:creator>
  <cp:keywords/>
  <dc:description/>
  <cp:lastModifiedBy>Dorothée Bogaert</cp:lastModifiedBy>
  <cp:revision>2</cp:revision>
  <dcterms:created xsi:type="dcterms:W3CDTF">2018-05-04T13:39:00Z</dcterms:created>
  <dcterms:modified xsi:type="dcterms:W3CDTF">2018-05-04T13:43:00Z</dcterms:modified>
</cp:coreProperties>
</file>