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9E" w:rsidRDefault="00E2489E">
      <w:r>
        <w:rPr>
          <w:noProof/>
        </w:rPr>
        <w:drawing>
          <wp:inline distT="0" distB="0" distL="0" distR="0">
            <wp:extent cx="5257800" cy="3975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ouwenhuisamsterdam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89E" w:rsidRPr="00E2489E" w:rsidRDefault="00E2489E">
      <w:pPr>
        <w:rPr>
          <w:i/>
        </w:rPr>
      </w:pPr>
      <w:r>
        <w:rPr>
          <w:i/>
        </w:rPr>
        <w:t xml:space="preserve">Protest bij het Amsterdamse Vrouwenhuis (1981) </w:t>
      </w:r>
    </w:p>
    <w:p w:rsidR="00E2489E" w:rsidRDefault="00E2489E"/>
    <w:p w:rsidR="00E2489E" w:rsidRDefault="00E2489E"/>
    <w:p w:rsidR="00864012" w:rsidRDefault="00E2489E">
      <w:r>
        <w:rPr>
          <w:noProof/>
        </w:rPr>
        <w:drawing>
          <wp:inline distT="0" distB="0" distL="0" distR="0">
            <wp:extent cx="5080000" cy="3479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ouwenhuisamsterdam19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012" w:rsidRPr="00864012" w:rsidRDefault="00864012">
      <w:pPr>
        <w:rPr>
          <w:i/>
        </w:rPr>
      </w:pPr>
      <w:r>
        <w:rPr>
          <w:i/>
        </w:rPr>
        <w:t xml:space="preserve">Bijeenkomst in het Vrouwenhuis (1973) </w:t>
      </w:r>
    </w:p>
    <w:p w:rsidR="008F3CFC" w:rsidRDefault="008F3CFC">
      <w:pPr>
        <w:rPr>
          <w:i/>
        </w:rPr>
      </w:pPr>
    </w:p>
    <w:p w:rsidR="00D12014" w:rsidRDefault="008F3CFC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4152900" cy="48133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rstenationalevrouwendag19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014">
        <w:rPr>
          <w:i/>
        </w:rPr>
        <w:t xml:space="preserve"> </w:t>
      </w:r>
    </w:p>
    <w:p w:rsidR="008F3CFC" w:rsidRDefault="008F3CFC">
      <w:pPr>
        <w:rPr>
          <w:i/>
        </w:rPr>
      </w:pPr>
      <w:r>
        <w:rPr>
          <w:i/>
        </w:rPr>
        <w:t xml:space="preserve">Logo voor de eerste nationale vrouwendag in Brussel (1972) </w:t>
      </w:r>
    </w:p>
    <w:p w:rsidR="000355FC" w:rsidRDefault="000355FC">
      <w:pPr>
        <w:rPr>
          <w:i/>
        </w:rPr>
      </w:pPr>
    </w:p>
    <w:p w:rsidR="000355FC" w:rsidRDefault="000355FC">
      <w:r>
        <w:rPr>
          <w:noProof/>
        </w:rPr>
        <w:drawing>
          <wp:inline distT="0" distB="0" distL="0" distR="0">
            <wp:extent cx="4953000" cy="3296841"/>
            <wp:effectExtent l="0" t="0" r="0" b="571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41" cy="33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5FC" w:rsidRPr="000355FC" w:rsidRDefault="000355FC">
      <w:pPr>
        <w:rPr>
          <w:i/>
        </w:rPr>
      </w:pPr>
      <w:r w:rsidRPr="000355FC">
        <w:rPr>
          <w:i/>
        </w:rPr>
        <w:t>Woman’s march in Dallas</w:t>
      </w:r>
      <w:r>
        <w:rPr>
          <w:i/>
        </w:rPr>
        <w:t xml:space="preserve"> (2017) </w:t>
      </w:r>
      <w:bookmarkStart w:id="0" w:name="_GoBack"/>
      <w:bookmarkEnd w:id="0"/>
    </w:p>
    <w:sectPr w:rsidR="000355FC" w:rsidRPr="000355FC" w:rsidSect="00203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9E"/>
    <w:rsid w:val="000312F7"/>
    <w:rsid w:val="000355FC"/>
    <w:rsid w:val="000763D7"/>
    <w:rsid w:val="000A3A17"/>
    <w:rsid w:val="0015703D"/>
    <w:rsid w:val="001F5E65"/>
    <w:rsid w:val="00203529"/>
    <w:rsid w:val="005C1241"/>
    <w:rsid w:val="00612604"/>
    <w:rsid w:val="0080328F"/>
    <w:rsid w:val="00860679"/>
    <w:rsid w:val="00864012"/>
    <w:rsid w:val="008F3CFC"/>
    <w:rsid w:val="009714A3"/>
    <w:rsid w:val="009B5433"/>
    <w:rsid w:val="009E0112"/>
    <w:rsid w:val="00B10881"/>
    <w:rsid w:val="00B579F9"/>
    <w:rsid w:val="00C8249E"/>
    <w:rsid w:val="00D12014"/>
    <w:rsid w:val="00DF4505"/>
    <w:rsid w:val="00E2489E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B0D38"/>
  <w15:chartTrackingRefBased/>
  <w15:docId w15:val="{417D987F-E4DB-7C42-8880-8287B528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Vochten</dc:creator>
  <cp:keywords/>
  <dc:description/>
  <cp:lastModifiedBy>Els Vochten</cp:lastModifiedBy>
  <cp:revision>7</cp:revision>
  <dcterms:created xsi:type="dcterms:W3CDTF">2018-09-30T16:52:00Z</dcterms:created>
  <dcterms:modified xsi:type="dcterms:W3CDTF">2018-09-30T17:04:00Z</dcterms:modified>
</cp:coreProperties>
</file>