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632E" w14:textId="104C4772" w:rsidR="008C0801" w:rsidRPr="00445319" w:rsidRDefault="008C0801" w:rsidP="00B168D8">
      <w:pPr>
        <w:pStyle w:val="HoofdtitelBAP"/>
        <w:rPr>
          <w:sz w:val="24"/>
          <w:szCs w:val="20"/>
        </w:rPr>
      </w:pPr>
      <w:r w:rsidRPr="00445319">
        <w:rPr>
          <w:sz w:val="24"/>
          <w:szCs w:val="20"/>
        </w:rPr>
        <w:t>Inleiding</w:t>
      </w:r>
    </w:p>
    <w:p w14:paraId="37697E39" w14:textId="4B4545F7" w:rsidR="00F40129" w:rsidRPr="00445319" w:rsidRDefault="008C0801" w:rsidP="00F40129">
      <w:pPr>
        <w:pStyle w:val="TekstBAP"/>
        <w:ind w:firstLine="360"/>
        <w:rPr>
          <w:rFonts w:ascii="Arial" w:hAnsi="Arial" w:cs="Arial"/>
        </w:rPr>
      </w:pPr>
      <w:r w:rsidRPr="004E5B6E">
        <w:rPr>
          <w:rFonts w:ascii="Arial" w:hAnsi="Arial" w:cs="Arial"/>
        </w:rPr>
        <w:t xml:space="preserve">Volgens de </w:t>
      </w:r>
      <w:r w:rsidR="00452522" w:rsidRPr="004E5B6E">
        <w:rPr>
          <w:rFonts w:ascii="Arial" w:hAnsi="Arial" w:cs="Arial"/>
        </w:rPr>
        <w:t>Wereldgezondheidsorganisatie</w:t>
      </w:r>
      <w:r w:rsidRPr="004E5B6E">
        <w:rPr>
          <w:rFonts w:ascii="Arial" w:hAnsi="Arial" w:cs="Arial"/>
        </w:rPr>
        <w:t xml:space="preserve"> heeft 5% van de wereldbevolking</w:t>
      </w:r>
      <w:r w:rsidR="006B4D50" w:rsidRPr="004E5B6E">
        <w:rPr>
          <w:rFonts w:ascii="Arial" w:hAnsi="Arial" w:cs="Arial"/>
        </w:rPr>
        <w:t xml:space="preserve"> </w:t>
      </w:r>
      <w:r w:rsidRPr="004E5B6E">
        <w:rPr>
          <w:rFonts w:ascii="Arial" w:hAnsi="Arial" w:cs="Arial"/>
        </w:rPr>
        <w:t xml:space="preserve">een </w:t>
      </w:r>
      <w:r w:rsidR="004E5B6E" w:rsidRPr="004E5B6E">
        <w:rPr>
          <w:rFonts w:ascii="Arial" w:hAnsi="Arial" w:cs="Arial"/>
        </w:rPr>
        <w:t>gehoorverlies</w:t>
      </w:r>
      <w:r w:rsidRPr="004E5B6E">
        <w:rPr>
          <w:rFonts w:ascii="Arial" w:hAnsi="Arial" w:cs="Arial"/>
        </w:rPr>
        <w:t>, wat</w:t>
      </w:r>
      <w:r w:rsidRPr="00445319">
        <w:rPr>
          <w:rFonts w:ascii="Arial" w:hAnsi="Arial" w:cs="Arial"/>
        </w:rPr>
        <w:t xml:space="preserve"> een beperking betekent in het dagelijkse leven. </w:t>
      </w:r>
      <w:r w:rsidR="004E5B6E">
        <w:rPr>
          <w:rFonts w:ascii="Arial" w:hAnsi="Arial" w:cs="Arial"/>
        </w:rPr>
        <w:t>G</w:t>
      </w:r>
      <w:r w:rsidRPr="00445319">
        <w:rPr>
          <w:rFonts w:ascii="Arial" w:hAnsi="Arial" w:cs="Arial"/>
        </w:rPr>
        <w:t xml:space="preserve">ehoorverlies heeft impact op het functioneren van </w:t>
      </w:r>
      <w:r w:rsidR="00452522">
        <w:rPr>
          <w:rFonts w:ascii="Arial" w:hAnsi="Arial" w:cs="Arial"/>
        </w:rPr>
        <w:t>iemand,</w:t>
      </w:r>
      <w:r w:rsidRPr="00445319">
        <w:rPr>
          <w:rFonts w:ascii="Arial" w:hAnsi="Arial" w:cs="Arial"/>
        </w:rPr>
        <w:t xml:space="preserve"> waarbij de mogelijkheid tot communiceren met anderen </w:t>
      </w:r>
      <w:r w:rsidR="00452522">
        <w:rPr>
          <w:rFonts w:ascii="Arial" w:hAnsi="Arial" w:cs="Arial"/>
        </w:rPr>
        <w:t>vermindert</w:t>
      </w:r>
      <w:r w:rsidRPr="00445319">
        <w:rPr>
          <w:rFonts w:ascii="Arial" w:hAnsi="Arial" w:cs="Arial"/>
        </w:rPr>
        <w:t xml:space="preserve">. </w:t>
      </w:r>
      <w:r w:rsidR="006B4D50" w:rsidRPr="00445319">
        <w:rPr>
          <w:rFonts w:ascii="Arial" w:hAnsi="Arial" w:cs="Arial"/>
        </w:rPr>
        <w:t>U</w:t>
      </w:r>
      <w:r w:rsidRPr="00445319">
        <w:rPr>
          <w:rFonts w:ascii="Arial" w:hAnsi="Arial" w:cs="Arial"/>
        </w:rPr>
        <w:t xml:space="preserve">itsluiting van communicatie </w:t>
      </w:r>
      <w:r w:rsidR="006B4D50" w:rsidRPr="00445319">
        <w:rPr>
          <w:rFonts w:ascii="Arial" w:hAnsi="Arial" w:cs="Arial"/>
        </w:rPr>
        <w:t>kan leiden tot</w:t>
      </w:r>
      <w:r w:rsidRPr="00445319">
        <w:rPr>
          <w:rFonts w:ascii="Arial" w:hAnsi="Arial" w:cs="Arial"/>
        </w:rPr>
        <w:t xml:space="preserve"> medische, psychologische</w:t>
      </w:r>
      <w:r w:rsidR="006B4D50" w:rsidRPr="00445319">
        <w:rPr>
          <w:rFonts w:ascii="Arial" w:hAnsi="Arial" w:cs="Arial"/>
        </w:rPr>
        <w:t xml:space="preserve"> en fysieke problemen en tot f</w:t>
      </w:r>
      <w:r w:rsidRPr="00445319">
        <w:rPr>
          <w:rFonts w:ascii="Arial" w:hAnsi="Arial" w:cs="Arial"/>
        </w:rPr>
        <w:t>rustratie, isolatie en verminderde kwaliteit van leven</w:t>
      </w:r>
      <w:r w:rsidR="006B4D50" w:rsidRPr="00445319">
        <w:rPr>
          <w:rFonts w:ascii="Arial" w:hAnsi="Arial" w:cs="Arial"/>
        </w:rPr>
        <w:t>.</w:t>
      </w:r>
      <w:r w:rsidRPr="00445319">
        <w:rPr>
          <w:rFonts w:ascii="Arial" w:hAnsi="Arial" w:cs="Arial"/>
        </w:rPr>
        <w:t xml:space="preserve"> </w:t>
      </w:r>
    </w:p>
    <w:p w14:paraId="642805ED" w14:textId="0E2438A0" w:rsidR="00392442" w:rsidRPr="00445319" w:rsidRDefault="008C0801" w:rsidP="007B0C3A">
      <w:pPr>
        <w:pStyle w:val="TekstBAP"/>
        <w:ind w:firstLine="0"/>
        <w:rPr>
          <w:rFonts w:ascii="Arial" w:hAnsi="Arial" w:cs="Arial"/>
        </w:rPr>
      </w:pPr>
      <w:r w:rsidRPr="00445319">
        <w:rPr>
          <w:rFonts w:ascii="Arial" w:hAnsi="Arial" w:cs="Arial"/>
        </w:rPr>
        <w:t>Bij zowel de diagnose als de behandeling van zo’n gehoorverlies is spraakaudiometrie een essentiële test.</w:t>
      </w:r>
      <w:r w:rsidR="00FA5899" w:rsidRPr="00445319">
        <w:rPr>
          <w:rFonts w:ascii="Arial" w:hAnsi="Arial" w:cs="Arial"/>
        </w:rPr>
        <w:t xml:space="preserve"> </w:t>
      </w:r>
      <w:r w:rsidR="00E63ABF" w:rsidRPr="00445319">
        <w:t>De afname van</w:t>
      </w:r>
      <w:r w:rsidR="001B6DEA" w:rsidRPr="00445319">
        <w:t xml:space="preserve"> spraakaudiometrie gebeurt door de audioloog</w:t>
      </w:r>
      <w:r w:rsidR="00452522">
        <w:t>/</w:t>
      </w:r>
      <w:r w:rsidR="001B6DEA" w:rsidRPr="00445319">
        <w:t xml:space="preserve">arts. </w:t>
      </w:r>
      <w:r w:rsidR="00980142" w:rsidRPr="00445319">
        <w:t xml:space="preserve">Hierbij krijgt </w:t>
      </w:r>
      <w:r w:rsidR="00A24BBF" w:rsidRPr="00445319">
        <w:t xml:space="preserve">een persoon </w:t>
      </w:r>
      <w:r w:rsidR="001B6DEA" w:rsidRPr="00445319">
        <w:t xml:space="preserve">woorden te horen via </w:t>
      </w:r>
      <w:r w:rsidR="00A24BBF" w:rsidRPr="00445319">
        <w:t>een</w:t>
      </w:r>
      <w:r w:rsidR="001B6DEA" w:rsidRPr="00445319">
        <w:t xml:space="preserve"> hoofdtelefoon en </w:t>
      </w:r>
      <w:r w:rsidR="00A24BBF" w:rsidRPr="00445319">
        <w:t>moet hij</w:t>
      </w:r>
      <w:r w:rsidR="001B6DEA" w:rsidRPr="00445319">
        <w:t xml:space="preserve"> deze luidop herhalen</w:t>
      </w:r>
      <w:r w:rsidR="00A24BBF" w:rsidRPr="00445319">
        <w:t>. Dan kan de audioloog</w:t>
      </w:r>
      <w:r w:rsidR="001B6DEA" w:rsidRPr="00445319">
        <w:t xml:space="preserve"> dit antwoord noteren en </w:t>
      </w:r>
      <w:r w:rsidR="00452522">
        <w:t>scoren</w:t>
      </w:r>
      <w:r w:rsidR="001B6DEA" w:rsidRPr="00445319">
        <w:t xml:space="preserve">. </w:t>
      </w:r>
      <w:r w:rsidR="00452ADB" w:rsidRPr="00445319">
        <w:rPr>
          <w:rFonts w:ascii="Arial" w:hAnsi="Arial" w:cs="Arial"/>
        </w:rPr>
        <w:t xml:space="preserve">Spraakaudiometrie </w:t>
      </w:r>
      <w:r w:rsidR="00A24BBF" w:rsidRPr="00445319">
        <w:rPr>
          <w:rFonts w:ascii="Arial" w:hAnsi="Arial" w:cs="Arial"/>
        </w:rPr>
        <w:t>gaat na of de persoon het woord hoort</w:t>
      </w:r>
      <w:r w:rsidR="00AB7FE6" w:rsidRPr="00445319">
        <w:rPr>
          <w:rFonts w:ascii="Arial" w:hAnsi="Arial" w:cs="Arial"/>
        </w:rPr>
        <w:t xml:space="preserve">, </w:t>
      </w:r>
      <w:r w:rsidR="00452ADB" w:rsidRPr="00445319">
        <w:rPr>
          <w:rFonts w:ascii="Arial" w:hAnsi="Arial" w:cs="Arial"/>
        </w:rPr>
        <w:t xml:space="preserve">maar </w:t>
      </w:r>
      <w:r w:rsidR="00A24BBF" w:rsidRPr="00445319">
        <w:rPr>
          <w:rFonts w:ascii="Arial" w:hAnsi="Arial" w:cs="Arial"/>
        </w:rPr>
        <w:t>ook of hij het woord verstaat</w:t>
      </w:r>
      <w:r w:rsidR="00452ADB" w:rsidRPr="00445319">
        <w:rPr>
          <w:rFonts w:ascii="Arial" w:hAnsi="Arial" w:cs="Arial"/>
        </w:rPr>
        <w:t>. Hoe luider</w:t>
      </w:r>
      <w:r w:rsidR="00A24BBF" w:rsidRPr="00445319">
        <w:rPr>
          <w:rFonts w:ascii="Arial" w:hAnsi="Arial" w:cs="Arial"/>
        </w:rPr>
        <w:t xml:space="preserve"> woord</w:t>
      </w:r>
      <w:r w:rsidR="00900E01">
        <w:rPr>
          <w:rFonts w:ascii="Arial" w:hAnsi="Arial" w:cs="Arial"/>
        </w:rPr>
        <w:t>en</w:t>
      </w:r>
      <w:r w:rsidR="00452ADB" w:rsidRPr="00445319">
        <w:rPr>
          <w:rFonts w:ascii="Arial" w:hAnsi="Arial" w:cs="Arial"/>
        </w:rPr>
        <w:t xml:space="preserve"> klink</w:t>
      </w:r>
      <w:r w:rsidR="00900E01">
        <w:rPr>
          <w:rFonts w:ascii="Arial" w:hAnsi="Arial" w:cs="Arial"/>
        </w:rPr>
        <w:t>en</w:t>
      </w:r>
      <w:r w:rsidR="00452ADB" w:rsidRPr="00445319">
        <w:rPr>
          <w:rFonts w:ascii="Arial" w:hAnsi="Arial" w:cs="Arial"/>
        </w:rPr>
        <w:t xml:space="preserve">, hoe meer kans dat ze verstaan en </w:t>
      </w:r>
      <w:r w:rsidR="00AB7FE6" w:rsidRPr="00445319">
        <w:rPr>
          <w:rFonts w:ascii="Arial" w:hAnsi="Arial" w:cs="Arial"/>
        </w:rPr>
        <w:t xml:space="preserve">juist </w:t>
      </w:r>
      <w:r w:rsidR="00452ADB" w:rsidRPr="00445319">
        <w:rPr>
          <w:rFonts w:ascii="Arial" w:hAnsi="Arial" w:cs="Arial"/>
        </w:rPr>
        <w:t>nagezegd worden.</w:t>
      </w:r>
    </w:p>
    <w:p w14:paraId="264E7F5C" w14:textId="2D10E3F5" w:rsidR="00F40129" w:rsidRPr="00445319" w:rsidRDefault="00392442" w:rsidP="00F40129">
      <w:pPr>
        <w:pStyle w:val="TekstBAP"/>
        <w:ind w:firstLine="0"/>
        <w:rPr>
          <w:rFonts w:ascii="Arial" w:hAnsi="Arial" w:cs="Arial"/>
        </w:rPr>
      </w:pPr>
      <w:r w:rsidRPr="00445319">
        <w:rPr>
          <w:rFonts w:ascii="Arial" w:hAnsi="Arial" w:cs="Arial"/>
        </w:rPr>
        <w:t xml:space="preserve">De woordenlijsten </w:t>
      </w:r>
      <w:r w:rsidR="006B4D50" w:rsidRPr="00445319">
        <w:rPr>
          <w:rFonts w:ascii="Arial" w:hAnsi="Arial" w:cs="Arial"/>
        </w:rPr>
        <w:t xml:space="preserve">voor spraakaudiometrie </w:t>
      </w:r>
      <w:r w:rsidR="00B627EB" w:rsidRPr="00445319">
        <w:rPr>
          <w:rFonts w:ascii="Arial" w:hAnsi="Arial" w:cs="Arial"/>
        </w:rPr>
        <w:t>die vandaag door de audioloog</w:t>
      </w:r>
      <w:r w:rsidR="00452522">
        <w:rPr>
          <w:rFonts w:ascii="Arial" w:hAnsi="Arial" w:cs="Arial"/>
        </w:rPr>
        <w:t>/</w:t>
      </w:r>
      <w:r w:rsidR="00B627EB" w:rsidRPr="00445319">
        <w:rPr>
          <w:rFonts w:ascii="Arial" w:hAnsi="Arial" w:cs="Arial"/>
        </w:rPr>
        <w:t>arts gebruikt worden</w:t>
      </w:r>
      <w:r w:rsidR="006B4D50" w:rsidRPr="00445319">
        <w:rPr>
          <w:rFonts w:ascii="Arial" w:hAnsi="Arial" w:cs="Arial"/>
        </w:rPr>
        <w:t xml:space="preserve"> in Vlaanderen en Nederland </w:t>
      </w:r>
      <w:r w:rsidRPr="00445319">
        <w:rPr>
          <w:rFonts w:ascii="Arial" w:hAnsi="Arial" w:cs="Arial"/>
        </w:rPr>
        <w:t>zijn verouderd en te kort</w:t>
      </w:r>
      <w:r w:rsidR="006B4D50" w:rsidRPr="00445319">
        <w:rPr>
          <w:rFonts w:ascii="Arial" w:hAnsi="Arial" w:cs="Arial"/>
        </w:rPr>
        <w:t xml:space="preserve">. </w:t>
      </w:r>
      <w:r w:rsidR="001B6DEA" w:rsidRPr="00445319">
        <w:rPr>
          <w:rFonts w:ascii="Arial" w:hAnsi="Arial" w:cs="Arial"/>
        </w:rPr>
        <w:t>Daarom werden de</w:t>
      </w:r>
      <w:r w:rsidR="00452ADB" w:rsidRPr="00445319">
        <w:rPr>
          <w:rFonts w:ascii="Arial" w:hAnsi="Arial" w:cs="Arial"/>
          <w:szCs w:val="22"/>
        </w:rPr>
        <w:t xml:space="preserve"> Thomas More woordenlijsten gecreëerd</w:t>
      </w:r>
      <w:r w:rsidR="000118DC" w:rsidRPr="00445319">
        <w:rPr>
          <w:rFonts w:ascii="Arial" w:hAnsi="Arial" w:cs="Arial"/>
          <w:szCs w:val="22"/>
        </w:rPr>
        <w:t xml:space="preserve"> </w:t>
      </w:r>
      <w:r w:rsidR="00452ADB" w:rsidRPr="00445319">
        <w:rPr>
          <w:rFonts w:ascii="Arial" w:hAnsi="Arial" w:cs="Arial"/>
        </w:rPr>
        <w:t xml:space="preserve">die als nieuw testmateriaal in deze studie </w:t>
      </w:r>
      <w:r w:rsidR="00146250">
        <w:rPr>
          <w:rFonts w:ascii="Arial" w:hAnsi="Arial" w:cs="Arial"/>
        </w:rPr>
        <w:t xml:space="preserve">gebruikt worden </w:t>
      </w:r>
      <w:r w:rsidR="00452ADB" w:rsidRPr="00445319">
        <w:rPr>
          <w:rFonts w:ascii="Arial" w:hAnsi="Arial" w:cs="Arial"/>
        </w:rPr>
        <w:t xml:space="preserve">en </w:t>
      </w:r>
      <w:r w:rsidR="0018627E" w:rsidRPr="00445319">
        <w:rPr>
          <w:rFonts w:ascii="Arial" w:hAnsi="Arial" w:cs="Arial"/>
        </w:rPr>
        <w:t xml:space="preserve">eventueel </w:t>
      </w:r>
      <w:r w:rsidR="00452ADB" w:rsidRPr="00445319">
        <w:rPr>
          <w:rFonts w:ascii="Arial" w:hAnsi="Arial" w:cs="Arial"/>
        </w:rPr>
        <w:t>later in het werkveld.</w:t>
      </w:r>
      <w:r w:rsidR="00B627EB" w:rsidRPr="00445319">
        <w:rPr>
          <w:rFonts w:ascii="Arial" w:hAnsi="Arial" w:cs="Arial"/>
        </w:rPr>
        <w:t xml:space="preserve"> </w:t>
      </w:r>
    </w:p>
    <w:p w14:paraId="125EEEC1" w14:textId="708FD327" w:rsidR="00F40129" w:rsidRPr="00445319" w:rsidRDefault="00980D03" w:rsidP="00F40129">
      <w:pPr>
        <w:pStyle w:val="TekstBAP"/>
        <w:ind w:firstLine="0"/>
        <w:rPr>
          <w:rFonts w:ascii="Arial" w:hAnsi="Arial" w:cs="Arial"/>
          <w:szCs w:val="22"/>
        </w:rPr>
      </w:pPr>
      <w:r w:rsidRPr="00445319">
        <w:t>Door</w:t>
      </w:r>
      <w:r w:rsidR="00B627EB" w:rsidRPr="00445319">
        <w:t xml:space="preserve"> de jaren heen kwam er meer interesse </w:t>
      </w:r>
      <w:r w:rsidR="008E019A" w:rsidRPr="00445319">
        <w:t>voor</w:t>
      </w:r>
      <w:r w:rsidRPr="00445319">
        <w:t xml:space="preserve"> zelftesting</w:t>
      </w:r>
      <w:r w:rsidR="00B627EB" w:rsidRPr="00445319">
        <w:t>. Hierdoor</w:t>
      </w:r>
      <w:r w:rsidR="00F40129" w:rsidRPr="00445319">
        <w:t xml:space="preserve"> werd</w:t>
      </w:r>
      <w:r w:rsidR="00B627EB" w:rsidRPr="00445319">
        <w:t xml:space="preserve"> </w:t>
      </w:r>
      <w:r w:rsidRPr="00445319">
        <w:t xml:space="preserve">onderzoek gedaan en een vergelijking gemaakt tussen de standaardafname </w:t>
      </w:r>
      <w:r w:rsidR="00ED363D" w:rsidRPr="00445319">
        <w:t xml:space="preserve">van spraakaudiometrie en een nieuwe manier van afname, namelijk </w:t>
      </w:r>
      <w:r w:rsidR="008C0801" w:rsidRPr="00445319">
        <w:t>een</w:t>
      </w:r>
      <w:r w:rsidR="00ED363D" w:rsidRPr="00445319">
        <w:t xml:space="preserve"> zelfafname van spraakaudiometrie. </w:t>
      </w:r>
      <w:r w:rsidR="008C0801" w:rsidRPr="00445319">
        <w:t xml:space="preserve">Bij de zelfafname zegt de </w:t>
      </w:r>
      <w:r w:rsidR="00F40129" w:rsidRPr="00445319">
        <w:t>persoon</w:t>
      </w:r>
      <w:r w:rsidR="008C0801" w:rsidRPr="00445319">
        <w:t xml:space="preserve"> de woorden niet luidop</w:t>
      </w:r>
      <w:r w:rsidR="0018627E" w:rsidRPr="00445319">
        <w:t xml:space="preserve"> </w:t>
      </w:r>
      <w:r w:rsidR="00F40129" w:rsidRPr="00445319">
        <w:t xml:space="preserve">na </w:t>
      </w:r>
      <w:r w:rsidR="0018627E" w:rsidRPr="00445319">
        <w:t>tegen de audioloog</w:t>
      </w:r>
      <w:r w:rsidR="008C0801" w:rsidRPr="00445319">
        <w:t xml:space="preserve">, maar </w:t>
      </w:r>
      <w:r w:rsidR="00F40129" w:rsidRPr="00445319">
        <w:t xml:space="preserve">typt hij bijvoorbeeld </w:t>
      </w:r>
      <w:r w:rsidR="0018627E" w:rsidRPr="00445319">
        <w:t>de a</w:t>
      </w:r>
      <w:r w:rsidR="008C0801" w:rsidRPr="00445319">
        <w:t>ntwoorden</w:t>
      </w:r>
      <w:r w:rsidR="0018627E" w:rsidRPr="00445319">
        <w:t xml:space="preserve"> op een tablet</w:t>
      </w:r>
      <w:r w:rsidR="008C0801" w:rsidRPr="00445319">
        <w:t>.</w:t>
      </w:r>
      <w:r w:rsidR="006B4D50" w:rsidRPr="00445319">
        <w:t xml:space="preserve"> </w:t>
      </w:r>
      <w:r w:rsidR="003C6E50">
        <w:rPr>
          <w:rFonts w:ascii="Arial" w:hAnsi="Arial" w:cs="Arial"/>
          <w:szCs w:val="22"/>
        </w:rPr>
        <w:t>Deze zelftest</w:t>
      </w:r>
      <w:r w:rsidR="006B4D50" w:rsidRPr="00445319">
        <w:rPr>
          <w:rFonts w:ascii="Arial" w:hAnsi="Arial" w:cs="Arial"/>
          <w:szCs w:val="22"/>
        </w:rPr>
        <w:t xml:space="preserve"> als alternatief voor de standaardafname kan voor een efficiënte</w:t>
      </w:r>
      <w:r w:rsidR="003C6E50">
        <w:rPr>
          <w:rFonts w:ascii="Arial" w:hAnsi="Arial" w:cs="Arial"/>
          <w:szCs w:val="22"/>
        </w:rPr>
        <w:t>re</w:t>
      </w:r>
      <w:r w:rsidR="006B4D50" w:rsidRPr="00445319">
        <w:rPr>
          <w:rFonts w:ascii="Arial" w:hAnsi="Arial" w:cs="Arial"/>
          <w:szCs w:val="22"/>
        </w:rPr>
        <w:t xml:space="preserve"> werking in de toekomst zorgen door</w:t>
      </w:r>
      <w:r w:rsidR="00F40129" w:rsidRPr="00445319">
        <w:rPr>
          <w:rFonts w:ascii="Arial" w:hAnsi="Arial" w:cs="Arial"/>
          <w:szCs w:val="22"/>
        </w:rPr>
        <w:t xml:space="preserve">dat de </w:t>
      </w:r>
      <w:r w:rsidR="003C6E50">
        <w:rPr>
          <w:rFonts w:ascii="Arial" w:hAnsi="Arial" w:cs="Arial"/>
          <w:szCs w:val="22"/>
        </w:rPr>
        <w:t>zelf</w:t>
      </w:r>
      <w:r w:rsidR="00F40129" w:rsidRPr="00445319">
        <w:rPr>
          <w:rFonts w:ascii="Arial" w:hAnsi="Arial" w:cs="Arial"/>
          <w:szCs w:val="22"/>
        </w:rPr>
        <w:t>test</w:t>
      </w:r>
      <w:r w:rsidR="006B4D50" w:rsidRPr="00445319">
        <w:rPr>
          <w:rFonts w:ascii="Arial" w:hAnsi="Arial" w:cs="Arial"/>
          <w:szCs w:val="22"/>
        </w:rPr>
        <w:t xml:space="preserve"> 1) eventue</w:t>
      </w:r>
      <w:r w:rsidR="00F40129" w:rsidRPr="00445319">
        <w:rPr>
          <w:rFonts w:ascii="Arial" w:hAnsi="Arial" w:cs="Arial"/>
          <w:szCs w:val="22"/>
        </w:rPr>
        <w:t>el thuis afgenomen kan worden</w:t>
      </w:r>
      <w:r w:rsidR="006B4D50" w:rsidRPr="00445319">
        <w:rPr>
          <w:rFonts w:ascii="Arial" w:hAnsi="Arial" w:cs="Arial"/>
          <w:szCs w:val="22"/>
        </w:rPr>
        <w:t xml:space="preserve">, 2) de betrokkenheid van de cliënten </w:t>
      </w:r>
      <w:r w:rsidR="00F40129" w:rsidRPr="00445319">
        <w:rPr>
          <w:rFonts w:ascii="Arial" w:hAnsi="Arial" w:cs="Arial"/>
          <w:szCs w:val="22"/>
        </w:rPr>
        <w:t xml:space="preserve">verhoogt </w:t>
      </w:r>
      <w:r w:rsidR="006B4D50" w:rsidRPr="00445319">
        <w:rPr>
          <w:rFonts w:ascii="Arial" w:hAnsi="Arial" w:cs="Arial"/>
          <w:szCs w:val="22"/>
        </w:rPr>
        <w:t xml:space="preserve">en 3) werkontlasting van de audiologen </w:t>
      </w:r>
      <w:r w:rsidR="00F40129" w:rsidRPr="00445319">
        <w:rPr>
          <w:rFonts w:ascii="Arial" w:hAnsi="Arial" w:cs="Arial"/>
          <w:szCs w:val="22"/>
        </w:rPr>
        <w:t xml:space="preserve">betekent </w:t>
      </w:r>
      <w:r w:rsidR="006B4D50" w:rsidRPr="00445319">
        <w:rPr>
          <w:rFonts w:ascii="Arial" w:hAnsi="Arial" w:cs="Arial"/>
          <w:szCs w:val="22"/>
        </w:rPr>
        <w:t xml:space="preserve">wat leidt tot 4) tijdsbesparing. </w:t>
      </w:r>
    </w:p>
    <w:p w14:paraId="27222F8B" w14:textId="01FBFB4D" w:rsidR="00445319" w:rsidRPr="00445319" w:rsidRDefault="00F40129" w:rsidP="00516BEA">
      <w:pPr>
        <w:pStyle w:val="TekstBAP"/>
        <w:ind w:firstLine="0"/>
        <w:rPr>
          <w:rFonts w:ascii="Arial" w:hAnsi="Arial" w:cs="Arial"/>
        </w:rPr>
      </w:pPr>
      <w:r w:rsidRPr="00445319">
        <w:rPr>
          <w:rFonts w:ascii="Arial" w:hAnsi="Arial" w:cs="Arial"/>
          <w:szCs w:val="22"/>
        </w:rPr>
        <w:t xml:space="preserve">Door iemand </w:t>
      </w:r>
      <w:r w:rsidR="003C6E50">
        <w:rPr>
          <w:rFonts w:ascii="Arial" w:hAnsi="Arial" w:cs="Arial"/>
          <w:szCs w:val="22"/>
        </w:rPr>
        <w:t>de test bij zichzelf te laten afnemen</w:t>
      </w:r>
      <w:r w:rsidRPr="00445319">
        <w:rPr>
          <w:rFonts w:ascii="Arial" w:hAnsi="Arial" w:cs="Arial"/>
          <w:szCs w:val="22"/>
        </w:rPr>
        <w:t xml:space="preserve">, kunnen ook </w:t>
      </w:r>
      <w:r w:rsidR="006B4D50" w:rsidRPr="00445319">
        <w:rPr>
          <w:rFonts w:ascii="Arial" w:hAnsi="Arial" w:cs="Arial"/>
          <w:szCs w:val="22"/>
        </w:rPr>
        <w:t xml:space="preserve">reactietijden </w:t>
      </w:r>
      <w:r w:rsidRPr="00445319">
        <w:rPr>
          <w:rFonts w:ascii="Arial" w:hAnsi="Arial" w:cs="Arial"/>
          <w:szCs w:val="22"/>
        </w:rPr>
        <w:t>gemeten worden</w:t>
      </w:r>
      <w:r w:rsidR="006B4D50" w:rsidRPr="00445319">
        <w:rPr>
          <w:rFonts w:ascii="Arial" w:hAnsi="Arial" w:cs="Arial"/>
          <w:szCs w:val="22"/>
        </w:rPr>
        <w:t xml:space="preserve">. </w:t>
      </w:r>
      <w:r w:rsidRPr="00445319">
        <w:t>De r</w:t>
      </w:r>
      <w:r w:rsidR="002B4D70" w:rsidRPr="00445319">
        <w:t xml:space="preserve">eactietijd is de tijd tussen het horen van het woord en het </w:t>
      </w:r>
      <w:r w:rsidRPr="00445319">
        <w:t>typen</w:t>
      </w:r>
      <w:r w:rsidR="002B4D70" w:rsidRPr="00445319">
        <w:t xml:space="preserve"> van het antwoor</w:t>
      </w:r>
      <w:r w:rsidRPr="00445319">
        <w:t>d</w:t>
      </w:r>
      <w:r w:rsidR="002B4D70" w:rsidRPr="00445319">
        <w:t>.</w:t>
      </w:r>
      <w:r w:rsidR="002B4D70" w:rsidRPr="00445319">
        <w:rPr>
          <w:rFonts w:ascii="Arial" w:hAnsi="Arial" w:cs="Arial"/>
          <w:szCs w:val="22"/>
        </w:rPr>
        <w:t xml:space="preserve"> </w:t>
      </w:r>
      <w:r w:rsidR="002B4D70" w:rsidRPr="00445319">
        <w:rPr>
          <w:rFonts w:ascii="Arial" w:hAnsi="Arial" w:cs="Arial"/>
          <w:lang w:val="nl-BE"/>
        </w:rPr>
        <w:t xml:space="preserve">Uit onderzoek </w:t>
      </w:r>
      <w:r w:rsidR="002B4D70" w:rsidRPr="00445319">
        <w:rPr>
          <w:rFonts w:cs="Arial"/>
          <w:lang w:val="nl-BE"/>
        </w:rPr>
        <w:t>blijkt</w:t>
      </w:r>
      <w:r w:rsidR="002B4D70" w:rsidRPr="00445319">
        <w:rPr>
          <w:rFonts w:ascii="Arial" w:hAnsi="Arial" w:cs="Arial"/>
          <w:lang w:val="nl-BE"/>
        </w:rPr>
        <w:t xml:space="preserve"> dat hoe </w:t>
      </w:r>
      <w:r w:rsidRPr="00445319">
        <w:rPr>
          <w:rFonts w:ascii="Arial" w:hAnsi="Arial" w:cs="Arial"/>
          <w:lang w:val="nl-BE"/>
        </w:rPr>
        <w:t>stiller</w:t>
      </w:r>
      <w:r w:rsidR="002B4D70" w:rsidRPr="00445319">
        <w:rPr>
          <w:rFonts w:ascii="Arial" w:hAnsi="Arial" w:cs="Arial"/>
          <w:lang w:val="nl-BE"/>
        </w:rPr>
        <w:t xml:space="preserve"> de stimulus</w:t>
      </w:r>
      <w:r w:rsidRPr="00445319">
        <w:rPr>
          <w:rFonts w:ascii="Arial" w:hAnsi="Arial" w:cs="Arial"/>
          <w:lang w:val="nl-BE"/>
        </w:rPr>
        <w:t xml:space="preserve"> (het woord)</w:t>
      </w:r>
      <w:r w:rsidR="002B4D70" w:rsidRPr="00445319">
        <w:rPr>
          <w:rFonts w:ascii="Arial" w:hAnsi="Arial" w:cs="Arial"/>
          <w:lang w:val="nl-BE"/>
        </w:rPr>
        <w:t xml:space="preserve"> aangeboden wordt, hoe langer het duurt voordat er een </w:t>
      </w:r>
      <w:r w:rsidRPr="00445319">
        <w:rPr>
          <w:rFonts w:ascii="Arial" w:hAnsi="Arial" w:cs="Arial"/>
          <w:lang w:val="nl-BE"/>
        </w:rPr>
        <w:t>reactie</w:t>
      </w:r>
      <w:r w:rsidR="002B4D70" w:rsidRPr="00445319">
        <w:rPr>
          <w:rFonts w:ascii="Arial" w:hAnsi="Arial" w:cs="Arial"/>
          <w:lang w:val="nl-BE"/>
        </w:rPr>
        <w:t xml:space="preserve"> komt. </w:t>
      </w:r>
      <w:r w:rsidR="006B4D50" w:rsidRPr="00445319">
        <w:rPr>
          <w:rFonts w:ascii="Arial" w:hAnsi="Arial" w:cs="Arial"/>
          <w:szCs w:val="22"/>
        </w:rPr>
        <w:t xml:space="preserve">Dit is een interessant gegeven om een zicht te krijgen op </w:t>
      </w:r>
      <w:r w:rsidRPr="00445319">
        <w:rPr>
          <w:rFonts w:ascii="Arial" w:hAnsi="Arial" w:cs="Arial"/>
          <w:szCs w:val="22"/>
        </w:rPr>
        <w:t>een extra factor bij spraakaudiometrie, namelijk de l</w:t>
      </w:r>
      <w:r w:rsidR="006B4D50" w:rsidRPr="00445319">
        <w:rPr>
          <w:rFonts w:ascii="Arial" w:hAnsi="Arial" w:cs="Arial"/>
          <w:szCs w:val="22"/>
        </w:rPr>
        <w:t xml:space="preserve">uisterinspanning. </w:t>
      </w:r>
      <w:r w:rsidRPr="00445319">
        <w:rPr>
          <w:rFonts w:ascii="Arial" w:hAnsi="Arial" w:cs="Arial"/>
          <w:szCs w:val="22"/>
        </w:rPr>
        <w:t xml:space="preserve">Als het woord luid aangeboden wordt via de hoofdtelefoon, </w:t>
      </w:r>
      <w:r w:rsidR="00AB4AB3" w:rsidRPr="00445319">
        <w:rPr>
          <w:rFonts w:ascii="Arial" w:hAnsi="Arial" w:cs="Arial"/>
          <w:szCs w:val="22"/>
        </w:rPr>
        <w:t>is het mogelijk</w:t>
      </w:r>
      <w:r w:rsidRPr="00445319">
        <w:rPr>
          <w:rFonts w:ascii="Arial" w:hAnsi="Arial" w:cs="Arial"/>
          <w:szCs w:val="22"/>
        </w:rPr>
        <w:t xml:space="preserve"> dat de persoon minder</w:t>
      </w:r>
      <w:r w:rsidR="00AB4AB3" w:rsidRPr="00445319">
        <w:rPr>
          <w:rFonts w:ascii="Arial" w:hAnsi="Arial" w:cs="Arial"/>
          <w:szCs w:val="22"/>
        </w:rPr>
        <w:t xml:space="preserve"> mentale</w:t>
      </w:r>
      <w:r w:rsidRPr="00445319">
        <w:rPr>
          <w:rFonts w:ascii="Arial" w:hAnsi="Arial" w:cs="Arial"/>
          <w:szCs w:val="22"/>
        </w:rPr>
        <w:t xml:space="preserve"> inspanning moet leveren omdat hij het woord beter </w:t>
      </w:r>
      <w:r w:rsidR="007501B3">
        <w:rPr>
          <w:rFonts w:ascii="Arial" w:hAnsi="Arial" w:cs="Arial"/>
          <w:szCs w:val="22"/>
        </w:rPr>
        <w:t xml:space="preserve">of makkelijker </w:t>
      </w:r>
      <w:r w:rsidR="00AB4AB3" w:rsidRPr="00445319">
        <w:rPr>
          <w:rFonts w:ascii="Arial" w:hAnsi="Arial" w:cs="Arial"/>
          <w:szCs w:val="22"/>
        </w:rPr>
        <w:t>hoort</w:t>
      </w:r>
      <w:r w:rsidRPr="00445319">
        <w:rPr>
          <w:rFonts w:ascii="Arial" w:hAnsi="Arial" w:cs="Arial"/>
          <w:szCs w:val="22"/>
        </w:rPr>
        <w:t>. Als het woord heel stil aangeboden wordt, kan het zijn dat de persoon meer luisterinspanning moet leveren</w:t>
      </w:r>
      <w:r w:rsidR="00AB4AB3" w:rsidRPr="00445319">
        <w:rPr>
          <w:rFonts w:ascii="Arial" w:hAnsi="Arial" w:cs="Arial"/>
          <w:szCs w:val="22"/>
        </w:rPr>
        <w:t xml:space="preserve"> om het woord correct te herhalen</w:t>
      </w:r>
      <w:r w:rsidRPr="00445319">
        <w:rPr>
          <w:rFonts w:ascii="Arial" w:hAnsi="Arial" w:cs="Arial"/>
          <w:szCs w:val="22"/>
        </w:rPr>
        <w:t xml:space="preserve">. </w:t>
      </w:r>
      <w:r w:rsidR="00452ADB" w:rsidRPr="00445319">
        <w:rPr>
          <w:rFonts w:ascii="Arial" w:hAnsi="Arial" w:cs="Arial"/>
        </w:rPr>
        <w:t>Luisterinspanning kan een meerwaarde bieden bij het interpreteren van de testresultaten</w:t>
      </w:r>
      <w:r w:rsidR="0061578D" w:rsidRPr="00445319">
        <w:rPr>
          <w:rFonts w:ascii="Arial" w:hAnsi="Arial" w:cs="Arial"/>
        </w:rPr>
        <w:t xml:space="preserve">. </w:t>
      </w:r>
    </w:p>
    <w:p w14:paraId="5C0E2F0B" w14:textId="3179903A" w:rsidR="008C0801" w:rsidRPr="00445319" w:rsidRDefault="008C0801" w:rsidP="002F51E4">
      <w:pPr>
        <w:pStyle w:val="HoofdtitelBAP"/>
        <w:rPr>
          <w:rFonts w:ascii="Symbol" w:hAnsi="Symbol" w:cs="Symbol"/>
          <w:sz w:val="24"/>
          <w:szCs w:val="20"/>
        </w:rPr>
      </w:pPr>
      <w:r w:rsidRPr="00445319">
        <w:rPr>
          <w:sz w:val="24"/>
          <w:szCs w:val="20"/>
        </w:rPr>
        <w:lastRenderedPageBreak/>
        <w:t xml:space="preserve">Methodiek </w:t>
      </w:r>
    </w:p>
    <w:p w14:paraId="44650EDC" w14:textId="0C3AE703" w:rsidR="007B0C3A" w:rsidRPr="00445319" w:rsidRDefault="002F51E4" w:rsidP="002F51E4">
      <w:pPr>
        <w:pStyle w:val="TekstBAP"/>
        <w:rPr>
          <w:rFonts w:ascii="Arial" w:hAnsi="Arial" w:cs="Arial"/>
        </w:rPr>
      </w:pPr>
      <w:r w:rsidRPr="00445319">
        <w:t>Aan</w:t>
      </w:r>
      <w:r w:rsidR="009D3471" w:rsidRPr="00445319">
        <w:t xml:space="preserve"> dit onderzoek </w:t>
      </w:r>
      <w:r w:rsidRPr="00445319">
        <w:t xml:space="preserve">namen </w:t>
      </w:r>
      <w:r w:rsidR="007168EE" w:rsidRPr="00445319">
        <w:t>acht</w:t>
      </w:r>
      <w:r w:rsidRPr="00445319">
        <w:t xml:space="preserve"> </w:t>
      </w:r>
      <w:r w:rsidR="009D3471" w:rsidRPr="00445319">
        <w:t>Nederlandstalige, normaalhorende jongeren met een leeftijd tussen 18 en 25 jaar</w:t>
      </w:r>
      <w:r w:rsidRPr="00445319">
        <w:t xml:space="preserve"> deel. </w:t>
      </w:r>
      <w:r w:rsidRPr="00445319">
        <w:rPr>
          <w:rFonts w:ascii="Arial" w:hAnsi="Arial" w:cs="Arial"/>
        </w:rPr>
        <w:t xml:space="preserve">In het onderzoek werd op drie elementen verder toegespitst, namelijk 1) de zelfafname </w:t>
      </w:r>
      <w:r w:rsidR="00D77A84" w:rsidRPr="00445319">
        <w:rPr>
          <w:rFonts w:ascii="Arial" w:hAnsi="Arial" w:cs="Arial"/>
        </w:rPr>
        <w:t xml:space="preserve">(manueel) </w:t>
      </w:r>
      <w:r w:rsidRPr="00445319">
        <w:rPr>
          <w:rFonts w:ascii="Arial" w:hAnsi="Arial" w:cs="Arial"/>
        </w:rPr>
        <w:t xml:space="preserve">waarbij de proefpersonen de gehoorde woorden intypten </w:t>
      </w:r>
      <w:r w:rsidR="00146250">
        <w:rPr>
          <w:rFonts w:ascii="Arial" w:hAnsi="Arial" w:cs="Arial"/>
        </w:rPr>
        <w:t>op</w:t>
      </w:r>
      <w:r w:rsidRPr="00445319">
        <w:rPr>
          <w:rFonts w:ascii="Arial" w:hAnsi="Arial" w:cs="Arial"/>
        </w:rPr>
        <w:t xml:space="preserve"> een tablet 2) de standaardafname </w:t>
      </w:r>
      <w:r w:rsidR="00D77A84" w:rsidRPr="00445319">
        <w:rPr>
          <w:rFonts w:ascii="Arial" w:hAnsi="Arial" w:cs="Arial"/>
        </w:rPr>
        <w:t xml:space="preserve">(verbaal) </w:t>
      </w:r>
      <w:r w:rsidRPr="00445319">
        <w:rPr>
          <w:rFonts w:ascii="Arial" w:hAnsi="Arial" w:cs="Arial"/>
        </w:rPr>
        <w:t xml:space="preserve">waarbij de proefpersonen de gehoorde woorden mondeling dienden te herhalen en de testleider deze noteerde en 3) de analyse van de manuele reactietijden </w:t>
      </w:r>
      <w:r w:rsidR="00567DD8" w:rsidRPr="00445319">
        <w:rPr>
          <w:rFonts w:ascii="Arial" w:hAnsi="Arial" w:cs="Arial"/>
        </w:rPr>
        <w:t xml:space="preserve">bij de zelfafname </w:t>
      </w:r>
      <w:r w:rsidRPr="00445319">
        <w:rPr>
          <w:rFonts w:ascii="Arial" w:hAnsi="Arial" w:cs="Arial"/>
        </w:rPr>
        <w:t>en de verbale reactietijden</w:t>
      </w:r>
      <w:r w:rsidR="00567DD8" w:rsidRPr="00445319">
        <w:rPr>
          <w:rFonts w:ascii="Arial" w:hAnsi="Arial" w:cs="Arial"/>
        </w:rPr>
        <w:t xml:space="preserve"> bij de standaardafname</w:t>
      </w:r>
      <w:r w:rsidR="00D77A84" w:rsidRPr="00445319">
        <w:rPr>
          <w:rFonts w:ascii="Arial" w:hAnsi="Arial" w:cs="Arial"/>
        </w:rPr>
        <w:t>.</w:t>
      </w:r>
      <w:r w:rsidR="003D6B66" w:rsidRPr="00445319">
        <w:rPr>
          <w:rFonts w:ascii="Arial" w:hAnsi="Arial" w:cs="Arial"/>
        </w:rPr>
        <w:t xml:space="preserve"> </w:t>
      </w:r>
      <w:r w:rsidR="007168EE" w:rsidRPr="00445319">
        <w:rPr>
          <w:rFonts w:ascii="Arial" w:hAnsi="Arial" w:cs="Arial"/>
        </w:rPr>
        <w:t>Alle acht proefpersonen namen aan de drie onderdelen deel. Om na te gaan of de reactietijd in bepaalde situaties verhoogde of verlaagde, werden de woorden aangeboden op zes verschillende luidheden (van stil tot goed hoorbaar).</w:t>
      </w:r>
    </w:p>
    <w:p w14:paraId="1F59F906" w14:textId="5652E42B" w:rsidR="007168EE" w:rsidRPr="00445319" w:rsidRDefault="007168EE" w:rsidP="007B0C3A">
      <w:pPr>
        <w:pStyle w:val="TekstBAP"/>
        <w:ind w:firstLine="0"/>
        <w:rPr>
          <w:rFonts w:ascii="Arial" w:hAnsi="Arial" w:cs="Arial"/>
        </w:rPr>
      </w:pPr>
      <w:r w:rsidRPr="00445319">
        <w:rPr>
          <w:rFonts w:ascii="Arial" w:hAnsi="Arial" w:cs="Arial"/>
        </w:rPr>
        <w:t>Allereerst werden de woorden voor beide afnamegroepen gescoord</w:t>
      </w:r>
      <w:r w:rsidR="0062611E">
        <w:rPr>
          <w:rFonts w:ascii="Arial" w:hAnsi="Arial" w:cs="Arial"/>
        </w:rPr>
        <w:t xml:space="preserve"> en vervolgens </w:t>
      </w:r>
      <w:r w:rsidRPr="00445319">
        <w:rPr>
          <w:rFonts w:ascii="Arial" w:hAnsi="Arial" w:cs="Arial"/>
        </w:rPr>
        <w:t xml:space="preserve">weergegeven in een figuur. Daarna werden een aantal testen uitgevoerd om te kijken of de twee manieren van afname van elkaar verschilden of </w:t>
      </w:r>
      <w:r w:rsidR="00EB5F23" w:rsidRPr="00445319">
        <w:rPr>
          <w:rFonts w:ascii="Arial" w:hAnsi="Arial" w:cs="Arial"/>
        </w:rPr>
        <w:t xml:space="preserve">eerder </w:t>
      </w:r>
      <w:r w:rsidR="00756B8E" w:rsidRPr="00445319">
        <w:rPr>
          <w:rFonts w:ascii="Arial" w:hAnsi="Arial" w:cs="Arial"/>
        </w:rPr>
        <w:t>overeenkwamen</w:t>
      </w:r>
      <w:r w:rsidRPr="00445319">
        <w:rPr>
          <w:rFonts w:ascii="Arial" w:hAnsi="Arial" w:cs="Arial"/>
        </w:rPr>
        <w:t>.</w:t>
      </w:r>
    </w:p>
    <w:p w14:paraId="5C2B306A" w14:textId="7671690C" w:rsidR="002F51E4" w:rsidRPr="00445319" w:rsidRDefault="003D6B66" w:rsidP="007B0C3A">
      <w:pPr>
        <w:pStyle w:val="TekstBAP"/>
        <w:ind w:firstLine="0"/>
        <w:rPr>
          <w:rFonts w:ascii="Arial" w:hAnsi="Arial" w:cs="Arial"/>
        </w:rPr>
      </w:pPr>
      <w:r w:rsidRPr="00445319">
        <w:rPr>
          <w:rFonts w:ascii="Arial" w:hAnsi="Arial" w:cs="Arial"/>
        </w:rPr>
        <w:t xml:space="preserve">De analyse van de </w:t>
      </w:r>
      <w:r w:rsidR="007B0C3A" w:rsidRPr="00445319">
        <w:rPr>
          <w:rFonts w:ascii="Arial" w:hAnsi="Arial" w:cs="Arial"/>
        </w:rPr>
        <w:t>manuele reactietijd</w:t>
      </w:r>
      <w:r w:rsidRPr="00445319">
        <w:rPr>
          <w:rFonts w:ascii="Arial" w:hAnsi="Arial" w:cs="Arial"/>
        </w:rPr>
        <w:t xml:space="preserve"> gebeurde in de tablet zelf. </w:t>
      </w:r>
      <w:r w:rsidR="00567DD8" w:rsidRPr="00445319">
        <w:rPr>
          <w:rFonts w:ascii="Arial" w:hAnsi="Arial" w:cs="Arial"/>
        </w:rPr>
        <w:t xml:space="preserve">De tablet registreerde wanneer het woord werd aangeboden en wanneer de eerste letter van het antwoord ingegeven werd door de proefpersoon. Bij de </w:t>
      </w:r>
      <w:r w:rsidR="007B0C3A" w:rsidRPr="00445319">
        <w:rPr>
          <w:rFonts w:ascii="Arial" w:hAnsi="Arial" w:cs="Arial"/>
        </w:rPr>
        <w:t>verbale reactietijd</w:t>
      </w:r>
      <w:r w:rsidRPr="00445319">
        <w:rPr>
          <w:rFonts w:ascii="Arial" w:hAnsi="Arial" w:cs="Arial"/>
        </w:rPr>
        <w:t xml:space="preserve"> werd</w:t>
      </w:r>
      <w:r w:rsidR="007B0C3A" w:rsidRPr="00445319">
        <w:rPr>
          <w:rFonts w:ascii="Arial" w:hAnsi="Arial" w:cs="Arial"/>
        </w:rPr>
        <w:t xml:space="preserve"> </w:t>
      </w:r>
      <w:r w:rsidR="0062611E">
        <w:rPr>
          <w:rFonts w:ascii="Arial" w:hAnsi="Arial" w:cs="Arial"/>
        </w:rPr>
        <w:t xml:space="preserve">een opname gemaakt </w:t>
      </w:r>
      <w:r w:rsidRPr="00445319">
        <w:rPr>
          <w:rFonts w:ascii="Arial" w:hAnsi="Arial" w:cs="Arial"/>
        </w:rPr>
        <w:t>met een recorder en later geanalyseerd.</w:t>
      </w:r>
    </w:p>
    <w:p w14:paraId="4C125F15" w14:textId="30B2B824" w:rsidR="007B0C3A" w:rsidRPr="00445319" w:rsidRDefault="00F36A39" w:rsidP="00087AB7">
      <w:pPr>
        <w:pStyle w:val="TekstBAP"/>
        <w:ind w:firstLine="0"/>
        <w:rPr>
          <w:rFonts w:ascii="Arial" w:hAnsi="Arial" w:cs="Arial"/>
        </w:rPr>
      </w:pPr>
      <w:r>
        <w:rPr>
          <w:rFonts w:ascii="Arial" w:hAnsi="Arial" w:cs="Arial"/>
        </w:rPr>
        <w:t>Om een objectief resultaat te krijgen over de reactietijden kregen de proefpersonen een vragenlijst</w:t>
      </w:r>
      <w:r w:rsidR="00CB2098">
        <w:rPr>
          <w:rFonts w:ascii="Arial" w:hAnsi="Arial" w:cs="Arial"/>
        </w:rPr>
        <w:t xml:space="preserve"> </w:t>
      </w:r>
      <w:r>
        <w:rPr>
          <w:rFonts w:ascii="Arial" w:hAnsi="Arial" w:cs="Arial"/>
        </w:rPr>
        <w:t>voorgelegd</w:t>
      </w:r>
      <w:r w:rsidR="00FB568F" w:rsidRPr="00445319">
        <w:rPr>
          <w:rFonts w:ascii="Arial" w:hAnsi="Arial" w:cs="Arial"/>
        </w:rPr>
        <w:t xml:space="preserve">. </w:t>
      </w:r>
      <w:r w:rsidR="00FB568F" w:rsidRPr="00445319">
        <w:t xml:space="preserve">Hierdoor werd de luisterinspanning die te maken had met de reactietijd geobjectiveerd. In de vragenlijst moesten de proefpersonen voor drie van de zes geluidsniveaus een score op 20 geven </w:t>
      </w:r>
      <w:r w:rsidR="00146250">
        <w:t>voor</w:t>
      </w:r>
      <w:r w:rsidR="00FB568F" w:rsidRPr="00445319">
        <w:t xml:space="preserve"> 1) </w:t>
      </w:r>
      <w:r w:rsidR="00146250">
        <w:t xml:space="preserve">hoe ze dachten dat </w:t>
      </w:r>
      <w:r w:rsidR="00FB568F" w:rsidRPr="00445319">
        <w:t>hun prestatie(score) ging zijn en 2) hoe hard hun inspanning was.</w:t>
      </w:r>
    </w:p>
    <w:p w14:paraId="3FE8F20D" w14:textId="77777777" w:rsidR="00323F17" w:rsidRDefault="00323F17">
      <w:pPr>
        <w:snapToGrid/>
        <w:spacing w:line="240" w:lineRule="auto"/>
        <w:rPr>
          <w:rFonts w:asciiTheme="minorBidi" w:eastAsiaTheme="minorEastAsia" w:hAnsiTheme="minorBidi"/>
          <w:b/>
          <w:sz w:val="24"/>
          <w:lang w:val="nl-NL" w:eastAsia="zh-CN"/>
        </w:rPr>
      </w:pPr>
      <w:r>
        <w:rPr>
          <w:sz w:val="24"/>
        </w:rPr>
        <w:br w:type="page"/>
      </w:r>
      <w:bookmarkStart w:id="0" w:name="_GoBack"/>
      <w:bookmarkEnd w:id="0"/>
    </w:p>
    <w:p w14:paraId="73B80AFC" w14:textId="07256038" w:rsidR="008C0801" w:rsidRPr="00445319" w:rsidRDefault="001722D3" w:rsidP="00D77A84">
      <w:pPr>
        <w:pStyle w:val="HoofdtitelBAP"/>
        <w:rPr>
          <w:sz w:val="24"/>
          <w:szCs w:val="20"/>
        </w:rPr>
      </w:pPr>
      <w:r w:rsidRPr="00445319">
        <w:rPr>
          <w:sz w:val="24"/>
          <w:szCs w:val="20"/>
        </w:rPr>
        <w:lastRenderedPageBreak/>
        <w:t>Resultaten</w:t>
      </w:r>
    </w:p>
    <w:p w14:paraId="7A7E662B" w14:textId="4D94E865" w:rsidR="004C58AD" w:rsidRPr="00445319" w:rsidRDefault="00BA3908" w:rsidP="007B0C3A">
      <w:pPr>
        <w:pStyle w:val="TekstBAP"/>
        <w:ind w:firstLine="708"/>
      </w:pPr>
      <w:r w:rsidRPr="00445319">
        <w:t xml:space="preserve">Uit het vergelijkend onderzoek bleek dat </w:t>
      </w:r>
      <w:r w:rsidR="007B0C3A" w:rsidRPr="00445319">
        <w:t>de algemene verdeling van de scores van</w:t>
      </w:r>
      <w:r w:rsidR="006F3733" w:rsidRPr="00445319">
        <w:t xml:space="preserve"> de </w:t>
      </w:r>
      <w:r w:rsidR="007B0C3A" w:rsidRPr="00445319">
        <w:t>standaard- en zelfafname</w:t>
      </w:r>
      <w:r w:rsidR="006F3733" w:rsidRPr="00445319">
        <w:t xml:space="preserve"> </w:t>
      </w:r>
      <w:r w:rsidR="007B0C3A" w:rsidRPr="00445319">
        <w:t>gelijk was</w:t>
      </w:r>
      <w:r w:rsidR="00887DE4" w:rsidRPr="00445319">
        <w:t xml:space="preserve">. In </w:t>
      </w:r>
      <w:r w:rsidR="00087AB7" w:rsidRPr="00445319">
        <w:t>onderstaande</w:t>
      </w:r>
      <w:r w:rsidR="00887DE4" w:rsidRPr="00445319">
        <w:t xml:space="preserve"> figuur staat ZA voor de zelfafname en VA voor verbale of standaardafname. </w:t>
      </w:r>
      <w:r w:rsidR="003D1468" w:rsidRPr="00445319">
        <w:t xml:space="preserve">Hoe luider het woord aangeboden wordt (45 dB SPL is het luidste), hoe hoger de score (%) op de woorden ligt. </w:t>
      </w:r>
    </w:p>
    <w:p w14:paraId="14F7466D" w14:textId="0945E2EF" w:rsidR="00DD1A79" w:rsidRPr="00445319" w:rsidRDefault="004C58AD" w:rsidP="0015125E">
      <w:pPr>
        <w:pStyle w:val="TekstBAP"/>
      </w:pPr>
      <w:r w:rsidRPr="00445319">
        <w:rPr>
          <w:rFonts w:ascii="Arial" w:hAnsi="Arial" w:cs="Arial"/>
          <w:noProof/>
        </w:rPr>
        <w:drawing>
          <wp:inline distT="0" distB="0" distL="0" distR="0" wp14:anchorId="6CB9B188" wp14:editId="27E329FA">
            <wp:extent cx="3037171" cy="248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28" t="5253" r="8038" b="1288"/>
                    <a:stretch/>
                  </pic:blipFill>
                  <pic:spPr bwMode="auto">
                    <a:xfrm>
                      <a:off x="0" y="0"/>
                      <a:ext cx="3037171" cy="2484000"/>
                    </a:xfrm>
                    <a:prstGeom prst="rect">
                      <a:avLst/>
                    </a:prstGeom>
                    <a:noFill/>
                    <a:ln>
                      <a:noFill/>
                    </a:ln>
                    <a:extLst>
                      <a:ext uri="{53640926-AAD7-44D8-BBD7-CCE9431645EC}">
                        <a14:shadowObscured xmlns:a14="http://schemas.microsoft.com/office/drawing/2010/main"/>
                      </a:ext>
                    </a:extLst>
                  </pic:spPr>
                </pic:pic>
              </a:graphicData>
            </a:graphic>
          </wp:inline>
        </w:drawing>
      </w:r>
      <w:r w:rsidR="0015125E" w:rsidRPr="00445319">
        <w:br/>
      </w:r>
    </w:p>
    <w:p w14:paraId="5DC3D2A8" w14:textId="578B36BD" w:rsidR="000A1952" w:rsidRPr="00445319" w:rsidRDefault="00441AF4" w:rsidP="000A1952">
      <w:pPr>
        <w:pStyle w:val="TekstBAP"/>
        <w:ind w:firstLine="0"/>
        <w:rPr>
          <w:color w:val="5B9BD5" w:themeColor="accent1"/>
        </w:rPr>
      </w:pPr>
      <w:r w:rsidRPr="00445319">
        <w:t xml:space="preserve">Uit </w:t>
      </w:r>
      <w:r w:rsidR="00087AB7" w:rsidRPr="00445319">
        <w:t>onderstaand</w:t>
      </w:r>
      <w:r w:rsidRPr="00445319">
        <w:t xml:space="preserve"> lijndiagram van de resultaten </w:t>
      </w:r>
      <w:r w:rsidR="000A1952" w:rsidRPr="00445319">
        <w:t xml:space="preserve">lijkt de </w:t>
      </w:r>
      <w:r w:rsidR="000A1952" w:rsidRPr="00463C58">
        <w:t xml:space="preserve">reactietijd in beide </w:t>
      </w:r>
      <w:r w:rsidR="00052700" w:rsidRPr="00463C58">
        <w:t>afnamegroepen</w:t>
      </w:r>
      <w:r w:rsidR="000A1952" w:rsidRPr="00463C58">
        <w:t xml:space="preserve"> te</w:t>
      </w:r>
      <w:r w:rsidR="000A1952" w:rsidRPr="00445319">
        <w:t xml:space="preserve"> stijgen naarmate het geluidsniveau stiller wordt. </w:t>
      </w:r>
      <w:r w:rsidR="00BA32C7" w:rsidRPr="00445319">
        <w:t>VRT staat in het diagram voor verbale reactietijd (bij de standaardafname) en MRT voor manuele reactietijd (bij de zelfafname). O</w:t>
      </w:r>
      <w:r w:rsidR="00DD1A79" w:rsidRPr="00445319">
        <w:t>p 20 dB SPL (stil</w:t>
      </w:r>
      <w:r w:rsidR="00463C58">
        <w:t>ste</w:t>
      </w:r>
      <w:r w:rsidR="00DD1A79" w:rsidRPr="00445319">
        <w:t>), ligt de reactietijd voor de VRT tussen 1600 en 1800 ms. Dit is veel hoger dan bijvoorbeeld bij 4</w:t>
      </w:r>
      <w:r w:rsidR="00463C58">
        <w:t>5</w:t>
      </w:r>
      <w:r w:rsidR="00DD1A79" w:rsidRPr="00445319">
        <w:t xml:space="preserve"> dB SPL waarbij de </w:t>
      </w:r>
      <w:r w:rsidR="00146250">
        <w:t>VRT</w:t>
      </w:r>
      <w:r w:rsidR="00DD1A79" w:rsidRPr="00445319">
        <w:t xml:space="preserve"> tussen de </w:t>
      </w:r>
      <w:r w:rsidR="00146250">
        <w:t>800 en 1000</w:t>
      </w:r>
      <w:r w:rsidR="00DD1A79" w:rsidRPr="00445319">
        <w:t xml:space="preserve"> ms ligt.</w:t>
      </w:r>
      <w:r w:rsidR="003D1468" w:rsidRPr="00445319">
        <w:t xml:space="preserve"> Dit geeft aan dat de luistertijd toeneemt bij een stillere aanbieding van de woorden.</w:t>
      </w:r>
      <w:r w:rsidR="0015125E" w:rsidRPr="00445319">
        <w:t xml:space="preserve"> </w:t>
      </w:r>
      <w:r w:rsidR="0015125E" w:rsidRPr="00445319">
        <w:rPr>
          <w:color w:val="222222"/>
          <w:shd w:val="clear" w:color="auto" w:fill="FFFFFF"/>
        </w:rPr>
        <w:t>Er bestaat een</w:t>
      </w:r>
      <w:r w:rsidR="0015125E" w:rsidRPr="00445319">
        <w:t xml:space="preserve"> hoog positief verband tussen VRT en MRT.</w:t>
      </w:r>
    </w:p>
    <w:p w14:paraId="718385A8" w14:textId="77777777" w:rsidR="0015125E" w:rsidRPr="00445319" w:rsidRDefault="00441AF4" w:rsidP="0015125E">
      <w:pPr>
        <w:pStyle w:val="TekstBAP"/>
        <w:ind w:firstLine="708"/>
        <w:rPr>
          <w:color w:val="5B9BD5" w:themeColor="accent1"/>
        </w:rPr>
      </w:pPr>
      <w:r w:rsidRPr="00445319">
        <w:rPr>
          <w:noProof/>
          <w:color w:val="5B9BD5" w:themeColor="accent1"/>
        </w:rPr>
        <w:drawing>
          <wp:inline distT="0" distB="0" distL="0" distR="0" wp14:anchorId="19F72C2E" wp14:editId="4996B549">
            <wp:extent cx="3037303" cy="2484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46"/>
                    <a:stretch/>
                  </pic:blipFill>
                  <pic:spPr bwMode="auto">
                    <a:xfrm>
                      <a:off x="0" y="0"/>
                      <a:ext cx="3037303"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4BD23B23" w14:textId="39DFBE10" w:rsidR="008B4FE3" w:rsidRPr="00445319" w:rsidRDefault="0015125E" w:rsidP="0015125E">
      <w:pPr>
        <w:pStyle w:val="TekstBAP"/>
        <w:ind w:firstLine="0"/>
      </w:pPr>
      <w:r w:rsidRPr="00445319">
        <w:lastRenderedPageBreak/>
        <w:t>Uit de vragenlijst bleek dat h</w:t>
      </w:r>
      <w:r w:rsidR="008B4FE3" w:rsidRPr="00445319">
        <w:t xml:space="preserve">oe hoger </w:t>
      </w:r>
      <w:r w:rsidRPr="00445319">
        <w:t>ze dachten te score</w:t>
      </w:r>
      <w:r w:rsidR="00146250">
        <w:t>n</w:t>
      </w:r>
      <w:r w:rsidRPr="00445319">
        <w:t xml:space="preserve"> op de prestatie (wat betekende dat ze dachten veel woorden juist te hebben)</w:t>
      </w:r>
      <w:r w:rsidR="008B4FE3" w:rsidRPr="00445319">
        <w:t>, hoe korter de reactietijd</w:t>
      </w:r>
      <w:r w:rsidRPr="00445319">
        <w:t xml:space="preserve"> was</w:t>
      </w:r>
      <w:r w:rsidR="008B4FE3" w:rsidRPr="00445319">
        <w:t xml:space="preserve">. </w:t>
      </w:r>
      <w:r w:rsidRPr="00445319">
        <w:t>Aan de andere kant, i</w:t>
      </w:r>
      <w:r w:rsidR="008B4FE3" w:rsidRPr="00445319">
        <w:t xml:space="preserve">ndien </w:t>
      </w:r>
      <w:r w:rsidRPr="00445319">
        <w:t>ze aangaven meer</w:t>
      </w:r>
      <w:r w:rsidR="008B4FE3" w:rsidRPr="00445319">
        <w:t xml:space="preserve"> inspanning </w:t>
      </w:r>
      <w:r w:rsidR="00146250">
        <w:t>te leveren</w:t>
      </w:r>
      <w:r w:rsidR="008B4FE3" w:rsidRPr="00445319">
        <w:t xml:space="preserve">, nam de reactietijd toe. De indicatie dat de luistertijd toeneemt bij een stillere aanbieding van de woorden </w:t>
      </w:r>
      <w:r w:rsidRPr="00445319">
        <w:t>werd door deze resultaten op de vragenlijst bevestigd.</w:t>
      </w:r>
    </w:p>
    <w:p w14:paraId="1B64F6C3" w14:textId="77777777" w:rsidR="00C33BFC" w:rsidRPr="00445319" w:rsidRDefault="00C33BFC" w:rsidP="0015125E">
      <w:pPr>
        <w:pStyle w:val="TekstBAP"/>
        <w:ind w:firstLine="0"/>
      </w:pPr>
    </w:p>
    <w:p w14:paraId="639D78BC" w14:textId="77777777" w:rsidR="008C0801" w:rsidRPr="00445319" w:rsidRDefault="001722D3" w:rsidP="002F51E4">
      <w:pPr>
        <w:pStyle w:val="HoofdtitelBAP"/>
        <w:rPr>
          <w:sz w:val="24"/>
          <w:szCs w:val="20"/>
        </w:rPr>
      </w:pPr>
      <w:r w:rsidRPr="00445319">
        <w:rPr>
          <w:sz w:val="24"/>
          <w:szCs w:val="20"/>
        </w:rPr>
        <w:t>Conclusie</w:t>
      </w:r>
    </w:p>
    <w:p w14:paraId="74D340FE" w14:textId="290E6C7C" w:rsidR="00C33BFC" w:rsidRPr="00445319" w:rsidRDefault="00000E57" w:rsidP="00C33BFC">
      <w:pPr>
        <w:pStyle w:val="TekstBAP"/>
      </w:pPr>
      <w:r w:rsidRPr="00445319">
        <w:t>De zelfafname van spraakaudiometrie kan</w:t>
      </w:r>
      <w:r w:rsidR="008F576A" w:rsidRPr="00445319">
        <w:t xml:space="preserve"> op gepaste wijze </w:t>
      </w:r>
      <w:r w:rsidR="00463C58">
        <w:t>gebruikt</w:t>
      </w:r>
      <w:r w:rsidR="008F576A" w:rsidRPr="00445319">
        <w:t xml:space="preserve"> worden in de audiologische praktijk</w:t>
      </w:r>
      <w:r w:rsidRPr="00445319">
        <w:t xml:space="preserve">. </w:t>
      </w:r>
      <w:r w:rsidR="00724AE2" w:rsidRPr="00445319">
        <w:t xml:space="preserve">De zelfafname </w:t>
      </w:r>
      <w:r w:rsidR="00223EAA" w:rsidRPr="00445319">
        <w:t xml:space="preserve">zorgt voor tijdsbesparing en een efficiëntere </w:t>
      </w:r>
      <w:r w:rsidR="00C33BFC" w:rsidRPr="00445319">
        <w:t>werking</w:t>
      </w:r>
      <w:r w:rsidR="00223EAA" w:rsidRPr="00445319">
        <w:t xml:space="preserve">. </w:t>
      </w:r>
      <w:r w:rsidR="00C33BFC" w:rsidRPr="00445319">
        <w:t xml:space="preserve">Ook indien personen minder mobiel zijn, zouden ze de test makkelijk thuis </w:t>
      </w:r>
      <w:r w:rsidR="00724AE2" w:rsidRPr="00445319">
        <w:t>kunnen</w:t>
      </w:r>
      <w:r w:rsidR="00C33BFC" w:rsidRPr="00445319">
        <w:t xml:space="preserve"> uitvoeren. </w:t>
      </w:r>
      <w:r w:rsidR="00C33BFC" w:rsidRPr="00445319">
        <w:rPr>
          <w:rFonts w:ascii="Arial" w:hAnsi="Arial" w:cs="Arial"/>
        </w:rPr>
        <w:t xml:space="preserve">Als de </w:t>
      </w:r>
      <w:r w:rsidR="003629BE" w:rsidRPr="00445319">
        <w:rPr>
          <w:rFonts w:ascii="Arial" w:hAnsi="Arial" w:cs="Arial"/>
        </w:rPr>
        <w:t>persoon</w:t>
      </w:r>
      <w:r w:rsidR="00C33BFC" w:rsidRPr="00445319">
        <w:rPr>
          <w:rFonts w:ascii="Arial" w:hAnsi="Arial" w:cs="Arial"/>
        </w:rPr>
        <w:t xml:space="preserve"> tijdens de zelfafname het antwoord zelf ingeeft en de vordering van de taak actief volgt, kan dit de interne motivatie positief beïnvloeden. </w:t>
      </w:r>
      <w:r w:rsidR="00223EAA" w:rsidRPr="00445319">
        <w:t xml:space="preserve">De resultaten </w:t>
      </w:r>
      <w:r w:rsidR="00432509" w:rsidRPr="00445319">
        <w:t>van</w:t>
      </w:r>
      <w:r w:rsidR="00223EAA" w:rsidRPr="00445319">
        <w:t xml:space="preserve"> </w:t>
      </w:r>
      <w:r w:rsidR="00312D64" w:rsidRPr="00445319">
        <w:t>een</w:t>
      </w:r>
      <w:r w:rsidR="00223EAA" w:rsidRPr="00445319">
        <w:t xml:space="preserve"> </w:t>
      </w:r>
      <w:r w:rsidR="00C33BFC" w:rsidRPr="00445319">
        <w:t>zelftest</w:t>
      </w:r>
      <w:r w:rsidR="00223EAA" w:rsidRPr="00445319">
        <w:t xml:space="preserve"> </w:t>
      </w:r>
      <w:r w:rsidR="00312D64" w:rsidRPr="00445319">
        <w:t xml:space="preserve">van spraakaudiometrie </w:t>
      </w:r>
      <w:r w:rsidR="00223EAA" w:rsidRPr="00445319">
        <w:t xml:space="preserve">zijn erg uitgebreid en bieden inzicht in de </w:t>
      </w:r>
      <w:r w:rsidR="009936AA">
        <w:t>reactietijd</w:t>
      </w:r>
      <w:r w:rsidR="00223EAA" w:rsidRPr="00445319">
        <w:t xml:space="preserve"> </w:t>
      </w:r>
      <w:r w:rsidR="003C6CAA" w:rsidRPr="00445319">
        <w:t xml:space="preserve">die als </w:t>
      </w:r>
      <w:r w:rsidR="00223EAA" w:rsidRPr="009936AA">
        <w:t xml:space="preserve">maatstaf </w:t>
      </w:r>
      <w:r w:rsidR="003C6CAA" w:rsidRPr="009936AA">
        <w:t xml:space="preserve">dient </w:t>
      </w:r>
      <w:r w:rsidR="00223EAA" w:rsidRPr="009936AA">
        <w:t>voor gedragsresponsen en mentale inspanning</w:t>
      </w:r>
      <w:r w:rsidR="007B277A" w:rsidRPr="009936AA">
        <w:t>.</w:t>
      </w:r>
      <w:r w:rsidR="00632A50" w:rsidRPr="009936AA">
        <w:t xml:space="preserve"> </w:t>
      </w:r>
      <w:r w:rsidR="00C33BFC" w:rsidRPr="009936AA">
        <w:t>Het opmeten van de verbale reactietijden</w:t>
      </w:r>
      <w:r w:rsidR="00C33BFC" w:rsidRPr="00445319">
        <w:t xml:space="preserve"> vraagt in tegenstelling tot de manuele reactietijden heel wat meer werk op vlak van set-up (correcte plaatsing materiaal), materiaaluitrusting (microfoon, recorder,…) en de complexe analyse van het signaal. Ook hierbij kan een zelftest dus een oplossing bieden.</w:t>
      </w:r>
    </w:p>
    <w:p w14:paraId="3002CA23" w14:textId="55341A18" w:rsidR="00C33BFC" w:rsidRPr="00445319" w:rsidRDefault="00C33BFC" w:rsidP="00C33BFC">
      <w:pPr>
        <w:pStyle w:val="TekstBAP"/>
        <w:ind w:firstLine="0"/>
      </w:pPr>
      <w:r w:rsidRPr="00445319">
        <w:t xml:space="preserve">De proefgroep van acht proefpersonen die hier werd gebruikt is </w:t>
      </w:r>
      <w:r w:rsidR="00EE5201">
        <w:t>on</w:t>
      </w:r>
      <w:r w:rsidRPr="00445319">
        <w:t>voldoende om een representatief beeld te geven over de gehele populatie. Het is dus erg belangrijk dat er verder onderzoek gevoerd wordt naar de zelftest voor spraakaudiometrie met inbegrip van reactietijden in grotere groep.</w:t>
      </w:r>
    </w:p>
    <w:p w14:paraId="2C94261A" w14:textId="5B181AF7" w:rsidR="00C33BFC" w:rsidRPr="00C33BFC" w:rsidRDefault="00967105" w:rsidP="00C33BFC">
      <w:pPr>
        <w:pStyle w:val="TekstBAP"/>
        <w:ind w:firstLine="0"/>
      </w:pPr>
      <w:r w:rsidRPr="00445319">
        <w:t xml:space="preserve">Het is positief dat </w:t>
      </w:r>
      <w:r w:rsidR="00534B14" w:rsidRPr="00445319">
        <w:t xml:space="preserve">er </w:t>
      </w:r>
      <w:r w:rsidRPr="00445319">
        <w:t>op een aantal vlakken een duidelijke link met de audiologische (en eventueel logopedische) praktijk gelegd k</w:t>
      </w:r>
      <w:r w:rsidR="00534B14" w:rsidRPr="00445319">
        <w:t>a</w:t>
      </w:r>
      <w:r w:rsidRPr="00445319">
        <w:t>n worden.</w:t>
      </w:r>
    </w:p>
    <w:p w14:paraId="1F2B2C7B" w14:textId="77777777" w:rsidR="00F30FCE" w:rsidRPr="00D05930" w:rsidRDefault="00F30FCE" w:rsidP="00E52884">
      <w:pPr>
        <w:pStyle w:val="TekstBAP"/>
        <w:ind w:firstLine="0"/>
      </w:pPr>
    </w:p>
    <w:p w14:paraId="7C09B26D" w14:textId="42FAFEF1" w:rsidR="005376A3" w:rsidRPr="00D05930" w:rsidRDefault="005376A3" w:rsidP="005376A3">
      <w:pPr>
        <w:pStyle w:val="TekstBAP"/>
        <w:ind w:firstLine="360"/>
        <w:rPr>
          <w:rFonts w:ascii="Arial" w:hAnsi="Arial" w:cs="Arial"/>
        </w:rPr>
      </w:pPr>
      <w:r w:rsidRPr="00D05930">
        <w:rPr>
          <w:rFonts w:ascii="Arial" w:hAnsi="Arial" w:cs="Arial"/>
          <w:szCs w:val="22"/>
        </w:rPr>
        <w:br/>
      </w:r>
    </w:p>
    <w:p w14:paraId="1C6C4FFE" w14:textId="27BF6BB3" w:rsidR="00F82F87" w:rsidRPr="002B0F88" w:rsidRDefault="00F82F87" w:rsidP="002B0F88">
      <w:pPr>
        <w:snapToGrid/>
        <w:spacing w:line="240" w:lineRule="auto"/>
        <w:rPr>
          <w:rFonts w:eastAsiaTheme="minorEastAsia" w:cs="Arial"/>
          <w:szCs w:val="24"/>
          <w:lang w:val="nl-NL" w:eastAsia="zh-CN"/>
        </w:rPr>
      </w:pPr>
      <w:r>
        <w:br/>
      </w:r>
    </w:p>
    <w:p w14:paraId="2ECCB8AA" w14:textId="01831A13" w:rsidR="00492C8F" w:rsidRPr="00D05930" w:rsidRDefault="00492C8F">
      <w:pPr>
        <w:snapToGrid/>
        <w:spacing w:line="240" w:lineRule="auto"/>
        <w:rPr>
          <w:rFonts w:asciiTheme="minorBidi" w:eastAsiaTheme="minorEastAsia" w:hAnsiTheme="minorBidi"/>
          <w:szCs w:val="24"/>
          <w:lang w:val="nl-NL" w:eastAsia="zh-CN"/>
        </w:rPr>
      </w:pPr>
    </w:p>
    <w:sectPr w:rsidR="00492C8F" w:rsidRPr="00D05930" w:rsidSect="003B171A">
      <w:footerReference w:type="default" r:id="rId10"/>
      <w:pgSz w:w="11900" w:h="16840"/>
      <w:pgMar w:top="1417" w:right="1417" w:bottom="1417" w:left="1417" w:header="708" w:footer="708" w:gutter="0"/>
      <w:pgNumType w:start="1"/>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9571" w14:textId="77777777" w:rsidR="0007131C" w:rsidRDefault="0007131C" w:rsidP="00DF6EEC">
      <w:pPr>
        <w:spacing w:line="240" w:lineRule="auto"/>
      </w:pPr>
      <w:r>
        <w:separator/>
      </w:r>
    </w:p>
  </w:endnote>
  <w:endnote w:type="continuationSeparator" w:id="0">
    <w:p w14:paraId="18C4413F" w14:textId="77777777" w:rsidR="0007131C" w:rsidRDefault="0007131C" w:rsidP="00DF6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6883" w14:textId="77777777" w:rsidR="00536ECF" w:rsidRDefault="00536ECF" w:rsidP="003B171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8B4CDF" w14:textId="5E4C5405" w:rsidR="00536ECF" w:rsidRPr="00B168D8" w:rsidRDefault="00536ECF" w:rsidP="00463C58">
    <w:pPr>
      <w:pStyle w:val="Voettekst"/>
      <w:ind w:right="360"/>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DEED" w14:textId="77777777" w:rsidR="0007131C" w:rsidRDefault="0007131C" w:rsidP="00DF6EEC">
      <w:pPr>
        <w:spacing w:line="240" w:lineRule="auto"/>
      </w:pPr>
      <w:r>
        <w:separator/>
      </w:r>
    </w:p>
  </w:footnote>
  <w:footnote w:type="continuationSeparator" w:id="0">
    <w:p w14:paraId="038D8498" w14:textId="77777777" w:rsidR="0007131C" w:rsidRDefault="0007131C" w:rsidP="00DF6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0AF"/>
    <w:multiLevelType w:val="hybridMultilevel"/>
    <w:tmpl w:val="15224064"/>
    <w:lvl w:ilvl="0" w:tplc="A84AAECA">
      <w:start w:val="1"/>
      <w:numFmt w:val="decimal"/>
      <w:lvlText w:val="%1)"/>
      <w:lvlJc w:val="left"/>
      <w:pPr>
        <w:ind w:left="720" w:hanging="360"/>
      </w:pPr>
      <w:rPr>
        <w:rFonts w:ascii="Calibri" w:eastAsia="Times New Roman" w:hAnsi="Calibri" w:cs="Calibri" w:hint="default"/>
        <w:color w:val="1F497D"/>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739EC"/>
    <w:multiLevelType w:val="hybridMultilevel"/>
    <w:tmpl w:val="FDCAB5E0"/>
    <w:lvl w:ilvl="0" w:tplc="75000A7E">
      <w:start w:val="1"/>
      <w:numFmt w:val="bullet"/>
      <w:lvlText w:val=""/>
      <w:lvlJc w:val="left"/>
      <w:pPr>
        <w:ind w:left="720" w:hanging="360"/>
      </w:pPr>
      <w:rPr>
        <w:rFonts w:ascii="Symbol" w:eastAsiaTheme="minorEastAsi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C6831"/>
    <w:multiLevelType w:val="hybridMultilevel"/>
    <w:tmpl w:val="C0E4A076"/>
    <w:lvl w:ilvl="0" w:tplc="547EFFB4">
      <w:start w:val="1"/>
      <w:numFmt w:val="decimal"/>
      <w:lvlText w:val="%1)"/>
      <w:lvlJc w:val="left"/>
      <w:pPr>
        <w:ind w:left="1080" w:hanging="360"/>
      </w:pPr>
      <w:rPr>
        <w:rFonts w:hint="default"/>
        <w:strike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094002E3"/>
    <w:multiLevelType w:val="hybridMultilevel"/>
    <w:tmpl w:val="C5DE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BE3171"/>
    <w:multiLevelType w:val="hybridMultilevel"/>
    <w:tmpl w:val="469066C2"/>
    <w:lvl w:ilvl="0" w:tplc="338A867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075134"/>
    <w:multiLevelType w:val="hybridMultilevel"/>
    <w:tmpl w:val="054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2764AD"/>
    <w:multiLevelType w:val="hybridMultilevel"/>
    <w:tmpl w:val="51B8511E"/>
    <w:lvl w:ilvl="0" w:tplc="B63CC350">
      <w:start w:val="5"/>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7C1CD9"/>
    <w:multiLevelType w:val="hybridMultilevel"/>
    <w:tmpl w:val="9670DE26"/>
    <w:lvl w:ilvl="0" w:tplc="29226F6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773A70"/>
    <w:multiLevelType w:val="hybridMultilevel"/>
    <w:tmpl w:val="2D9C42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E615C3"/>
    <w:multiLevelType w:val="hybridMultilevel"/>
    <w:tmpl w:val="9B5A59AC"/>
    <w:lvl w:ilvl="0" w:tplc="534AAB2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E3987"/>
    <w:multiLevelType w:val="hybridMultilevel"/>
    <w:tmpl w:val="4608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E02830"/>
    <w:multiLevelType w:val="hybridMultilevel"/>
    <w:tmpl w:val="C85289DA"/>
    <w:lvl w:ilvl="0" w:tplc="F5D81AC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3B399D"/>
    <w:multiLevelType w:val="multilevel"/>
    <w:tmpl w:val="EE1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B5300"/>
    <w:multiLevelType w:val="hybridMultilevel"/>
    <w:tmpl w:val="E7AA19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577724C"/>
    <w:multiLevelType w:val="hybridMultilevel"/>
    <w:tmpl w:val="C090D83A"/>
    <w:lvl w:ilvl="0" w:tplc="2C70133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8A076E"/>
    <w:multiLevelType w:val="hybridMultilevel"/>
    <w:tmpl w:val="53184EFC"/>
    <w:lvl w:ilvl="0" w:tplc="75000A7E">
      <w:start w:val="1"/>
      <w:numFmt w:val="bullet"/>
      <w:lvlText w:val=""/>
      <w:lvlJc w:val="left"/>
      <w:pPr>
        <w:ind w:left="720" w:hanging="360"/>
      </w:pPr>
      <w:rPr>
        <w:rFonts w:ascii="Symbol" w:eastAsiaTheme="minorEastAsi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0E0BC2"/>
    <w:multiLevelType w:val="hybridMultilevel"/>
    <w:tmpl w:val="DD662622"/>
    <w:lvl w:ilvl="0" w:tplc="B63498F0">
      <w:start w:val="1"/>
      <w:numFmt w:val="lowerLetter"/>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877B1A"/>
    <w:multiLevelType w:val="hybridMultilevel"/>
    <w:tmpl w:val="1778CC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0AE3A09"/>
    <w:multiLevelType w:val="hybridMultilevel"/>
    <w:tmpl w:val="19A05766"/>
    <w:lvl w:ilvl="0" w:tplc="6B6C660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2F43B46"/>
    <w:multiLevelType w:val="hybridMultilevel"/>
    <w:tmpl w:val="C0E4A076"/>
    <w:lvl w:ilvl="0" w:tplc="547EFFB4">
      <w:start w:val="1"/>
      <w:numFmt w:val="decimal"/>
      <w:lvlText w:val="%1)"/>
      <w:lvlJc w:val="left"/>
      <w:pPr>
        <w:ind w:left="1080" w:hanging="360"/>
      </w:pPr>
      <w:rPr>
        <w:rFonts w:hint="default"/>
        <w:strike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A556CB9"/>
    <w:multiLevelType w:val="hybridMultilevel"/>
    <w:tmpl w:val="F528B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50698"/>
    <w:multiLevelType w:val="hybridMultilevel"/>
    <w:tmpl w:val="2548AB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27055C4"/>
    <w:multiLevelType w:val="hybridMultilevel"/>
    <w:tmpl w:val="FC6C8268"/>
    <w:lvl w:ilvl="0" w:tplc="29226F62">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0B4BCE"/>
    <w:multiLevelType w:val="hybridMultilevel"/>
    <w:tmpl w:val="62946022"/>
    <w:lvl w:ilvl="0" w:tplc="08130019">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80D4077"/>
    <w:multiLevelType w:val="hybridMultilevel"/>
    <w:tmpl w:val="B24EFF3C"/>
    <w:lvl w:ilvl="0" w:tplc="29226F62">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88003A"/>
    <w:multiLevelType w:val="hybridMultilevel"/>
    <w:tmpl w:val="C8E8059E"/>
    <w:lvl w:ilvl="0" w:tplc="29226F62">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867952"/>
    <w:multiLevelType w:val="multilevel"/>
    <w:tmpl w:val="240A0F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151BD0"/>
    <w:multiLevelType w:val="multilevel"/>
    <w:tmpl w:val="08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8" w15:restartNumberingAfterBreak="0">
    <w:nsid w:val="6CAD7F33"/>
    <w:multiLevelType w:val="hybridMultilevel"/>
    <w:tmpl w:val="C0E4A076"/>
    <w:lvl w:ilvl="0" w:tplc="547EFFB4">
      <w:start w:val="1"/>
      <w:numFmt w:val="decimal"/>
      <w:lvlText w:val="%1)"/>
      <w:lvlJc w:val="left"/>
      <w:pPr>
        <w:ind w:left="1080" w:hanging="360"/>
      </w:pPr>
      <w:rPr>
        <w:rFonts w:hint="default"/>
        <w:strike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D2E46B8"/>
    <w:multiLevelType w:val="hybridMultilevel"/>
    <w:tmpl w:val="FFEEEA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6E64DF"/>
    <w:multiLevelType w:val="hybridMultilevel"/>
    <w:tmpl w:val="82AA20CA"/>
    <w:lvl w:ilvl="0" w:tplc="878C8A48">
      <w:numFmt w:val="bullet"/>
      <w:lvlText w:val=""/>
      <w:lvlJc w:val="left"/>
      <w:pPr>
        <w:ind w:left="1068" w:hanging="360"/>
      </w:pPr>
      <w:rPr>
        <w:rFonts w:ascii="Symbol" w:eastAsiaTheme="minorEastAsia" w:hAnsi="Symbol" w:cstheme="minorBidi"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02C246A"/>
    <w:multiLevelType w:val="hybridMultilevel"/>
    <w:tmpl w:val="A30EEAB2"/>
    <w:lvl w:ilvl="0" w:tplc="CFB4CD3A">
      <w:start w:val="1"/>
      <w:numFmt w:val="low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1115D1E"/>
    <w:multiLevelType w:val="hybridMultilevel"/>
    <w:tmpl w:val="3E6C3C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7266FF"/>
    <w:multiLevelType w:val="hybridMultilevel"/>
    <w:tmpl w:val="0AC0B1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7F1A2D"/>
    <w:multiLevelType w:val="multilevel"/>
    <w:tmpl w:val="CB6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5B18B5"/>
    <w:multiLevelType w:val="hybridMultilevel"/>
    <w:tmpl w:val="C0E4A076"/>
    <w:lvl w:ilvl="0" w:tplc="547EFFB4">
      <w:start w:val="1"/>
      <w:numFmt w:val="decimal"/>
      <w:lvlText w:val="%1)"/>
      <w:lvlJc w:val="left"/>
      <w:pPr>
        <w:ind w:left="1080" w:hanging="360"/>
      </w:pPr>
      <w:rPr>
        <w:rFonts w:hint="default"/>
        <w:strike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787B5268"/>
    <w:multiLevelType w:val="multilevel"/>
    <w:tmpl w:val="240A0F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81CA1"/>
    <w:multiLevelType w:val="hybridMultilevel"/>
    <w:tmpl w:val="94FC19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14"/>
  </w:num>
  <w:num w:numId="3">
    <w:abstractNumId w:val="7"/>
  </w:num>
  <w:num w:numId="4">
    <w:abstractNumId w:val="25"/>
  </w:num>
  <w:num w:numId="5">
    <w:abstractNumId w:val="24"/>
  </w:num>
  <w:num w:numId="6">
    <w:abstractNumId w:val="22"/>
  </w:num>
  <w:num w:numId="7">
    <w:abstractNumId w:val="6"/>
  </w:num>
  <w:num w:numId="8">
    <w:abstractNumId w:val="2"/>
  </w:num>
  <w:num w:numId="9">
    <w:abstractNumId w:val="12"/>
  </w:num>
  <w:num w:numId="10">
    <w:abstractNumId w:val="34"/>
  </w:num>
  <w:num w:numId="11">
    <w:abstractNumId w:val="13"/>
  </w:num>
  <w:num w:numId="12">
    <w:abstractNumId w:val="11"/>
  </w:num>
  <w:num w:numId="13">
    <w:abstractNumId w:val="0"/>
  </w:num>
  <w:num w:numId="14">
    <w:abstractNumId w:val="26"/>
  </w:num>
  <w:num w:numId="15">
    <w:abstractNumId w:val="36"/>
  </w:num>
  <w:num w:numId="16">
    <w:abstractNumId w:val="19"/>
  </w:num>
  <w:num w:numId="17">
    <w:abstractNumId w:val="35"/>
  </w:num>
  <w:num w:numId="18">
    <w:abstractNumId w:val="28"/>
  </w:num>
  <w:num w:numId="19">
    <w:abstractNumId w:val="9"/>
  </w:num>
  <w:num w:numId="20">
    <w:abstractNumId w:val="29"/>
  </w:num>
  <w:num w:numId="21">
    <w:abstractNumId w:val="18"/>
  </w:num>
  <w:num w:numId="22">
    <w:abstractNumId w:val="37"/>
  </w:num>
  <w:num w:numId="23">
    <w:abstractNumId w:val="8"/>
  </w:num>
  <w:num w:numId="24">
    <w:abstractNumId w:val="32"/>
  </w:num>
  <w:num w:numId="25">
    <w:abstractNumId w:val="33"/>
  </w:num>
  <w:num w:numId="26">
    <w:abstractNumId w:val="21"/>
  </w:num>
  <w:num w:numId="27">
    <w:abstractNumId w:val="16"/>
  </w:num>
  <w:num w:numId="28">
    <w:abstractNumId w:val="17"/>
  </w:num>
  <w:num w:numId="29">
    <w:abstractNumId w:val="31"/>
  </w:num>
  <w:num w:numId="30">
    <w:abstractNumId w:val="23"/>
  </w:num>
  <w:num w:numId="31">
    <w:abstractNumId w:val="3"/>
  </w:num>
  <w:num w:numId="32">
    <w:abstractNumId w:val="10"/>
  </w:num>
  <w:num w:numId="33">
    <w:abstractNumId w:val="5"/>
  </w:num>
  <w:num w:numId="34">
    <w:abstractNumId w:val="20"/>
  </w:num>
  <w:num w:numId="35">
    <w:abstractNumId w:val="1"/>
  </w:num>
  <w:num w:numId="36">
    <w:abstractNumId w:val="15"/>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EC"/>
    <w:rsid w:val="00000C84"/>
    <w:rsid w:val="00000E57"/>
    <w:rsid w:val="00002ACD"/>
    <w:rsid w:val="00002EBB"/>
    <w:rsid w:val="000030CF"/>
    <w:rsid w:val="000046BA"/>
    <w:rsid w:val="00004ECB"/>
    <w:rsid w:val="000067F4"/>
    <w:rsid w:val="0000687C"/>
    <w:rsid w:val="0001046A"/>
    <w:rsid w:val="00010983"/>
    <w:rsid w:val="00010D1F"/>
    <w:rsid w:val="000115A6"/>
    <w:rsid w:val="000118DC"/>
    <w:rsid w:val="0001286E"/>
    <w:rsid w:val="00012CD6"/>
    <w:rsid w:val="000134A9"/>
    <w:rsid w:val="0001409B"/>
    <w:rsid w:val="0001487E"/>
    <w:rsid w:val="000172EA"/>
    <w:rsid w:val="0001781A"/>
    <w:rsid w:val="00017A43"/>
    <w:rsid w:val="000227B3"/>
    <w:rsid w:val="0002499E"/>
    <w:rsid w:val="00025461"/>
    <w:rsid w:val="000254E6"/>
    <w:rsid w:val="00025FA2"/>
    <w:rsid w:val="000262C9"/>
    <w:rsid w:val="0002749C"/>
    <w:rsid w:val="0002790B"/>
    <w:rsid w:val="00030B08"/>
    <w:rsid w:val="0003170F"/>
    <w:rsid w:val="00034B75"/>
    <w:rsid w:val="000367DA"/>
    <w:rsid w:val="00036C1A"/>
    <w:rsid w:val="000370D1"/>
    <w:rsid w:val="00040B7A"/>
    <w:rsid w:val="00040E3F"/>
    <w:rsid w:val="00043EB7"/>
    <w:rsid w:val="000441DF"/>
    <w:rsid w:val="00045017"/>
    <w:rsid w:val="0004778A"/>
    <w:rsid w:val="00050D9B"/>
    <w:rsid w:val="00051029"/>
    <w:rsid w:val="00051B7A"/>
    <w:rsid w:val="00051C45"/>
    <w:rsid w:val="000526E8"/>
    <w:rsid w:val="00052700"/>
    <w:rsid w:val="00053244"/>
    <w:rsid w:val="00053FBB"/>
    <w:rsid w:val="00057570"/>
    <w:rsid w:val="00057D87"/>
    <w:rsid w:val="0006194F"/>
    <w:rsid w:val="00061996"/>
    <w:rsid w:val="0006385E"/>
    <w:rsid w:val="000652CA"/>
    <w:rsid w:val="00065A70"/>
    <w:rsid w:val="0006786E"/>
    <w:rsid w:val="00070ED0"/>
    <w:rsid w:val="0007131C"/>
    <w:rsid w:val="00071BA8"/>
    <w:rsid w:val="00071D6E"/>
    <w:rsid w:val="00072AFF"/>
    <w:rsid w:val="00073317"/>
    <w:rsid w:val="0007594F"/>
    <w:rsid w:val="00076583"/>
    <w:rsid w:val="00082574"/>
    <w:rsid w:val="00082AFB"/>
    <w:rsid w:val="000843F2"/>
    <w:rsid w:val="00084C6C"/>
    <w:rsid w:val="00085BE9"/>
    <w:rsid w:val="000864DB"/>
    <w:rsid w:val="00086F4F"/>
    <w:rsid w:val="00087A60"/>
    <w:rsid w:val="00087AB7"/>
    <w:rsid w:val="00087ABD"/>
    <w:rsid w:val="00087F28"/>
    <w:rsid w:val="00091C25"/>
    <w:rsid w:val="00091E29"/>
    <w:rsid w:val="00091ED7"/>
    <w:rsid w:val="00092334"/>
    <w:rsid w:val="00093475"/>
    <w:rsid w:val="00093EF1"/>
    <w:rsid w:val="00095077"/>
    <w:rsid w:val="00097028"/>
    <w:rsid w:val="000A1952"/>
    <w:rsid w:val="000A24CF"/>
    <w:rsid w:val="000A3541"/>
    <w:rsid w:val="000A3F9B"/>
    <w:rsid w:val="000A5ABD"/>
    <w:rsid w:val="000B0563"/>
    <w:rsid w:val="000B1979"/>
    <w:rsid w:val="000B2441"/>
    <w:rsid w:val="000B31A1"/>
    <w:rsid w:val="000B37C8"/>
    <w:rsid w:val="000B3BC4"/>
    <w:rsid w:val="000C0D42"/>
    <w:rsid w:val="000C1564"/>
    <w:rsid w:val="000C1B62"/>
    <w:rsid w:val="000C1F7B"/>
    <w:rsid w:val="000C2A0B"/>
    <w:rsid w:val="000C2AE9"/>
    <w:rsid w:val="000C31FD"/>
    <w:rsid w:val="000C5858"/>
    <w:rsid w:val="000C5D70"/>
    <w:rsid w:val="000C5E15"/>
    <w:rsid w:val="000C63D4"/>
    <w:rsid w:val="000D1268"/>
    <w:rsid w:val="000D261F"/>
    <w:rsid w:val="000D3053"/>
    <w:rsid w:val="000D73D4"/>
    <w:rsid w:val="000D7479"/>
    <w:rsid w:val="000E0C31"/>
    <w:rsid w:val="000E14BB"/>
    <w:rsid w:val="000E1A0B"/>
    <w:rsid w:val="000E1AE8"/>
    <w:rsid w:val="000E3873"/>
    <w:rsid w:val="000E4B68"/>
    <w:rsid w:val="000E4BE3"/>
    <w:rsid w:val="000E7496"/>
    <w:rsid w:val="000F07A4"/>
    <w:rsid w:val="000F0C4F"/>
    <w:rsid w:val="000F1E98"/>
    <w:rsid w:val="000F2C74"/>
    <w:rsid w:val="000F38EE"/>
    <w:rsid w:val="000F448C"/>
    <w:rsid w:val="000F4BAB"/>
    <w:rsid w:val="000F4E6F"/>
    <w:rsid w:val="000F784D"/>
    <w:rsid w:val="001003E9"/>
    <w:rsid w:val="00100679"/>
    <w:rsid w:val="00102303"/>
    <w:rsid w:val="001045E7"/>
    <w:rsid w:val="00105722"/>
    <w:rsid w:val="00105990"/>
    <w:rsid w:val="00105F4D"/>
    <w:rsid w:val="00106BCA"/>
    <w:rsid w:val="001074E2"/>
    <w:rsid w:val="00110F7B"/>
    <w:rsid w:val="001112AB"/>
    <w:rsid w:val="00112BDB"/>
    <w:rsid w:val="00112C1D"/>
    <w:rsid w:val="001143AE"/>
    <w:rsid w:val="001144CF"/>
    <w:rsid w:val="001152E9"/>
    <w:rsid w:val="0011599F"/>
    <w:rsid w:val="00117BCD"/>
    <w:rsid w:val="00117F30"/>
    <w:rsid w:val="001206C6"/>
    <w:rsid w:val="00121576"/>
    <w:rsid w:val="0012293D"/>
    <w:rsid w:val="0012391E"/>
    <w:rsid w:val="001252EC"/>
    <w:rsid w:val="00130180"/>
    <w:rsid w:val="001308C3"/>
    <w:rsid w:val="00131596"/>
    <w:rsid w:val="0013265D"/>
    <w:rsid w:val="00134400"/>
    <w:rsid w:val="00134EDB"/>
    <w:rsid w:val="00135186"/>
    <w:rsid w:val="0013582E"/>
    <w:rsid w:val="00135CA4"/>
    <w:rsid w:val="001403FD"/>
    <w:rsid w:val="00140C41"/>
    <w:rsid w:val="0014249C"/>
    <w:rsid w:val="00142715"/>
    <w:rsid w:val="00143751"/>
    <w:rsid w:val="00144389"/>
    <w:rsid w:val="0014489A"/>
    <w:rsid w:val="00144C44"/>
    <w:rsid w:val="00144FDC"/>
    <w:rsid w:val="00146250"/>
    <w:rsid w:val="00146399"/>
    <w:rsid w:val="0014701F"/>
    <w:rsid w:val="00150301"/>
    <w:rsid w:val="0015051C"/>
    <w:rsid w:val="00150B52"/>
    <w:rsid w:val="00150E6D"/>
    <w:rsid w:val="00151189"/>
    <w:rsid w:val="0015125E"/>
    <w:rsid w:val="001515EB"/>
    <w:rsid w:val="00152AA4"/>
    <w:rsid w:val="001534B5"/>
    <w:rsid w:val="00155660"/>
    <w:rsid w:val="0015617F"/>
    <w:rsid w:val="00156AF4"/>
    <w:rsid w:val="00157AA1"/>
    <w:rsid w:val="00161394"/>
    <w:rsid w:val="001616B3"/>
    <w:rsid w:val="001626D3"/>
    <w:rsid w:val="00162803"/>
    <w:rsid w:val="00163C9C"/>
    <w:rsid w:val="00164320"/>
    <w:rsid w:val="00164FB8"/>
    <w:rsid w:val="001655DC"/>
    <w:rsid w:val="001705A6"/>
    <w:rsid w:val="001716AE"/>
    <w:rsid w:val="001717E3"/>
    <w:rsid w:val="00172103"/>
    <w:rsid w:val="001722D3"/>
    <w:rsid w:val="00172D44"/>
    <w:rsid w:val="00173261"/>
    <w:rsid w:val="0017335C"/>
    <w:rsid w:val="00173A4F"/>
    <w:rsid w:val="00175584"/>
    <w:rsid w:val="001757B1"/>
    <w:rsid w:val="00175D8D"/>
    <w:rsid w:val="0017606F"/>
    <w:rsid w:val="001769C5"/>
    <w:rsid w:val="00176D86"/>
    <w:rsid w:val="0018010A"/>
    <w:rsid w:val="00183CBE"/>
    <w:rsid w:val="00183E2E"/>
    <w:rsid w:val="00184607"/>
    <w:rsid w:val="00185227"/>
    <w:rsid w:val="00185551"/>
    <w:rsid w:val="0018627E"/>
    <w:rsid w:val="00191508"/>
    <w:rsid w:val="001930A3"/>
    <w:rsid w:val="00193244"/>
    <w:rsid w:val="0019392A"/>
    <w:rsid w:val="0019422A"/>
    <w:rsid w:val="00194534"/>
    <w:rsid w:val="00196568"/>
    <w:rsid w:val="00197360"/>
    <w:rsid w:val="001A1058"/>
    <w:rsid w:val="001A2163"/>
    <w:rsid w:val="001A2535"/>
    <w:rsid w:val="001A2AC5"/>
    <w:rsid w:val="001A36F5"/>
    <w:rsid w:val="001A3D0A"/>
    <w:rsid w:val="001A3E3C"/>
    <w:rsid w:val="001A4B22"/>
    <w:rsid w:val="001A4D4B"/>
    <w:rsid w:val="001A5B38"/>
    <w:rsid w:val="001A6039"/>
    <w:rsid w:val="001A61D3"/>
    <w:rsid w:val="001B09F4"/>
    <w:rsid w:val="001B21A1"/>
    <w:rsid w:val="001B2929"/>
    <w:rsid w:val="001B5EB6"/>
    <w:rsid w:val="001B6DEA"/>
    <w:rsid w:val="001C00E3"/>
    <w:rsid w:val="001C0DEE"/>
    <w:rsid w:val="001C0F89"/>
    <w:rsid w:val="001C1F37"/>
    <w:rsid w:val="001C24FB"/>
    <w:rsid w:val="001C3312"/>
    <w:rsid w:val="001C6499"/>
    <w:rsid w:val="001C7D3B"/>
    <w:rsid w:val="001D10DD"/>
    <w:rsid w:val="001D15EC"/>
    <w:rsid w:val="001D1BCB"/>
    <w:rsid w:val="001D2D58"/>
    <w:rsid w:val="001D2E14"/>
    <w:rsid w:val="001D3F9C"/>
    <w:rsid w:val="001D43BE"/>
    <w:rsid w:val="001D57C7"/>
    <w:rsid w:val="001D72B0"/>
    <w:rsid w:val="001E19F2"/>
    <w:rsid w:val="001E1CCF"/>
    <w:rsid w:val="001E2AB8"/>
    <w:rsid w:val="001E50C9"/>
    <w:rsid w:val="001E57F7"/>
    <w:rsid w:val="001E5C77"/>
    <w:rsid w:val="001E693A"/>
    <w:rsid w:val="001E6EB6"/>
    <w:rsid w:val="001F0B48"/>
    <w:rsid w:val="001F0CBE"/>
    <w:rsid w:val="001F1D92"/>
    <w:rsid w:val="001F32DE"/>
    <w:rsid w:val="001F38E8"/>
    <w:rsid w:val="001F3DCF"/>
    <w:rsid w:val="001F3F61"/>
    <w:rsid w:val="001F3FCE"/>
    <w:rsid w:val="001F4096"/>
    <w:rsid w:val="001F4E98"/>
    <w:rsid w:val="001F4FD6"/>
    <w:rsid w:val="002003D3"/>
    <w:rsid w:val="00201091"/>
    <w:rsid w:val="0020116D"/>
    <w:rsid w:val="0020264F"/>
    <w:rsid w:val="00202679"/>
    <w:rsid w:val="00205414"/>
    <w:rsid w:val="002068D9"/>
    <w:rsid w:val="002072F1"/>
    <w:rsid w:val="00210281"/>
    <w:rsid w:val="00210387"/>
    <w:rsid w:val="00210FC9"/>
    <w:rsid w:val="00211304"/>
    <w:rsid w:val="0021334C"/>
    <w:rsid w:val="00216759"/>
    <w:rsid w:val="002178F4"/>
    <w:rsid w:val="00221CB2"/>
    <w:rsid w:val="0022215A"/>
    <w:rsid w:val="0022292A"/>
    <w:rsid w:val="0022379B"/>
    <w:rsid w:val="00223CBC"/>
    <w:rsid w:val="00223EAA"/>
    <w:rsid w:val="00225E6E"/>
    <w:rsid w:val="00226213"/>
    <w:rsid w:val="00227345"/>
    <w:rsid w:val="002315E9"/>
    <w:rsid w:val="00234392"/>
    <w:rsid w:val="00234B3C"/>
    <w:rsid w:val="00236A4D"/>
    <w:rsid w:val="00236B39"/>
    <w:rsid w:val="002410E3"/>
    <w:rsid w:val="00241336"/>
    <w:rsid w:val="00241C28"/>
    <w:rsid w:val="002421A3"/>
    <w:rsid w:val="002425C8"/>
    <w:rsid w:val="00242840"/>
    <w:rsid w:val="002439B7"/>
    <w:rsid w:val="00244607"/>
    <w:rsid w:val="002500C7"/>
    <w:rsid w:val="002544F2"/>
    <w:rsid w:val="0025461A"/>
    <w:rsid w:val="00254974"/>
    <w:rsid w:val="00254CD2"/>
    <w:rsid w:val="002554CE"/>
    <w:rsid w:val="00255EA4"/>
    <w:rsid w:val="00261A31"/>
    <w:rsid w:val="0026381E"/>
    <w:rsid w:val="002648D5"/>
    <w:rsid w:val="00266491"/>
    <w:rsid w:val="00266840"/>
    <w:rsid w:val="00272A0B"/>
    <w:rsid w:val="00272BB0"/>
    <w:rsid w:val="00273062"/>
    <w:rsid w:val="002736F0"/>
    <w:rsid w:val="002739A0"/>
    <w:rsid w:val="0027464F"/>
    <w:rsid w:val="00276DA0"/>
    <w:rsid w:val="00276F43"/>
    <w:rsid w:val="002819B7"/>
    <w:rsid w:val="00281A32"/>
    <w:rsid w:val="0028212B"/>
    <w:rsid w:val="002825A0"/>
    <w:rsid w:val="00282E8B"/>
    <w:rsid w:val="002852EF"/>
    <w:rsid w:val="00285AB4"/>
    <w:rsid w:val="00286778"/>
    <w:rsid w:val="00287449"/>
    <w:rsid w:val="002902D7"/>
    <w:rsid w:val="002949D8"/>
    <w:rsid w:val="00296E85"/>
    <w:rsid w:val="00297619"/>
    <w:rsid w:val="00297969"/>
    <w:rsid w:val="002A0539"/>
    <w:rsid w:val="002A0729"/>
    <w:rsid w:val="002A07F7"/>
    <w:rsid w:val="002A0AB1"/>
    <w:rsid w:val="002A0BA0"/>
    <w:rsid w:val="002A0D20"/>
    <w:rsid w:val="002A4F9C"/>
    <w:rsid w:val="002A5C5D"/>
    <w:rsid w:val="002A7ADF"/>
    <w:rsid w:val="002A7DC9"/>
    <w:rsid w:val="002B0294"/>
    <w:rsid w:val="002B08E8"/>
    <w:rsid w:val="002B0F88"/>
    <w:rsid w:val="002B19EF"/>
    <w:rsid w:val="002B2720"/>
    <w:rsid w:val="002B41AE"/>
    <w:rsid w:val="002B49DC"/>
    <w:rsid w:val="002B4BE8"/>
    <w:rsid w:val="002B4BF9"/>
    <w:rsid w:val="002B4D70"/>
    <w:rsid w:val="002B57B3"/>
    <w:rsid w:val="002B62C6"/>
    <w:rsid w:val="002B742C"/>
    <w:rsid w:val="002C141A"/>
    <w:rsid w:val="002C1678"/>
    <w:rsid w:val="002C2391"/>
    <w:rsid w:val="002C3E7B"/>
    <w:rsid w:val="002C4869"/>
    <w:rsid w:val="002C4A60"/>
    <w:rsid w:val="002C4C47"/>
    <w:rsid w:val="002C5EBB"/>
    <w:rsid w:val="002C609A"/>
    <w:rsid w:val="002C77E5"/>
    <w:rsid w:val="002D00BC"/>
    <w:rsid w:val="002D101B"/>
    <w:rsid w:val="002D18E5"/>
    <w:rsid w:val="002D275A"/>
    <w:rsid w:val="002D2C55"/>
    <w:rsid w:val="002D4BC1"/>
    <w:rsid w:val="002D50D6"/>
    <w:rsid w:val="002D6116"/>
    <w:rsid w:val="002D6AD8"/>
    <w:rsid w:val="002D7C92"/>
    <w:rsid w:val="002E0C39"/>
    <w:rsid w:val="002E1C76"/>
    <w:rsid w:val="002E30E4"/>
    <w:rsid w:val="002E3A4C"/>
    <w:rsid w:val="002E4468"/>
    <w:rsid w:val="002E480E"/>
    <w:rsid w:val="002E5517"/>
    <w:rsid w:val="002E5690"/>
    <w:rsid w:val="002E795A"/>
    <w:rsid w:val="002E7CC9"/>
    <w:rsid w:val="002F0618"/>
    <w:rsid w:val="002F0A6F"/>
    <w:rsid w:val="002F1697"/>
    <w:rsid w:val="002F1899"/>
    <w:rsid w:val="002F24A6"/>
    <w:rsid w:val="002F4075"/>
    <w:rsid w:val="002F436B"/>
    <w:rsid w:val="002F51E4"/>
    <w:rsid w:val="002F605A"/>
    <w:rsid w:val="002F702B"/>
    <w:rsid w:val="003031C8"/>
    <w:rsid w:val="003046F0"/>
    <w:rsid w:val="0030475A"/>
    <w:rsid w:val="003049DC"/>
    <w:rsid w:val="003101F5"/>
    <w:rsid w:val="00311EDE"/>
    <w:rsid w:val="003126FD"/>
    <w:rsid w:val="00312D64"/>
    <w:rsid w:val="003131B8"/>
    <w:rsid w:val="00315EC7"/>
    <w:rsid w:val="00315FA8"/>
    <w:rsid w:val="0031678B"/>
    <w:rsid w:val="00316830"/>
    <w:rsid w:val="00316A35"/>
    <w:rsid w:val="00316D8E"/>
    <w:rsid w:val="00317525"/>
    <w:rsid w:val="003175F1"/>
    <w:rsid w:val="00320F9B"/>
    <w:rsid w:val="00321B8B"/>
    <w:rsid w:val="0032304D"/>
    <w:rsid w:val="00323481"/>
    <w:rsid w:val="00323D16"/>
    <w:rsid w:val="00323F17"/>
    <w:rsid w:val="00324831"/>
    <w:rsid w:val="00325F5F"/>
    <w:rsid w:val="00326741"/>
    <w:rsid w:val="003315BB"/>
    <w:rsid w:val="00333CB6"/>
    <w:rsid w:val="00334C58"/>
    <w:rsid w:val="003361A7"/>
    <w:rsid w:val="003416D2"/>
    <w:rsid w:val="00341B09"/>
    <w:rsid w:val="003431F2"/>
    <w:rsid w:val="00343EC8"/>
    <w:rsid w:val="003449E8"/>
    <w:rsid w:val="00344E5B"/>
    <w:rsid w:val="00345695"/>
    <w:rsid w:val="003467C8"/>
    <w:rsid w:val="00346C0B"/>
    <w:rsid w:val="00347305"/>
    <w:rsid w:val="003519F6"/>
    <w:rsid w:val="00354984"/>
    <w:rsid w:val="00354AD6"/>
    <w:rsid w:val="00355E33"/>
    <w:rsid w:val="00355E7E"/>
    <w:rsid w:val="00356A7B"/>
    <w:rsid w:val="003601B9"/>
    <w:rsid w:val="00361607"/>
    <w:rsid w:val="003629BE"/>
    <w:rsid w:val="00363E2C"/>
    <w:rsid w:val="0036454E"/>
    <w:rsid w:val="00364BD8"/>
    <w:rsid w:val="00364CE2"/>
    <w:rsid w:val="00364FBB"/>
    <w:rsid w:val="00366920"/>
    <w:rsid w:val="00371902"/>
    <w:rsid w:val="00372091"/>
    <w:rsid w:val="003724CD"/>
    <w:rsid w:val="00377C63"/>
    <w:rsid w:val="003805FE"/>
    <w:rsid w:val="0038232D"/>
    <w:rsid w:val="00382EBD"/>
    <w:rsid w:val="003856CF"/>
    <w:rsid w:val="00386008"/>
    <w:rsid w:val="0038786F"/>
    <w:rsid w:val="00387AC1"/>
    <w:rsid w:val="0039122A"/>
    <w:rsid w:val="003923AC"/>
    <w:rsid w:val="00392442"/>
    <w:rsid w:val="00392FF4"/>
    <w:rsid w:val="00393032"/>
    <w:rsid w:val="00393B0D"/>
    <w:rsid w:val="00396E6C"/>
    <w:rsid w:val="00397D74"/>
    <w:rsid w:val="003A6FB4"/>
    <w:rsid w:val="003A7308"/>
    <w:rsid w:val="003B0317"/>
    <w:rsid w:val="003B08F7"/>
    <w:rsid w:val="003B0CF3"/>
    <w:rsid w:val="003B14D0"/>
    <w:rsid w:val="003B171A"/>
    <w:rsid w:val="003B3ACA"/>
    <w:rsid w:val="003B551F"/>
    <w:rsid w:val="003B59F0"/>
    <w:rsid w:val="003B651A"/>
    <w:rsid w:val="003B6C40"/>
    <w:rsid w:val="003C09EC"/>
    <w:rsid w:val="003C0D3C"/>
    <w:rsid w:val="003C0F6C"/>
    <w:rsid w:val="003C1A0E"/>
    <w:rsid w:val="003C1B42"/>
    <w:rsid w:val="003C24E8"/>
    <w:rsid w:val="003C35F4"/>
    <w:rsid w:val="003C6CAA"/>
    <w:rsid w:val="003C6E50"/>
    <w:rsid w:val="003C6F9C"/>
    <w:rsid w:val="003C78C4"/>
    <w:rsid w:val="003D0053"/>
    <w:rsid w:val="003D08C9"/>
    <w:rsid w:val="003D1468"/>
    <w:rsid w:val="003D17DB"/>
    <w:rsid w:val="003D2D4F"/>
    <w:rsid w:val="003D33DC"/>
    <w:rsid w:val="003D3811"/>
    <w:rsid w:val="003D41BF"/>
    <w:rsid w:val="003D466E"/>
    <w:rsid w:val="003D4B46"/>
    <w:rsid w:val="003D4B7B"/>
    <w:rsid w:val="003D6B66"/>
    <w:rsid w:val="003D728A"/>
    <w:rsid w:val="003E0622"/>
    <w:rsid w:val="003E0FED"/>
    <w:rsid w:val="003E1A27"/>
    <w:rsid w:val="003E1EA1"/>
    <w:rsid w:val="003E3608"/>
    <w:rsid w:val="003E67BA"/>
    <w:rsid w:val="003F2163"/>
    <w:rsid w:val="003F2E03"/>
    <w:rsid w:val="003F3C48"/>
    <w:rsid w:val="003F52B6"/>
    <w:rsid w:val="003F54F7"/>
    <w:rsid w:val="003F5C39"/>
    <w:rsid w:val="003F5F17"/>
    <w:rsid w:val="003F6085"/>
    <w:rsid w:val="00400737"/>
    <w:rsid w:val="00401047"/>
    <w:rsid w:val="00402C45"/>
    <w:rsid w:val="004034E0"/>
    <w:rsid w:val="00403C4B"/>
    <w:rsid w:val="00403FD1"/>
    <w:rsid w:val="00404770"/>
    <w:rsid w:val="00404EFA"/>
    <w:rsid w:val="00405A7C"/>
    <w:rsid w:val="0040613C"/>
    <w:rsid w:val="004068AF"/>
    <w:rsid w:val="00406ADD"/>
    <w:rsid w:val="00411541"/>
    <w:rsid w:val="00411646"/>
    <w:rsid w:val="00411932"/>
    <w:rsid w:val="00413C94"/>
    <w:rsid w:val="00413D6A"/>
    <w:rsid w:val="00414558"/>
    <w:rsid w:val="00416808"/>
    <w:rsid w:val="0041742B"/>
    <w:rsid w:val="00417450"/>
    <w:rsid w:val="00420669"/>
    <w:rsid w:val="0042085D"/>
    <w:rsid w:val="00420F31"/>
    <w:rsid w:val="00423ED7"/>
    <w:rsid w:val="00425AC9"/>
    <w:rsid w:val="00431B63"/>
    <w:rsid w:val="00431FDF"/>
    <w:rsid w:val="00432509"/>
    <w:rsid w:val="004346B9"/>
    <w:rsid w:val="004366EA"/>
    <w:rsid w:val="00436808"/>
    <w:rsid w:val="00436E29"/>
    <w:rsid w:val="004413F3"/>
    <w:rsid w:val="0044156E"/>
    <w:rsid w:val="00441AF4"/>
    <w:rsid w:val="00441DB4"/>
    <w:rsid w:val="00442D0D"/>
    <w:rsid w:val="00443313"/>
    <w:rsid w:val="00444138"/>
    <w:rsid w:val="00445319"/>
    <w:rsid w:val="00445647"/>
    <w:rsid w:val="004457B3"/>
    <w:rsid w:val="00446892"/>
    <w:rsid w:val="00447B71"/>
    <w:rsid w:val="00447C49"/>
    <w:rsid w:val="00451E42"/>
    <w:rsid w:val="00452522"/>
    <w:rsid w:val="00452ADB"/>
    <w:rsid w:val="004537B4"/>
    <w:rsid w:val="0045607D"/>
    <w:rsid w:val="0046373A"/>
    <w:rsid w:val="00463C58"/>
    <w:rsid w:val="004710C5"/>
    <w:rsid w:val="00472608"/>
    <w:rsid w:val="00474C6E"/>
    <w:rsid w:val="00475643"/>
    <w:rsid w:val="00476771"/>
    <w:rsid w:val="00476C7F"/>
    <w:rsid w:val="004807EA"/>
    <w:rsid w:val="00480E52"/>
    <w:rsid w:val="004825BD"/>
    <w:rsid w:val="00482651"/>
    <w:rsid w:val="0048296A"/>
    <w:rsid w:val="00483504"/>
    <w:rsid w:val="004836B8"/>
    <w:rsid w:val="00483CA5"/>
    <w:rsid w:val="00484F57"/>
    <w:rsid w:val="00485A93"/>
    <w:rsid w:val="00485D65"/>
    <w:rsid w:val="00486BBB"/>
    <w:rsid w:val="00487E1E"/>
    <w:rsid w:val="004900E8"/>
    <w:rsid w:val="004917AF"/>
    <w:rsid w:val="004924EC"/>
    <w:rsid w:val="00492C8F"/>
    <w:rsid w:val="00493550"/>
    <w:rsid w:val="00494581"/>
    <w:rsid w:val="004951B2"/>
    <w:rsid w:val="004A046A"/>
    <w:rsid w:val="004A0F45"/>
    <w:rsid w:val="004A1A83"/>
    <w:rsid w:val="004A2396"/>
    <w:rsid w:val="004A5652"/>
    <w:rsid w:val="004A58C1"/>
    <w:rsid w:val="004B132D"/>
    <w:rsid w:val="004B1AE2"/>
    <w:rsid w:val="004B2100"/>
    <w:rsid w:val="004B24A9"/>
    <w:rsid w:val="004B56C6"/>
    <w:rsid w:val="004B58AE"/>
    <w:rsid w:val="004B6F8A"/>
    <w:rsid w:val="004B7635"/>
    <w:rsid w:val="004C24DC"/>
    <w:rsid w:val="004C2974"/>
    <w:rsid w:val="004C3644"/>
    <w:rsid w:val="004C4D26"/>
    <w:rsid w:val="004C58AD"/>
    <w:rsid w:val="004C59BF"/>
    <w:rsid w:val="004C5AB9"/>
    <w:rsid w:val="004C6827"/>
    <w:rsid w:val="004C6C48"/>
    <w:rsid w:val="004C72D1"/>
    <w:rsid w:val="004D0D29"/>
    <w:rsid w:val="004D0F49"/>
    <w:rsid w:val="004D18FD"/>
    <w:rsid w:val="004D2064"/>
    <w:rsid w:val="004D32F5"/>
    <w:rsid w:val="004D4873"/>
    <w:rsid w:val="004D4D17"/>
    <w:rsid w:val="004D5120"/>
    <w:rsid w:val="004D5B9F"/>
    <w:rsid w:val="004D7580"/>
    <w:rsid w:val="004D758A"/>
    <w:rsid w:val="004D78B4"/>
    <w:rsid w:val="004D7FAE"/>
    <w:rsid w:val="004E01AA"/>
    <w:rsid w:val="004E037A"/>
    <w:rsid w:val="004E0952"/>
    <w:rsid w:val="004E1E4F"/>
    <w:rsid w:val="004E39B7"/>
    <w:rsid w:val="004E5B6E"/>
    <w:rsid w:val="004E70A8"/>
    <w:rsid w:val="004E72AA"/>
    <w:rsid w:val="004F0B8A"/>
    <w:rsid w:val="004F1458"/>
    <w:rsid w:val="004F2762"/>
    <w:rsid w:val="004F3AE3"/>
    <w:rsid w:val="004F475F"/>
    <w:rsid w:val="004F4CBE"/>
    <w:rsid w:val="004F5265"/>
    <w:rsid w:val="004F6D6D"/>
    <w:rsid w:val="004F6F36"/>
    <w:rsid w:val="004F7E14"/>
    <w:rsid w:val="00500090"/>
    <w:rsid w:val="0050052B"/>
    <w:rsid w:val="0050125D"/>
    <w:rsid w:val="005017B1"/>
    <w:rsid w:val="005019E7"/>
    <w:rsid w:val="005026B1"/>
    <w:rsid w:val="00505527"/>
    <w:rsid w:val="005055D9"/>
    <w:rsid w:val="00505845"/>
    <w:rsid w:val="00506010"/>
    <w:rsid w:val="00506E13"/>
    <w:rsid w:val="00506F85"/>
    <w:rsid w:val="0051027E"/>
    <w:rsid w:val="00511ACB"/>
    <w:rsid w:val="00511B70"/>
    <w:rsid w:val="00512CA1"/>
    <w:rsid w:val="00515EBE"/>
    <w:rsid w:val="00516A17"/>
    <w:rsid w:val="00516BEA"/>
    <w:rsid w:val="00517856"/>
    <w:rsid w:val="005223CF"/>
    <w:rsid w:val="00523687"/>
    <w:rsid w:val="00523AB9"/>
    <w:rsid w:val="00525BDB"/>
    <w:rsid w:val="0053455E"/>
    <w:rsid w:val="00534B14"/>
    <w:rsid w:val="00536981"/>
    <w:rsid w:val="00536ECF"/>
    <w:rsid w:val="00536FC3"/>
    <w:rsid w:val="005373AE"/>
    <w:rsid w:val="005376A3"/>
    <w:rsid w:val="005400BC"/>
    <w:rsid w:val="00541B91"/>
    <w:rsid w:val="005431E0"/>
    <w:rsid w:val="00543370"/>
    <w:rsid w:val="005443D0"/>
    <w:rsid w:val="0054445C"/>
    <w:rsid w:val="00544B25"/>
    <w:rsid w:val="00544CEB"/>
    <w:rsid w:val="0054527B"/>
    <w:rsid w:val="00550D4B"/>
    <w:rsid w:val="00551305"/>
    <w:rsid w:val="00551B9E"/>
    <w:rsid w:val="0055372E"/>
    <w:rsid w:val="00554AEF"/>
    <w:rsid w:val="005554D3"/>
    <w:rsid w:val="005554F3"/>
    <w:rsid w:val="00555A11"/>
    <w:rsid w:val="00556BCB"/>
    <w:rsid w:val="0056039A"/>
    <w:rsid w:val="00564238"/>
    <w:rsid w:val="00565A54"/>
    <w:rsid w:val="00567DD8"/>
    <w:rsid w:val="00567F4E"/>
    <w:rsid w:val="00571128"/>
    <w:rsid w:val="005711C9"/>
    <w:rsid w:val="00571456"/>
    <w:rsid w:val="00573510"/>
    <w:rsid w:val="00577669"/>
    <w:rsid w:val="00583773"/>
    <w:rsid w:val="0058434E"/>
    <w:rsid w:val="00585005"/>
    <w:rsid w:val="005908BE"/>
    <w:rsid w:val="00591CF5"/>
    <w:rsid w:val="00591CF7"/>
    <w:rsid w:val="00592592"/>
    <w:rsid w:val="00594254"/>
    <w:rsid w:val="0059551B"/>
    <w:rsid w:val="00595D43"/>
    <w:rsid w:val="0059687A"/>
    <w:rsid w:val="00597784"/>
    <w:rsid w:val="00597E95"/>
    <w:rsid w:val="00597EC5"/>
    <w:rsid w:val="005A01FC"/>
    <w:rsid w:val="005A0EE2"/>
    <w:rsid w:val="005A112C"/>
    <w:rsid w:val="005A229F"/>
    <w:rsid w:val="005A2B85"/>
    <w:rsid w:val="005A37B2"/>
    <w:rsid w:val="005A61CE"/>
    <w:rsid w:val="005A768E"/>
    <w:rsid w:val="005B10ED"/>
    <w:rsid w:val="005B2C98"/>
    <w:rsid w:val="005B33F1"/>
    <w:rsid w:val="005B4E54"/>
    <w:rsid w:val="005B5C7B"/>
    <w:rsid w:val="005B789D"/>
    <w:rsid w:val="005C0160"/>
    <w:rsid w:val="005C0181"/>
    <w:rsid w:val="005C0FF0"/>
    <w:rsid w:val="005C3262"/>
    <w:rsid w:val="005C3EF0"/>
    <w:rsid w:val="005C7544"/>
    <w:rsid w:val="005D0221"/>
    <w:rsid w:val="005D25C4"/>
    <w:rsid w:val="005D514E"/>
    <w:rsid w:val="005D5792"/>
    <w:rsid w:val="005D7CED"/>
    <w:rsid w:val="005E0C8A"/>
    <w:rsid w:val="005E21BB"/>
    <w:rsid w:val="005E2988"/>
    <w:rsid w:val="005E2F37"/>
    <w:rsid w:val="005E3119"/>
    <w:rsid w:val="005E3672"/>
    <w:rsid w:val="005E512A"/>
    <w:rsid w:val="005F148F"/>
    <w:rsid w:val="005F15F5"/>
    <w:rsid w:val="005F1A68"/>
    <w:rsid w:val="005F207B"/>
    <w:rsid w:val="005F2B54"/>
    <w:rsid w:val="005F3949"/>
    <w:rsid w:val="005F3A1B"/>
    <w:rsid w:val="005F3F56"/>
    <w:rsid w:val="005F7427"/>
    <w:rsid w:val="005F7FB4"/>
    <w:rsid w:val="00600AC9"/>
    <w:rsid w:val="006013CC"/>
    <w:rsid w:val="00602D37"/>
    <w:rsid w:val="0060516E"/>
    <w:rsid w:val="00607004"/>
    <w:rsid w:val="00610A66"/>
    <w:rsid w:val="0061135D"/>
    <w:rsid w:val="00611F64"/>
    <w:rsid w:val="0061318B"/>
    <w:rsid w:val="00614F98"/>
    <w:rsid w:val="0061554E"/>
    <w:rsid w:val="0061578D"/>
    <w:rsid w:val="00615D34"/>
    <w:rsid w:val="00620A65"/>
    <w:rsid w:val="00621C6E"/>
    <w:rsid w:val="006222ED"/>
    <w:rsid w:val="006234A4"/>
    <w:rsid w:val="00623D0A"/>
    <w:rsid w:val="00624B41"/>
    <w:rsid w:val="0062611E"/>
    <w:rsid w:val="00627F90"/>
    <w:rsid w:val="006302D4"/>
    <w:rsid w:val="00630597"/>
    <w:rsid w:val="0063096D"/>
    <w:rsid w:val="00632A50"/>
    <w:rsid w:val="00632E9D"/>
    <w:rsid w:val="00634920"/>
    <w:rsid w:val="00634FF3"/>
    <w:rsid w:val="00636C40"/>
    <w:rsid w:val="006415DF"/>
    <w:rsid w:val="00641FCE"/>
    <w:rsid w:val="006451EF"/>
    <w:rsid w:val="00647F67"/>
    <w:rsid w:val="00651F66"/>
    <w:rsid w:val="00652E14"/>
    <w:rsid w:val="00653C0F"/>
    <w:rsid w:val="00653C7B"/>
    <w:rsid w:val="006541FF"/>
    <w:rsid w:val="00655E7A"/>
    <w:rsid w:val="006561F9"/>
    <w:rsid w:val="006563F8"/>
    <w:rsid w:val="00656A8D"/>
    <w:rsid w:val="006601E3"/>
    <w:rsid w:val="00661492"/>
    <w:rsid w:val="00662967"/>
    <w:rsid w:val="00663A6A"/>
    <w:rsid w:val="006643DE"/>
    <w:rsid w:val="006656E9"/>
    <w:rsid w:val="00667206"/>
    <w:rsid w:val="006711BE"/>
    <w:rsid w:val="00671E97"/>
    <w:rsid w:val="00674199"/>
    <w:rsid w:val="0067465B"/>
    <w:rsid w:val="00676299"/>
    <w:rsid w:val="006762D1"/>
    <w:rsid w:val="006766A6"/>
    <w:rsid w:val="00676B53"/>
    <w:rsid w:val="00676CD4"/>
    <w:rsid w:val="006835FE"/>
    <w:rsid w:val="00685489"/>
    <w:rsid w:val="00685BA6"/>
    <w:rsid w:val="00687724"/>
    <w:rsid w:val="00690AEC"/>
    <w:rsid w:val="00691C09"/>
    <w:rsid w:val="00694221"/>
    <w:rsid w:val="00694778"/>
    <w:rsid w:val="00696110"/>
    <w:rsid w:val="006963BA"/>
    <w:rsid w:val="00696A56"/>
    <w:rsid w:val="00696F7F"/>
    <w:rsid w:val="006974D0"/>
    <w:rsid w:val="006974EB"/>
    <w:rsid w:val="00697E20"/>
    <w:rsid w:val="006A024F"/>
    <w:rsid w:val="006A13E1"/>
    <w:rsid w:val="006A3C8A"/>
    <w:rsid w:val="006A4549"/>
    <w:rsid w:val="006A4AD0"/>
    <w:rsid w:val="006A5F1F"/>
    <w:rsid w:val="006A703C"/>
    <w:rsid w:val="006B1EDF"/>
    <w:rsid w:val="006B2150"/>
    <w:rsid w:val="006B24ED"/>
    <w:rsid w:val="006B3C83"/>
    <w:rsid w:val="006B4D50"/>
    <w:rsid w:val="006C006A"/>
    <w:rsid w:val="006C078A"/>
    <w:rsid w:val="006C1EEB"/>
    <w:rsid w:val="006C430F"/>
    <w:rsid w:val="006D035E"/>
    <w:rsid w:val="006D1279"/>
    <w:rsid w:val="006D2E52"/>
    <w:rsid w:val="006D376E"/>
    <w:rsid w:val="006D3FE2"/>
    <w:rsid w:val="006D4DE5"/>
    <w:rsid w:val="006D5F6F"/>
    <w:rsid w:val="006D64EC"/>
    <w:rsid w:val="006D7DF3"/>
    <w:rsid w:val="006E09D2"/>
    <w:rsid w:val="006E0FE6"/>
    <w:rsid w:val="006E220B"/>
    <w:rsid w:val="006E223E"/>
    <w:rsid w:val="006E38F1"/>
    <w:rsid w:val="006E396C"/>
    <w:rsid w:val="006E66BC"/>
    <w:rsid w:val="006E70C5"/>
    <w:rsid w:val="006E78B7"/>
    <w:rsid w:val="006F05EF"/>
    <w:rsid w:val="006F1806"/>
    <w:rsid w:val="006F21FE"/>
    <w:rsid w:val="006F31E1"/>
    <w:rsid w:val="006F3733"/>
    <w:rsid w:val="006F4677"/>
    <w:rsid w:val="006F4CE3"/>
    <w:rsid w:val="006F775D"/>
    <w:rsid w:val="006F7AB6"/>
    <w:rsid w:val="00700F68"/>
    <w:rsid w:val="007016B9"/>
    <w:rsid w:val="00701728"/>
    <w:rsid w:val="00701AB6"/>
    <w:rsid w:val="007034A8"/>
    <w:rsid w:val="007045CF"/>
    <w:rsid w:val="00704C5E"/>
    <w:rsid w:val="00705B4B"/>
    <w:rsid w:val="00705E51"/>
    <w:rsid w:val="007063D0"/>
    <w:rsid w:val="0070648F"/>
    <w:rsid w:val="00711E22"/>
    <w:rsid w:val="00712A55"/>
    <w:rsid w:val="00712F54"/>
    <w:rsid w:val="007145E0"/>
    <w:rsid w:val="00715A0C"/>
    <w:rsid w:val="007168EE"/>
    <w:rsid w:val="00716FC1"/>
    <w:rsid w:val="007233F2"/>
    <w:rsid w:val="00724AE2"/>
    <w:rsid w:val="0072726B"/>
    <w:rsid w:val="00733E25"/>
    <w:rsid w:val="00737589"/>
    <w:rsid w:val="0073784A"/>
    <w:rsid w:val="00740194"/>
    <w:rsid w:val="00741934"/>
    <w:rsid w:val="00741DE6"/>
    <w:rsid w:val="007460A2"/>
    <w:rsid w:val="00747112"/>
    <w:rsid w:val="00747646"/>
    <w:rsid w:val="007501B3"/>
    <w:rsid w:val="00750927"/>
    <w:rsid w:val="0075232F"/>
    <w:rsid w:val="00752A5A"/>
    <w:rsid w:val="00752C10"/>
    <w:rsid w:val="00753383"/>
    <w:rsid w:val="007568A3"/>
    <w:rsid w:val="00756B8E"/>
    <w:rsid w:val="007571AF"/>
    <w:rsid w:val="007575CB"/>
    <w:rsid w:val="00761BFC"/>
    <w:rsid w:val="0076665E"/>
    <w:rsid w:val="00770D4F"/>
    <w:rsid w:val="00773654"/>
    <w:rsid w:val="00773C75"/>
    <w:rsid w:val="00774AE4"/>
    <w:rsid w:val="007759F3"/>
    <w:rsid w:val="00780129"/>
    <w:rsid w:val="00780DE0"/>
    <w:rsid w:val="007827B8"/>
    <w:rsid w:val="0078304F"/>
    <w:rsid w:val="007837FA"/>
    <w:rsid w:val="00783CAB"/>
    <w:rsid w:val="007914F9"/>
    <w:rsid w:val="00792307"/>
    <w:rsid w:val="00792749"/>
    <w:rsid w:val="00792EC1"/>
    <w:rsid w:val="007A1CDB"/>
    <w:rsid w:val="007A2369"/>
    <w:rsid w:val="007A3204"/>
    <w:rsid w:val="007A3332"/>
    <w:rsid w:val="007A41BB"/>
    <w:rsid w:val="007A4A56"/>
    <w:rsid w:val="007A5AA6"/>
    <w:rsid w:val="007A7E7B"/>
    <w:rsid w:val="007B03EA"/>
    <w:rsid w:val="007B0C3A"/>
    <w:rsid w:val="007B277A"/>
    <w:rsid w:val="007B395A"/>
    <w:rsid w:val="007B7588"/>
    <w:rsid w:val="007B7772"/>
    <w:rsid w:val="007C12C8"/>
    <w:rsid w:val="007C2101"/>
    <w:rsid w:val="007C2603"/>
    <w:rsid w:val="007C3280"/>
    <w:rsid w:val="007C3AFC"/>
    <w:rsid w:val="007C420B"/>
    <w:rsid w:val="007C5A10"/>
    <w:rsid w:val="007C6E77"/>
    <w:rsid w:val="007D2104"/>
    <w:rsid w:val="007D2596"/>
    <w:rsid w:val="007D3AFE"/>
    <w:rsid w:val="007D61CF"/>
    <w:rsid w:val="007D61FD"/>
    <w:rsid w:val="007E1CFB"/>
    <w:rsid w:val="007E202B"/>
    <w:rsid w:val="007E21B9"/>
    <w:rsid w:val="007E3F9B"/>
    <w:rsid w:val="007E637C"/>
    <w:rsid w:val="007E7F5D"/>
    <w:rsid w:val="007F3075"/>
    <w:rsid w:val="007F3D6C"/>
    <w:rsid w:val="007F3DAF"/>
    <w:rsid w:val="007F5685"/>
    <w:rsid w:val="007F6861"/>
    <w:rsid w:val="007F6EED"/>
    <w:rsid w:val="007F7130"/>
    <w:rsid w:val="007F7E34"/>
    <w:rsid w:val="00800493"/>
    <w:rsid w:val="0080281B"/>
    <w:rsid w:val="008028C9"/>
    <w:rsid w:val="00803499"/>
    <w:rsid w:val="00803D15"/>
    <w:rsid w:val="00805A9C"/>
    <w:rsid w:val="00811647"/>
    <w:rsid w:val="0081165D"/>
    <w:rsid w:val="00811ECA"/>
    <w:rsid w:val="0081530D"/>
    <w:rsid w:val="008153AD"/>
    <w:rsid w:val="008156BC"/>
    <w:rsid w:val="008205AA"/>
    <w:rsid w:val="0082129C"/>
    <w:rsid w:val="008214CD"/>
    <w:rsid w:val="00821C66"/>
    <w:rsid w:val="00826A8F"/>
    <w:rsid w:val="00827110"/>
    <w:rsid w:val="00827C5C"/>
    <w:rsid w:val="00827EF9"/>
    <w:rsid w:val="00831065"/>
    <w:rsid w:val="008317B3"/>
    <w:rsid w:val="00831DDE"/>
    <w:rsid w:val="008347FE"/>
    <w:rsid w:val="00834DE0"/>
    <w:rsid w:val="00835334"/>
    <w:rsid w:val="008366FB"/>
    <w:rsid w:val="00836B19"/>
    <w:rsid w:val="00840E49"/>
    <w:rsid w:val="0084178C"/>
    <w:rsid w:val="00841897"/>
    <w:rsid w:val="00841B13"/>
    <w:rsid w:val="00841E93"/>
    <w:rsid w:val="008431A2"/>
    <w:rsid w:val="00843C25"/>
    <w:rsid w:val="00844897"/>
    <w:rsid w:val="00844A17"/>
    <w:rsid w:val="00844D89"/>
    <w:rsid w:val="008500BD"/>
    <w:rsid w:val="00850B55"/>
    <w:rsid w:val="00851776"/>
    <w:rsid w:val="008524FA"/>
    <w:rsid w:val="00856087"/>
    <w:rsid w:val="00856515"/>
    <w:rsid w:val="00861B06"/>
    <w:rsid w:val="008621AB"/>
    <w:rsid w:val="00862860"/>
    <w:rsid w:val="008639C6"/>
    <w:rsid w:val="00863F9D"/>
    <w:rsid w:val="008666F0"/>
    <w:rsid w:val="00866947"/>
    <w:rsid w:val="0086715C"/>
    <w:rsid w:val="00867503"/>
    <w:rsid w:val="0087143A"/>
    <w:rsid w:val="00871610"/>
    <w:rsid w:val="00873135"/>
    <w:rsid w:val="00874EE7"/>
    <w:rsid w:val="008768F2"/>
    <w:rsid w:val="00880BE6"/>
    <w:rsid w:val="0088123F"/>
    <w:rsid w:val="0088153A"/>
    <w:rsid w:val="00882751"/>
    <w:rsid w:val="0088356D"/>
    <w:rsid w:val="0088489D"/>
    <w:rsid w:val="008855A4"/>
    <w:rsid w:val="0088623F"/>
    <w:rsid w:val="0088651F"/>
    <w:rsid w:val="00886DCC"/>
    <w:rsid w:val="00887DE4"/>
    <w:rsid w:val="00891629"/>
    <w:rsid w:val="008958B0"/>
    <w:rsid w:val="008964AF"/>
    <w:rsid w:val="008977AA"/>
    <w:rsid w:val="008A049D"/>
    <w:rsid w:val="008A07E4"/>
    <w:rsid w:val="008A0D6C"/>
    <w:rsid w:val="008A0FED"/>
    <w:rsid w:val="008A1BE0"/>
    <w:rsid w:val="008A1F77"/>
    <w:rsid w:val="008A2BE1"/>
    <w:rsid w:val="008A431A"/>
    <w:rsid w:val="008A454B"/>
    <w:rsid w:val="008A505D"/>
    <w:rsid w:val="008A6C7B"/>
    <w:rsid w:val="008A7385"/>
    <w:rsid w:val="008B0E0E"/>
    <w:rsid w:val="008B1A5E"/>
    <w:rsid w:val="008B2B00"/>
    <w:rsid w:val="008B2B05"/>
    <w:rsid w:val="008B3A88"/>
    <w:rsid w:val="008B4A5E"/>
    <w:rsid w:val="008B4FE3"/>
    <w:rsid w:val="008B5015"/>
    <w:rsid w:val="008B7AB9"/>
    <w:rsid w:val="008C0344"/>
    <w:rsid w:val="008C03E8"/>
    <w:rsid w:val="008C0705"/>
    <w:rsid w:val="008C0801"/>
    <w:rsid w:val="008C1A20"/>
    <w:rsid w:val="008C1AEA"/>
    <w:rsid w:val="008C1BA1"/>
    <w:rsid w:val="008C1BDF"/>
    <w:rsid w:val="008C53E6"/>
    <w:rsid w:val="008C775C"/>
    <w:rsid w:val="008C7DB7"/>
    <w:rsid w:val="008D04BF"/>
    <w:rsid w:val="008D0A9F"/>
    <w:rsid w:val="008D2788"/>
    <w:rsid w:val="008D5C21"/>
    <w:rsid w:val="008D667D"/>
    <w:rsid w:val="008D73CB"/>
    <w:rsid w:val="008D767F"/>
    <w:rsid w:val="008E019A"/>
    <w:rsid w:val="008E045B"/>
    <w:rsid w:val="008E04DF"/>
    <w:rsid w:val="008E078F"/>
    <w:rsid w:val="008E146E"/>
    <w:rsid w:val="008E171B"/>
    <w:rsid w:val="008E3573"/>
    <w:rsid w:val="008E4068"/>
    <w:rsid w:val="008E47BA"/>
    <w:rsid w:val="008E5AF2"/>
    <w:rsid w:val="008E6165"/>
    <w:rsid w:val="008E7EED"/>
    <w:rsid w:val="008F0BC8"/>
    <w:rsid w:val="008F2A85"/>
    <w:rsid w:val="008F438D"/>
    <w:rsid w:val="008F51CE"/>
    <w:rsid w:val="008F576A"/>
    <w:rsid w:val="008F6803"/>
    <w:rsid w:val="008F78F5"/>
    <w:rsid w:val="008F7A1B"/>
    <w:rsid w:val="00900E01"/>
    <w:rsid w:val="00906F78"/>
    <w:rsid w:val="00907BB9"/>
    <w:rsid w:val="00910F13"/>
    <w:rsid w:val="009125EB"/>
    <w:rsid w:val="00912AC0"/>
    <w:rsid w:val="00913D68"/>
    <w:rsid w:val="009157D4"/>
    <w:rsid w:val="00915F7D"/>
    <w:rsid w:val="009162C9"/>
    <w:rsid w:val="00920192"/>
    <w:rsid w:val="0092030C"/>
    <w:rsid w:val="00922322"/>
    <w:rsid w:val="00922C5A"/>
    <w:rsid w:val="0092300F"/>
    <w:rsid w:val="009236FA"/>
    <w:rsid w:val="00924E7C"/>
    <w:rsid w:val="00930302"/>
    <w:rsid w:val="00930B22"/>
    <w:rsid w:val="009314B9"/>
    <w:rsid w:val="00931AC6"/>
    <w:rsid w:val="0093387E"/>
    <w:rsid w:val="00934A13"/>
    <w:rsid w:val="00934AEE"/>
    <w:rsid w:val="009350E9"/>
    <w:rsid w:val="00935ADF"/>
    <w:rsid w:val="009371AB"/>
    <w:rsid w:val="00937271"/>
    <w:rsid w:val="00940456"/>
    <w:rsid w:val="00940DAF"/>
    <w:rsid w:val="0094198E"/>
    <w:rsid w:val="00942427"/>
    <w:rsid w:val="00942632"/>
    <w:rsid w:val="00943525"/>
    <w:rsid w:val="0094380E"/>
    <w:rsid w:val="00943DBB"/>
    <w:rsid w:val="00950555"/>
    <w:rsid w:val="0095076A"/>
    <w:rsid w:val="00950BC6"/>
    <w:rsid w:val="00950C0C"/>
    <w:rsid w:val="00951B6E"/>
    <w:rsid w:val="00952BD1"/>
    <w:rsid w:val="00953335"/>
    <w:rsid w:val="0095386B"/>
    <w:rsid w:val="00953DAC"/>
    <w:rsid w:val="009540A2"/>
    <w:rsid w:val="00956ABC"/>
    <w:rsid w:val="009612ED"/>
    <w:rsid w:val="00961B7C"/>
    <w:rsid w:val="00962803"/>
    <w:rsid w:val="00962B0C"/>
    <w:rsid w:val="009637F1"/>
    <w:rsid w:val="009640BC"/>
    <w:rsid w:val="009643B1"/>
    <w:rsid w:val="00965AAA"/>
    <w:rsid w:val="00967105"/>
    <w:rsid w:val="00967574"/>
    <w:rsid w:val="00967937"/>
    <w:rsid w:val="00970D22"/>
    <w:rsid w:val="009719B2"/>
    <w:rsid w:val="00972853"/>
    <w:rsid w:val="009736FA"/>
    <w:rsid w:val="009741C6"/>
    <w:rsid w:val="009744CD"/>
    <w:rsid w:val="00980142"/>
    <w:rsid w:val="00980D03"/>
    <w:rsid w:val="00980E6E"/>
    <w:rsid w:val="009816B1"/>
    <w:rsid w:val="009837ED"/>
    <w:rsid w:val="00986630"/>
    <w:rsid w:val="00986AB6"/>
    <w:rsid w:val="00986B2F"/>
    <w:rsid w:val="009877E0"/>
    <w:rsid w:val="0099169D"/>
    <w:rsid w:val="00992971"/>
    <w:rsid w:val="00992A35"/>
    <w:rsid w:val="009936AA"/>
    <w:rsid w:val="00993D19"/>
    <w:rsid w:val="00994F56"/>
    <w:rsid w:val="00995E0E"/>
    <w:rsid w:val="00996466"/>
    <w:rsid w:val="00997784"/>
    <w:rsid w:val="00997C56"/>
    <w:rsid w:val="009A1F14"/>
    <w:rsid w:val="009A2F5A"/>
    <w:rsid w:val="009A453B"/>
    <w:rsid w:val="009A5D3A"/>
    <w:rsid w:val="009A773E"/>
    <w:rsid w:val="009A77C0"/>
    <w:rsid w:val="009A7A81"/>
    <w:rsid w:val="009B22A8"/>
    <w:rsid w:val="009B4126"/>
    <w:rsid w:val="009B4846"/>
    <w:rsid w:val="009B53AC"/>
    <w:rsid w:val="009B5787"/>
    <w:rsid w:val="009B5B79"/>
    <w:rsid w:val="009B6462"/>
    <w:rsid w:val="009B6558"/>
    <w:rsid w:val="009C059F"/>
    <w:rsid w:val="009C0A93"/>
    <w:rsid w:val="009C0DF2"/>
    <w:rsid w:val="009C1E8C"/>
    <w:rsid w:val="009C2851"/>
    <w:rsid w:val="009C2D7D"/>
    <w:rsid w:val="009C322B"/>
    <w:rsid w:val="009C34DE"/>
    <w:rsid w:val="009C4542"/>
    <w:rsid w:val="009C58DF"/>
    <w:rsid w:val="009C7DA2"/>
    <w:rsid w:val="009D3471"/>
    <w:rsid w:val="009D57FF"/>
    <w:rsid w:val="009D5875"/>
    <w:rsid w:val="009D70D1"/>
    <w:rsid w:val="009E2D9F"/>
    <w:rsid w:val="009E416E"/>
    <w:rsid w:val="009E45E0"/>
    <w:rsid w:val="009E4B4D"/>
    <w:rsid w:val="009E5CED"/>
    <w:rsid w:val="009E6663"/>
    <w:rsid w:val="009E6A9A"/>
    <w:rsid w:val="009E786A"/>
    <w:rsid w:val="009E7A60"/>
    <w:rsid w:val="009F0268"/>
    <w:rsid w:val="009F0822"/>
    <w:rsid w:val="009F1CC0"/>
    <w:rsid w:val="009F223F"/>
    <w:rsid w:val="009F4DA0"/>
    <w:rsid w:val="009F5897"/>
    <w:rsid w:val="00A00BC3"/>
    <w:rsid w:val="00A01775"/>
    <w:rsid w:val="00A04857"/>
    <w:rsid w:val="00A05AE2"/>
    <w:rsid w:val="00A06A93"/>
    <w:rsid w:val="00A06A9A"/>
    <w:rsid w:val="00A078E5"/>
    <w:rsid w:val="00A1139E"/>
    <w:rsid w:val="00A11CBE"/>
    <w:rsid w:val="00A13022"/>
    <w:rsid w:val="00A131FD"/>
    <w:rsid w:val="00A13640"/>
    <w:rsid w:val="00A13C74"/>
    <w:rsid w:val="00A14E19"/>
    <w:rsid w:val="00A15CF3"/>
    <w:rsid w:val="00A167FD"/>
    <w:rsid w:val="00A17D8A"/>
    <w:rsid w:val="00A17F17"/>
    <w:rsid w:val="00A210A5"/>
    <w:rsid w:val="00A21342"/>
    <w:rsid w:val="00A22F3A"/>
    <w:rsid w:val="00A23467"/>
    <w:rsid w:val="00A24BBF"/>
    <w:rsid w:val="00A2540C"/>
    <w:rsid w:val="00A254B6"/>
    <w:rsid w:val="00A25B46"/>
    <w:rsid w:val="00A26F6B"/>
    <w:rsid w:val="00A27D3B"/>
    <w:rsid w:val="00A31D2F"/>
    <w:rsid w:val="00A33FF7"/>
    <w:rsid w:val="00A3499D"/>
    <w:rsid w:val="00A34FF2"/>
    <w:rsid w:val="00A426A6"/>
    <w:rsid w:val="00A4546A"/>
    <w:rsid w:val="00A460B6"/>
    <w:rsid w:val="00A4636C"/>
    <w:rsid w:val="00A503FB"/>
    <w:rsid w:val="00A50631"/>
    <w:rsid w:val="00A50EFA"/>
    <w:rsid w:val="00A52953"/>
    <w:rsid w:val="00A532D6"/>
    <w:rsid w:val="00A53D70"/>
    <w:rsid w:val="00A54886"/>
    <w:rsid w:val="00A5529E"/>
    <w:rsid w:val="00A55394"/>
    <w:rsid w:val="00A56588"/>
    <w:rsid w:val="00A57524"/>
    <w:rsid w:val="00A6071E"/>
    <w:rsid w:val="00A63860"/>
    <w:rsid w:val="00A644FB"/>
    <w:rsid w:val="00A67814"/>
    <w:rsid w:val="00A6781A"/>
    <w:rsid w:val="00A679EB"/>
    <w:rsid w:val="00A67C82"/>
    <w:rsid w:val="00A67DF3"/>
    <w:rsid w:val="00A7021B"/>
    <w:rsid w:val="00A7095D"/>
    <w:rsid w:val="00A70AC2"/>
    <w:rsid w:val="00A72DC0"/>
    <w:rsid w:val="00A74C3F"/>
    <w:rsid w:val="00A76A6E"/>
    <w:rsid w:val="00A8196D"/>
    <w:rsid w:val="00A81AB9"/>
    <w:rsid w:val="00A83AF3"/>
    <w:rsid w:val="00A84F3A"/>
    <w:rsid w:val="00A857A0"/>
    <w:rsid w:val="00A85B4A"/>
    <w:rsid w:val="00A86500"/>
    <w:rsid w:val="00A867F1"/>
    <w:rsid w:val="00A92F9E"/>
    <w:rsid w:val="00A94A3D"/>
    <w:rsid w:val="00A951E2"/>
    <w:rsid w:val="00A963C5"/>
    <w:rsid w:val="00AA43CC"/>
    <w:rsid w:val="00AA4560"/>
    <w:rsid w:val="00AB0104"/>
    <w:rsid w:val="00AB14CE"/>
    <w:rsid w:val="00AB1618"/>
    <w:rsid w:val="00AB285C"/>
    <w:rsid w:val="00AB28D8"/>
    <w:rsid w:val="00AB2DFF"/>
    <w:rsid w:val="00AB313C"/>
    <w:rsid w:val="00AB43A9"/>
    <w:rsid w:val="00AB478D"/>
    <w:rsid w:val="00AB4AB3"/>
    <w:rsid w:val="00AB4FD0"/>
    <w:rsid w:val="00AB7FE6"/>
    <w:rsid w:val="00AC2F80"/>
    <w:rsid w:val="00AC40C5"/>
    <w:rsid w:val="00AC45D9"/>
    <w:rsid w:val="00AC4C92"/>
    <w:rsid w:val="00AC5A8A"/>
    <w:rsid w:val="00AC6D0C"/>
    <w:rsid w:val="00AC72F4"/>
    <w:rsid w:val="00AC7301"/>
    <w:rsid w:val="00AC73DA"/>
    <w:rsid w:val="00AD3951"/>
    <w:rsid w:val="00AD3AFD"/>
    <w:rsid w:val="00AD4A2B"/>
    <w:rsid w:val="00AD553D"/>
    <w:rsid w:val="00AD717B"/>
    <w:rsid w:val="00AD7CC6"/>
    <w:rsid w:val="00AE0323"/>
    <w:rsid w:val="00AE07F8"/>
    <w:rsid w:val="00AE2A3E"/>
    <w:rsid w:val="00AE36A8"/>
    <w:rsid w:val="00AE3892"/>
    <w:rsid w:val="00AE4430"/>
    <w:rsid w:val="00AE7E8A"/>
    <w:rsid w:val="00AF0CBC"/>
    <w:rsid w:val="00AF18C6"/>
    <w:rsid w:val="00AF1E73"/>
    <w:rsid w:val="00AF2CB8"/>
    <w:rsid w:val="00AF2E21"/>
    <w:rsid w:val="00AF3699"/>
    <w:rsid w:val="00AF3A83"/>
    <w:rsid w:val="00AF3B51"/>
    <w:rsid w:val="00AF3EB2"/>
    <w:rsid w:val="00AF4DAD"/>
    <w:rsid w:val="00AF5905"/>
    <w:rsid w:val="00AF5C58"/>
    <w:rsid w:val="00AF7D37"/>
    <w:rsid w:val="00B011FE"/>
    <w:rsid w:val="00B01373"/>
    <w:rsid w:val="00B03E19"/>
    <w:rsid w:val="00B047E0"/>
    <w:rsid w:val="00B04FE2"/>
    <w:rsid w:val="00B05519"/>
    <w:rsid w:val="00B05BDB"/>
    <w:rsid w:val="00B05D3D"/>
    <w:rsid w:val="00B07BA1"/>
    <w:rsid w:val="00B100F0"/>
    <w:rsid w:val="00B10F98"/>
    <w:rsid w:val="00B1134D"/>
    <w:rsid w:val="00B12712"/>
    <w:rsid w:val="00B139EC"/>
    <w:rsid w:val="00B1454C"/>
    <w:rsid w:val="00B146C2"/>
    <w:rsid w:val="00B148B8"/>
    <w:rsid w:val="00B1630A"/>
    <w:rsid w:val="00B1670D"/>
    <w:rsid w:val="00B168D8"/>
    <w:rsid w:val="00B17549"/>
    <w:rsid w:val="00B17B13"/>
    <w:rsid w:val="00B2032F"/>
    <w:rsid w:val="00B20500"/>
    <w:rsid w:val="00B21284"/>
    <w:rsid w:val="00B21BC1"/>
    <w:rsid w:val="00B21D9A"/>
    <w:rsid w:val="00B23AB2"/>
    <w:rsid w:val="00B25043"/>
    <w:rsid w:val="00B261B8"/>
    <w:rsid w:val="00B268BE"/>
    <w:rsid w:val="00B32552"/>
    <w:rsid w:val="00B327BC"/>
    <w:rsid w:val="00B3335D"/>
    <w:rsid w:val="00B34057"/>
    <w:rsid w:val="00B342F9"/>
    <w:rsid w:val="00B343B0"/>
    <w:rsid w:val="00B3495E"/>
    <w:rsid w:val="00B34E05"/>
    <w:rsid w:val="00B3530C"/>
    <w:rsid w:val="00B35607"/>
    <w:rsid w:val="00B35A42"/>
    <w:rsid w:val="00B35D03"/>
    <w:rsid w:val="00B378AC"/>
    <w:rsid w:val="00B40107"/>
    <w:rsid w:val="00B4065A"/>
    <w:rsid w:val="00B40CF2"/>
    <w:rsid w:val="00B4137C"/>
    <w:rsid w:val="00B41EEF"/>
    <w:rsid w:val="00B42348"/>
    <w:rsid w:val="00B426F3"/>
    <w:rsid w:val="00B4455A"/>
    <w:rsid w:val="00B4538B"/>
    <w:rsid w:val="00B4592C"/>
    <w:rsid w:val="00B46726"/>
    <w:rsid w:val="00B47611"/>
    <w:rsid w:val="00B47BC1"/>
    <w:rsid w:val="00B519DC"/>
    <w:rsid w:val="00B51FB9"/>
    <w:rsid w:val="00B52432"/>
    <w:rsid w:val="00B52FD3"/>
    <w:rsid w:val="00B535D2"/>
    <w:rsid w:val="00B53A07"/>
    <w:rsid w:val="00B5406F"/>
    <w:rsid w:val="00B54E9F"/>
    <w:rsid w:val="00B5719E"/>
    <w:rsid w:val="00B577BB"/>
    <w:rsid w:val="00B627EB"/>
    <w:rsid w:val="00B62834"/>
    <w:rsid w:val="00B62946"/>
    <w:rsid w:val="00B65CDC"/>
    <w:rsid w:val="00B65FA7"/>
    <w:rsid w:val="00B67544"/>
    <w:rsid w:val="00B67BFA"/>
    <w:rsid w:val="00B7075A"/>
    <w:rsid w:val="00B70A17"/>
    <w:rsid w:val="00B70C8B"/>
    <w:rsid w:val="00B71198"/>
    <w:rsid w:val="00B72203"/>
    <w:rsid w:val="00B729C0"/>
    <w:rsid w:val="00B7302A"/>
    <w:rsid w:val="00B75055"/>
    <w:rsid w:val="00B75A61"/>
    <w:rsid w:val="00B761D5"/>
    <w:rsid w:val="00B765F6"/>
    <w:rsid w:val="00B767F3"/>
    <w:rsid w:val="00B77593"/>
    <w:rsid w:val="00B80685"/>
    <w:rsid w:val="00B80CA6"/>
    <w:rsid w:val="00B8156A"/>
    <w:rsid w:val="00B844C5"/>
    <w:rsid w:val="00B85B49"/>
    <w:rsid w:val="00B871DB"/>
    <w:rsid w:val="00B87464"/>
    <w:rsid w:val="00B87AE2"/>
    <w:rsid w:val="00B90339"/>
    <w:rsid w:val="00B90552"/>
    <w:rsid w:val="00B915DA"/>
    <w:rsid w:val="00B92287"/>
    <w:rsid w:val="00B93061"/>
    <w:rsid w:val="00B94F70"/>
    <w:rsid w:val="00B969A6"/>
    <w:rsid w:val="00BA1582"/>
    <w:rsid w:val="00BA27D3"/>
    <w:rsid w:val="00BA2931"/>
    <w:rsid w:val="00BA2C45"/>
    <w:rsid w:val="00BA32C7"/>
    <w:rsid w:val="00BA360D"/>
    <w:rsid w:val="00BA3908"/>
    <w:rsid w:val="00BA4F65"/>
    <w:rsid w:val="00BA78A6"/>
    <w:rsid w:val="00BA7D6B"/>
    <w:rsid w:val="00BB0038"/>
    <w:rsid w:val="00BB048F"/>
    <w:rsid w:val="00BB0AE7"/>
    <w:rsid w:val="00BB0DE6"/>
    <w:rsid w:val="00BB3312"/>
    <w:rsid w:val="00BB38C0"/>
    <w:rsid w:val="00BB3C48"/>
    <w:rsid w:val="00BB3E08"/>
    <w:rsid w:val="00BB4A54"/>
    <w:rsid w:val="00BB5727"/>
    <w:rsid w:val="00BB7FB1"/>
    <w:rsid w:val="00BC2963"/>
    <w:rsid w:val="00BC3803"/>
    <w:rsid w:val="00BC3F48"/>
    <w:rsid w:val="00BC4122"/>
    <w:rsid w:val="00BC48F6"/>
    <w:rsid w:val="00BC5D93"/>
    <w:rsid w:val="00BD2350"/>
    <w:rsid w:val="00BD3506"/>
    <w:rsid w:val="00BD38D2"/>
    <w:rsid w:val="00BD5F3B"/>
    <w:rsid w:val="00BE1903"/>
    <w:rsid w:val="00BE421F"/>
    <w:rsid w:val="00BE4BBB"/>
    <w:rsid w:val="00BE619E"/>
    <w:rsid w:val="00BE656A"/>
    <w:rsid w:val="00BE66AA"/>
    <w:rsid w:val="00BE67F8"/>
    <w:rsid w:val="00BF149C"/>
    <w:rsid w:val="00BF1991"/>
    <w:rsid w:val="00BF1C6B"/>
    <w:rsid w:val="00BF3BE2"/>
    <w:rsid w:val="00BF5171"/>
    <w:rsid w:val="00BF5882"/>
    <w:rsid w:val="00BF596E"/>
    <w:rsid w:val="00BF657E"/>
    <w:rsid w:val="00BF7FB0"/>
    <w:rsid w:val="00C01A41"/>
    <w:rsid w:val="00C03B1B"/>
    <w:rsid w:val="00C03B7B"/>
    <w:rsid w:val="00C03D3D"/>
    <w:rsid w:val="00C05FB2"/>
    <w:rsid w:val="00C07903"/>
    <w:rsid w:val="00C100C8"/>
    <w:rsid w:val="00C10873"/>
    <w:rsid w:val="00C1120C"/>
    <w:rsid w:val="00C11B05"/>
    <w:rsid w:val="00C11D60"/>
    <w:rsid w:val="00C12698"/>
    <w:rsid w:val="00C15351"/>
    <w:rsid w:val="00C174E7"/>
    <w:rsid w:val="00C200F9"/>
    <w:rsid w:val="00C21722"/>
    <w:rsid w:val="00C2175C"/>
    <w:rsid w:val="00C228F4"/>
    <w:rsid w:val="00C22991"/>
    <w:rsid w:val="00C23F5F"/>
    <w:rsid w:val="00C2440F"/>
    <w:rsid w:val="00C27F29"/>
    <w:rsid w:val="00C30005"/>
    <w:rsid w:val="00C32718"/>
    <w:rsid w:val="00C3351A"/>
    <w:rsid w:val="00C33604"/>
    <w:rsid w:val="00C33BFC"/>
    <w:rsid w:val="00C34760"/>
    <w:rsid w:val="00C34F74"/>
    <w:rsid w:val="00C3558C"/>
    <w:rsid w:val="00C356C3"/>
    <w:rsid w:val="00C35777"/>
    <w:rsid w:val="00C35ED3"/>
    <w:rsid w:val="00C414F5"/>
    <w:rsid w:val="00C448C8"/>
    <w:rsid w:val="00C44C69"/>
    <w:rsid w:val="00C455F7"/>
    <w:rsid w:val="00C45CCC"/>
    <w:rsid w:val="00C5137D"/>
    <w:rsid w:val="00C51727"/>
    <w:rsid w:val="00C51BBA"/>
    <w:rsid w:val="00C51C1F"/>
    <w:rsid w:val="00C524E7"/>
    <w:rsid w:val="00C5325B"/>
    <w:rsid w:val="00C53988"/>
    <w:rsid w:val="00C55920"/>
    <w:rsid w:val="00C55FA7"/>
    <w:rsid w:val="00C56157"/>
    <w:rsid w:val="00C56D7E"/>
    <w:rsid w:val="00C57036"/>
    <w:rsid w:val="00C5753D"/>
    <w:rsid w:val="00C57F96"/>
    <w:rsid w:val="00C601A7"/>
    <w:rsid w:val="00C62280"/>
    <w:rsid w:val="00C62858"/>
    <w:rsid w:val="00C63D5F"/>
    <w:rsid w:val="00C64343"/>
    <w:rsid w:val="00C67533"/>
    <w:rsid w:val="00C67643"/>
    <w:rsid w:val="00C67894"/>
    <w:rsid w:val="00C678DB"/>
    <w:rsid w:val="00C67FDB"/>
    <w:rsid w:val="00C70448"/>
    <w:rsid w:val="00C709BF"/>
    <w:rsid w:val="00C711C4"/>
    <w:rsid w:val="00C730AA"/>
    <w:rsid w:val="00C739B2"/>
    <w:rsid w:val="00C73C4D"/>
    <w:rsid w:val="00C73FD6"/>
    <w:rsid w:val="00C74ADA"/>
    <w:rsid w:val="00C756D6"/>
    <w:rsid w:val="00C75C4A"/>
    <w:rsid w:val="00C75E64"/>
    <w:rsid w:val="00C760F0"/>
    <w:rsid w:val="00C800D0"/>
    <w:rsid w:val="00C80ACA"/>
    <w:rsid w:val="00C810E5"/>
    <w:rsid w:val="00C817C1"/>
    <w:rsid w:val="00C81EC9"/>
    <w:rsid w:val="00C82E14"/>
    <w:rsid w:val="00C830BD"/>
    <w:rsid w:val="00C835E1"/>
    <w:rsid w:val="00C8769F"/>
    <w:rsid w:val="00C91037"/>
    <w:rsid w:val="00C914B1"/>
    <w:rsid w:val="00C91C13"/>
    <w:rsid w:val="00C91D95"/>
    <w:rsid w:val="00C9230E"/>
    <w:rsid w:val="00C928DD"/>
    <w:rsid w:val="00C92EBB"/>
    <w:rsid w:val="00C935DF"/>
    <w:rsid w:val="00C945A5"/>
    <w:rsid w:val="00C960A8"/>
    <w:rsid w:val="00CA1556"/>
    <w:rsid w:val="00CA1B42"/>
    <w:rsid w:val="00CA2C85"/>
    <w:rsid w:val="00CA3B1E"/>
    <w:rsid w:val="00CA5372"/>
    <w:rsid w:val="00CA680F"/>
    <w:rsid w:val="00CB1094"/>
    <w:rsid w:val="00CB142F"/>
    <w:rsid w:val="00CB155B"/>
    <w:rsid w:val="00CB2098"/>
    <w:rsid w:val="00CB33B7"/>
    <w:rsid w:val="00CB42C2"/>
    <w:rsid w:val="00CC0624"/>
    <w:rsid w:val="00CC1B1E"/>
    <w:rsid w:val="00CC1D0E"/>
    <w:rsid w:val="00CC3E02"/>
    <w:rsid w:val="00CC598F"/>
    <w:rsid w:val="00CC5E53"/>
    <w:rsid w:val="00CC6CDF"/>
    <w:rsid w:val="00CC7209"/>
    <w:rsid w:val="00CD16C3"/>
    <w:rsid w:val="00CE0405"/>
    <w:rsid w:val="00CE1B12"/>
    <w:rsid w:val="00CE5DC5"/>
    <w:rsid w:val="00CE6800"/>
    <w:rsid w:val="00CE6F08"/>
    <w:rsid w:val="00CF0346"/>
    <w:rsid w:val="00CF08B2"/>
    <w:rsid w:val="00CF0EC6"/>
    <w:rsid w:val="00CF1202"/>
    <w:rsid w:val="00CF1575"/>
    <w:rsid w:val="00CF1B66"/>
    <w:rsid w:val="00CF1F98"/>
    <w:rsid w:val="00CF3ACD"/>
    <w:rsid w:val="00CF43E7"/>
    <w:rsid w:val="00CF50E5"/>
    <w:rsid w:val="00CF79B8"/>
    <w:rsid w:val="00D00256"/>
    <w:rsid w:val="00D00D74"/>
    <w:rsid w:val="00D00F26"/>
    <w:rsid w:val="00D018DC"/>
    <w:rsid w:val="00D030D7"/>
    <w:rsid w:val="00D041DF"/>
    <w:rsid w:val="00D0483E"/>
    <w:rsid w:val="00D05930"/>
    <w:rsid w:val="00D10559"/>
    <w:rsid w:val="00D11293"/>
    <w:rsid w:val="00D114CE"/>
    <w:rsid w:val="00D1264D"/>
    <w:rsid w:val="00D130D3"/>
    <w:rsid w:val="00D137FC"/>
    <w:rsid w:val="00D139ED"/>
    <w:rsid w:val="00D13B26"/>
    <w:rsid w:val="00D16F5B"/>
    <w:rsid w:val="00D17429"/>
    <w:rsid w:val="00D17667"/>
    <w:rsid w:val="00D21CC2"/>
    <w:rsid w:val="00D224D0"/>
    <w:rsid w:val="00D2271D"/>
    <w:rsid w:val="00D22D73"/>
    <w:rsid w:val="00D23581"/>
    <w:rsid w:val="00D24597"/>
    <w:rsid w:val="00D24CED"/>
    <w:rsid w:val="00D251B7"/>
    <w:rsid w:val="00D25971"/>
    <w:rsid w:val="00D25B92"/>
    <w:rsid w:val="00D262FE"/>
    <w:rsid w:val="00D271A9"/>
    <w:rsid w:val="00D27B4E"/>
    <w:rsid w:val="00D3173D"/>
    <w:rsid w:val="00D32BBF"/>
    <w:rsid w:val="00D349B1"/>
    <w:rsid w:val="00D353AE"/>
    <w:rsid w:val="00D35A0E"/>
    <w:rsid w:val="00D36BDB"/>
    <w:rsid w:val="00D409A9"/>
    <w:rsid w:val="00D40C29"/>
    <w:rsid w:val="00D43FA5"/>
    <w:rsid w:val="00D4447A"/>
    <w:rsid w:val="00D46614"/>
    <w:rsid w:val="00D469D8"/>
    <w:rsid w:val="00D473DD"/>
    <w:rsid w:val="00D47D73"/>
    <w:rsid w:val="00D51C70"/>
    <w:rsid w:val="00D5258F"/>
    <w:rsid w:val="00D54B1D"/>
    <w:rsid w:val="00D5501E"/>
    <w:rsid w:val="00D55EDA"/>
    <w:rsid w:val="00D56B24"/>
    <w:rsid w:val="00D60D64"/>
    <w:rsid w:val="00D60F2F"/>
    <w:rsid w:val="00D6192C"/>
    <w:rsid w:val="00D62E44"/>
    <w:rsid w:val="00D63E2E"/>
    <w:rsid w:val="00D63F77"/>
    <w:rsid w:val="00D64BF6"/>
    <w:rsid w:val="00D662D3"/>
    <w:rsid w:val="00D70742"/>
    <w:rsid w:val="00D70923"/>
    <w:rsid w:val="00D70CE5"/>
    <w:rsid w:val="00D73DC5"/>
    <w:rsid w:val="00D74874"/>
    <w:rsid w:val="00D76F5C"/>
    <w:rsid w:val="00D77A84"/>
    <w:rsid w:val="00D8175E"/>
    <w:rsid w:val="00D81B82"/>
    <w:rsid w:val="00D81CA9"/>
    <w:rsid w:val="00D832CA"/>
    <w:rsid w:val="00D86DBE"/>
    <w:rsid w:val="00D86DD3"/>
    <w:rsid w:val="00D9042D"/>
    <w:rsid w:val="00D90EE3"/>
    <w:rsid w:val="00D92209"/>
    <w:rsid w:val="00D922BC"/>
    <w:rsid w:val="00D932E8"/>
    <w:rsid w:val="00D94D96"/>
    <w:rsid w:val="00DA198A"/>
    <w:rsid w:val="00DA2770"/>
    <w:rsid w:val="00DA4FF8"/>
    <w:rsid w:val="00DA5FA8"/>
    <w:rsid w:val="00DA69CF"/>
    <w:rsid w:val="00DA6B4C"/>
    <w:rsid w:val="00DA7283"/>
    <w:rsid w:val="00DB04E0"/>
    <w:rsid w:val="00DB2A41"/>
    <w:rsid w:val="00DB400E"/>
    <w:rsid w:val="00DB51E0"/>
    <w:rsid w:val="00DB671A"/>
    <w:rsid w:val="00DC1A38"/>
    <w:rsid w:val="00DC2455"/>
    <w:rsid w:val="00DC2B83"/>
    <w:rsid w:val="00DC2BC5"/>
    <w:rsid w:val="00DC3F79"/>
    <w:rsid w:val="00DC5359"/>
    <w:rsid w:val="00DC5382"/>
    <w:rsid w:val="00DC53E6"/>
    <w:rsid w:val="00DC5733"/>
    <w:rsid w:val="00DC7756"/>
    <w:rsid w:val="00DD0127"/>
    <w:rsid w:val="00DD02E0"/>
    <w:rsid w:val="00DD1A79"/>
    <w:rsid w:val="00DD1B8A"/>
    <w:rsid w:val="00DD2ED0"/>
    <w:rsid w:val="00DD5552"/>
    <w:rsid w:val="00DD6347"/>
    <w:rsid w:val="00DD79B4"/>
    <w:rsid w:val="00DE2800"/>
    <w:rsid w:val="00DE502D"/>
    <w:rsid w:val="00DE5995"/>
    <w:rsid w:val="00DE6D87"/>
    <w:rsid w:val="00DE7F98"/>
    <w:rsid w:val="00DF08E9"/>
    <w:rsid w:val="00DF1267"/>
    <w:rsid w:val="00DF2A0D"/>
    <w:rsid w:val="00DF2D02"/>
    <w:rsid w:val="00DF3897"/>
    <w:rsid w:val="00DF3B62"/>
    <w:rsid w:val="00DF4C60"/>
    <w:rsid w:val="00DF51D7"/>
    <w:rsid w:val="00DF524B"/>
    <w:rsid w:val="00DF6EEC"/>
    <w:rsid w:val="00E01C5B"/>
    <w:rsid w:val="00E02B9C"/>
    <w:rsid w:val="00E045D0"/>
    <w:rsid w:val="00E04621"/>
    <w:rsid w:val="00E04735"/>
    <w:rsid w:val="00E056AC"/>
    <w:rsid w:val="00E06FA8"/>
    <w:rsid w:val="00E07E8D"/>
    <w:rsid w:val="00E104D5"/>
    <w:rsid w:val="00E10722"/>
    <w:rsid w:val="00E11D9B"/>
    <w:rsid w:val="00E11E86"/>
    <w:rsid w:val="00E11EDD"/>
    <w:rsid w:val="00E13E3C"/>
    <w:rsid w:val="00E16472"/>
    <w:rsid w:val="00E21953"/>
    <w:rsid w:val="00E21EB0"/>
    <w:rsid w:val="00E224F2"/>
    <w:rsid w:val="00E22D11"/>
    <w:rsid w:val="00E22F29"/>
    <w:rsid w:val="00E237A0"/>
    <w:rsid w:val="00E24231"/>
    <w:rsid w:val="00E26317"/>
    <w:rsid w:val="00E26ED9"/>
    <w:rsid w:val="00E27551"/>
    <w:rsid w:val="00E31282"/>
    <w:rsid w:val="00E31CFE"/>
    <w:rsid w:val="00E32914"/>
    <w:rsid w:val="00E32BE6"/>
    <w:rsid w:val="00E32C77"/>
    <w:rsid w:val="00E333D1"/>
    <w:rsid w:val="00E33807"/>
    <w:rsid w:val="00E363E7"/>
    <w:rsid w:val="00E414EA"/>
    <w:rsid w:val="00E421BC"/>
    <w:rsid w:val="00E4239C"/>
    <w:rsid w:val="00E42843"/>
    <w:rsid w:val="00E42F99"/>
    <w:rsid w:val="00E44A55"/>
    <w:rsid w:val="00E45670"/>
    <w:rsid w:val="00E50451"/>
    <w:rsid w:val="00E51DFB"/>
    <w:rsid w:val="00E527B9"/>
    <w:rsid w:val="00E52884"/>
    <w:rsid w:val="00E53222"/>
    <w:rsid w:val="00E53E0A"/>
    <w:rsid w:val="00E55B4E"/>
    <w:rsid w:val="00E55EDB"/>
    <w:rsid w:val="00E565D8"/>
    <w:rsid w:val="00E60EA6"/>
    <w:rsid w:val="00E624E3"/>
    <w:rsid w:val="00E62884"/>
    <w:rsid w:val="00E634C9"/>
    <w:rsid w:val="00E63ABF"/>
    <w:rsid w:val="00E6410B"/>
    <w:rsid w:val="00E66BBB"/>
    <w:rsid w:val="00E6740F"/>
    <w:rsid w:val="00E6761A"/>
    <w:rsid w:val="00E6770B"/>
    <w:rsid w:val="00E70CDE"/>
    <w:rsid w:val="00E72DB6"/>
    <w:rsid w:val="00E73C34"/>
    <w:rsid w:val="00E73DF3"/>
    <w:rsid w:val="00E8198E"/>
    <w:rsid w:val="00E81B91"/>
    <w:rsid w:val="00E82F22"/>
    <w:rsid w:val="00E854F2"/>
    <w:rsid w:val="00E85A36"/>
    <w:rsid w:val="00E85CB5"/>
    <w:rsid w:val="00E85D2B"/>
    <w:rsid w:val="00E900BE"/>
    <w:rsid w:val="00E90414"/>
    <w:rsid w:val="00E912B8"/>
    <w:rsid w:val="00E92894"/>
    <w:rsid w:val="00E93B2B"/>
    <w:rsid w:val="00E93C55"/>
    <w:rsid w:val="00E94CB2"/>
    <w:rsid w:val="00E94F9E"/>
    <w:rsid w:val="00E97679"/>
    <w:rsid w:val="00EA0012"/>
    <w:rsid w:val="00EA178D"/>
    <w:rsid w:val="00EA1928"/>
    <w:rsid w:val="00EA2556"/>
    <w:rsid w:val="00EA30DF"/>
    <w:rsid w:val="00EA345A"/>
    <w:rsid w:val="00EA3654"/>
    <w:rsid w:val="00EA3FE1"/>
    <w:rsid w:val="00EA436C"/>
    <w:rsid w:val="00EB00A6"/>
    <w:rsid w:val="00EB09A8"/>
    <w:rsid w:val="00EB174E"/>
    <w:rsid w:val="00EB1E9B"/>
    <w:rsid w:val="00EB1FEB"/>
    <w:rsid w:val="00EB30B0"/>
    <w:rsid w:val="00EB4035"/>
    <w:rsid w:val="00EB5550"/>
    <w:rsid w:val="00EB565D"/>
    <w:rsid w:val="00EB5F23"/>
    <w:rsid w:val="00EC00DE"/>
    <w:rsid w:val="00EC14D8"/>
    <w:rsid w:val="00EC1CED"/>
    <w:rsid w:val="00EC2F75"/>
    <w:rsid w:val="00EC38C6"/>
    <w:rsid w:val="00EC60E6"/>
    <w:rsid w:val="00EC6C97"/>
    <w:rsid w:val="00EC6D73"/>
    <w:rsid w:val="00EC76AC"/>
    <w:rsid w:val="00EC7D28"/>
    <w:rsid w:val="00ED0D45"/>
    <w:rsid w:val="00ED1BE4"/>
    <w:rsid w:val="00ED240D"/>
    <w:rsid w:val="00ED363D"/>
    <w:rsid w:val="00ED4385"/>
    <w:rsid w:val="00ED7530"/>
    <w:rsid w:val="00EE0937"/>
    <w:rsid w:val="00EE410C"/>
    <w:rsid w:val="00EE4436"/>
    <w:rsid w:val="00EE4D12"/>
    <w:rsid w:val="00EE5201"/>
    <w:rsid w:val="00EE5730"/>
    <w:rsid w:val="00EE5A10"/>
    <w:rsid w:val="00EE661A"/>
    <w:rsid w:val="00EE6DC4"/>
    <w:rsid w:val="00EF1A1E"/>
    <w:rsid w:val="00EF1FA9"/>
    <w:rsid w:val="00EF2C0B"/>
    <w:rsid w:val="00EF3686"/>
    <w:rsid w:val="00EF3B4B"/>
    <w:rsid w:val="00EF55A6"/>
    <w:rsid w:val="00EF5CE8"/>
    <w:rsid w:val="00EF7104"/>
    <w:rsid w:val="00F00593"/>
    <w:rsid w:val="00F03323"/>
    <w:rsid w:val="00F04026"/>
    <w:rsid w:val="00F042A4"/>
    <w:rsid w:val="00F06177"/>
    <w:rsid w:val="00F108A3"/>
    <w:rsid w:val="00F10BBD"/>
    <w:rsid w:val="00F10E36"/>
    <w:rsid w:val="00F116C8"/>
    <w:rsid w:val="00F11DC5"/>
    <w:rsid w:val="00F13184"/>
    <w:rsid w:val="00F13684"/>
    <w:rsid w:val="00F13C2B"/>
    <w:rsid w:val="00F142FB"/>
    <w:rsid w:val="00F15296"/>
    <w:rsid w:val="00F163A8"/>
    <w:rsid w:val="00F16985"/>
    <w:rsid w:val="00F1707B"/>
    <w:rsid w:val="00F17362"/>
    <w:rsid w:val="00F20C49"/>
    <w:rsid w:val="00F21883"/>
    <w:rsid w:val="00F23443"/>
    <w:rsid w:val="00F23F02"/>
    <w:rsid w:val="00F25055"/>
    <w:rsid w:val="00F25770"/>
    <w:rsid w:val="00F2589A"/>
    <w:rsid w:val="00F267E5"/>
    <w:rsid w:val="00F27D49"/>
    <w:rsid w:val="00F30155"/>
    <w:rsid w:val="00F30FCE"/>
    <w:rsid w:val="00F36A39"/>
    <w:rsid w:val="00F40129"/>
    <w:rsid w:val="00F402DA"/>
    <w:rsid w:val="00F411F0"/>
    <w:rsid w:val="00F4161C"/>
    <w:rsid w:val="00F42111"/>
    <w:rsid w:val="00F468FD"/>
    <w:rsid w:val="00F47728"/>
    <w:rsid w:val="00F505D1"/>
    <w:rsid w:val="00F537A4"/>
    <w:rsid w:val="00F548B9"/>
    <w:rsid w:val="00F56A6C"/>
    <w:rsid w:val="00F57D9B"/>
    <w:rsid w:val="00F61565"/>
    <w:rsid w:val="00F62359"/>
    <w:rsid w:val="00F628B1"/>
    <w:rsid w:val="00F63A0B"/>
    <w:rsid w:val="00F64464"/>
    <w:rsid w:val="00F66416"/>
    <w:rsid w:val="00F672C1"/>
    <w:rsid w:val="00F678AF"/>
    <w:rsid w:val="00F70C30"/>
    <w:rsid w:val="00F7375B"/>
    <w:rsid w:val="00F744A4"/>
    <w:rsid w:val="00F74C0A"/>
    <w:rsid w:val="00F80F44"/>
    <w:rsid w:val="00F81C1A"/>
    <w:rsid w:val="00F82F87"/>
    <w:rsid w:val="00F82FC0"/>
    <w:rsid w:val="00F838DE"/>
    <w:rsid w:val="00F8448B"/>
    <w:rsid w:val="00F84A89"/>
    <w:rsid w:val="00F85BE4"/>
    <w:rsid w:val="00F9146E"/>
    <w:rsid w:val="00F91D71"/>
    <w:rsid w:val="00F930D9"/>
    <w:rsid w:val="00F94E0F"/>
    <w:rsid w:val="00F959B2"/>
    <w:rsid w:val="00F95C7E"/>
    <w:rsid w:val="00F961CB"/>
    <w:rsid w:val="00F97317"/>
    <w:rsid w:val="00F975C7"/>
    <w:rsid w:val="00FA20C9"/>
    <w:rsid w:val="00FA2981"/>
    <w:rsid w:val="00FA3625"/>
    <w:rsid w:val="00FA3CA0"/>
    <w:rsid w:val="00FA44BC"/>
    <w:rsid w:val="00FA457B"/>
    <w:rsid w:val="00FA5899"/>
    <w:rsid w:val="00FA7B12"/>
    <w:rsid w:val="00FA7B68"/>
    <w:rsid w:val="00FB006D"/>
    <w:rsid w:val="00FB0303"/>
    <w:rsid w:val="00FB0FBF"/>
    <w:rsid w:val="00FB31C6"/>
    <w:rsid w:val="00FB33D6"/>
    <w:rsid w:val="00FB3A5E"/>
    <w:rsid w:val="00FB4AA7"/>
    <w:rsid w:val="00FB568F"/>
    <w:rsid w:val="00FB5F36"/>
    <w:rsid w:val="00FB7338"/>
    <w:rsid w:val="00FB7D03"/>
    <w:rsid w:val="00FC1EB0"/>
    <w:rsid w:val="00FC24BC"/>
    <w:rsid w:val="00FC410C"/>
    <w:rsid w:val="00FC6BCE"/>
    <w:rsid w:val="00FD45B0"/>
    <w:rsid w:val="00FD4966"/>
    <w:rsid w:val="00FD4F85"/>
    <w:rsid w:val="00FD5C38"/>
    <w:rsid w:val="00FD67A3"/>
    <w:rsid w:val="00FE05B4"/>
    <w:rsid w:val="00FE1C96"/>
    <w:rsid w:val="00FE3083"/>
    <w:rsid w:val="00FE317D"/>
    <w:rsid w:val="00FE3F7D"/>
    <w:rsid w:val="00FE42FE"/>
    <w:rsid w:val="00FE7FC1"/>
    <w:rsid w:val="00FF3B53"/>
    <w:rsid w:val="00FF3BF2"/>
    <w:rsid w:val="00FF432A"/>
    <w:rsid w:val="00FF561F"/>
    <w:rsid w:val="00FF5E56"/>
    <w:rsid w:val="00FF6B0B"/>
    <w:rsid w:val="00FF73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E531"/>
  <w15:chartTrackingRefBased/>
  <w15:docId w15:val="{64BB084B-9DB1-4404-A62A-7E441EEF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8E47BA"/>
    <w:pPr>
      <w:snapToGrid w:val="0"/>
      <w:spacing w:line="360" w:lineRule="auto"/>
    </w:pPr>
    <w:rPr>
      <w:rFonts w:ascii="Arial" w:eastAsiaTheme="minorHAnsi" w:hAnsi="Arial"/>
      <w:sz w:val="22"/>
      <w:szCs w:val="20"/>
      <w:lang w:val="en-US" w:eastAsia="en-US"/>
    </w:rPr>
  </w:style>
  <w:style w:type="paragraph" w:styleId="Kop1">
    <w:name w:val="heading 1"/>
    <w:basedOn w:val="Standaard"/>
    <w:next w:val="Standaard"/>
    <w:link w:val="Kop1Char"/>
    <w:uiPriority w:val="9"/>
    <w:qFormat/>
    <w:rsid w:val="008A1F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A1F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E47BA"/>
    <w:pPr>
      <w:keepNext/>
      <w:keepLines/>
      <w:numPr>
        <w:ilvl w:val="2"/>
        <w:numId w:val="1"/>
      </w:numPr>
      <w:spacing w:before="200"/>
      <w:outlineLvl w:val="2"/>
    </w:pPr>
    <w:rPr>
      <w:rFonts w:eastAsiaTheme="majorEastAsia" w:cstheme="majorBidi"/>
      <w:b/>
      <w:bCs/>
      <w:color w:val="5B9BD5" w:themeColor="accent1"/>
    </w:rPr>
  </w:style>
  <w:style w:type="paragraph" w:styleId="Kop4">
    <w:name w:val="heading 4"/>
    <w:basedOn w:val="Standaard"/>
    <w:next w:val="Standaard"/>
    <w:link w:val="Kop4Char"/>
    <w:uiPriority w:val="9"/>
    <w:semiHidden/>
    <w:unhideWhenUsed/>
    <w:qFormat/>
    <w:rsid w:val="008E47BA"/>
    <w:pPr>
      <w:keepNext/>
      <w:keepLines/>
      <w:numPr>
        <w:ilvl w:val="3"/>
        <w:numId w:val="1"/>
      </w:numPr>
      <w:spacing w:before="200"/>
      <w:outlineLvl w:val="3"/>
    </w:pPr>
    <w:rPr>
      <w:rFonts w:eastAsiaTheme="majorEastAsia" w:cstheme="majorBidi"/>
      <w:b/>
      <w:bCs/>
      <w:i/>
      <w:iCs/>
      <w:color w:val="5B9BD5" w:themeColor="accent1"/>
    </w:rPr>
  </w:style>
  <w:style w:type="paragraph" w:styleId="Kop5">
    <w:name w:val="heading 5"/>
    <w:basedOn w:val="Standaard"/>
    <w:next w:val="Standaard"/>
    <w:link w:val="Kop5Char"/>
    <w:uiPriority w:val="9"/>
    <w:semiHidden/>
    <w:unhideWhenUsed/>
    <w:qFormat/>
    <w:rsid w:val="008E47BA"/>
    <w:pPr>
      <w:keepNext/>
      <w:keepLines/>
      <w:numPr>
        <w:ilvl w:val="4"/>
        <w:numId w:val="1"/>
      </w:numPr>
      <w:spacing w:before="200"/>
      <w:outlineLvl w:val="4"/>
    </w:pPr>
    <w:rPr>
      <w:rFonts w:eastAsiaTheme="majorEastAsia" w:cstheme="majorBidi"/>
      <w:color w:val="1F4D78" w:themeColor="accent1" w:themeShade="7F"/>
    </w:rPr>
  </w:style>
  <w:style w:type="paragraph" w:styleId="Kop6">
    <w:name w:val="heading 6"/>
    <w:basedOn w:val="Standaard"/>
    <w:next w:val="Standaard"/>
    <w:link w:val="Kop6Char"/>
    <w:uiPriority w:val="9"/>
    <w:semiHidden/>
    <w:unhideWhenUsed/>
    <w:qFormat/>
    <w:rsid w:val="008E47BA"/>
    <w:pPr>
      <w:keepNext/>
      <w:keepLines/>
      <w:numPr>
        <w:ilvl w:val="5"/>
        <w:numId w:val="1"/>
      </w:numPr>
      <w:spacing w:before="200"/>
      <w:outlineLvl w:val="5"/>
    </w:pPr>
    <w:rPr>
      <w:rFonts w:eastAsiaTheme="majorEastAsia" w:cstheme="majorBidi"/>
      <w:i/>
      <w:iCs/>
      <w:color w:val="1F4D78" w:themeColor="accent1" w:themeShade="7F"/>
    </w:rPr>
  </w:style>
  <w:style w:type="paragraph" w:styleId="Kop7">
    <w:name w:val="heading 7"/>
    <w:basedOn w:val="Standaard"/>
    <w:next w:val="Standaard"/>
    <w:link w:val="Kop7Char"/>
    <w:uiPriority w:val="9"/>
    <w:semiHidden/>
    <w:unhideWhenUsed/>
    <w:qFormat/>
    <w:rsid w:val="008E47BA"/>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8E47BA"/>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8E47BA"/>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1F77"/>
    <w:rPr>
      <w:rFonts w:asciiTheme="majorHAnsi" w:eastAsiaTheme="majorEastAsia" w:hAnsiTheme="majorHAnsi" w:cstheme="majorBidi"/>
      <w:color w:val="2E74B5" w:themeColor="accent1" w:themeShade="BF"/>
      <w:sz w:val="32"/>
      <w:szCs w:val="32"/>
      <w:lang w:val="en-US" w:eastAsia="en-US"/>
    </w:rPr>
  </w:style>
  <w:style w:type="character" w:customStyle="1" w:styleId="Kop2Char">
    <w:name w:val="Kop 2 Char"/>
    <w:basedOn w:val="Standaardalinea-lettertype"/>
    <w:link w:val="Kop2"/>
    <w:uiPriority w:val="9"/>
    <w:rsid w:val="008A1F77"/>
    <w:rPr>
      <w:rFonts w:asciiTheme="majorHAnsi" w:eastAsiaTheme="majorEastAsia" w:hAnsiTheme="majorHAnsi" w:cstheme="majorBidi"/>
      <w:color w:val="2E74B5" w:themeColor="accent1" w:themeShade="BF"/>
      <w:sz w:val="26"/>
      <w:szCs w:val="26"/>
      <w:lang w:val="en-US" w:eastAsia="en-US"/>
    </w:rPr>
  </w:style>
  <w:style w:type="character" w:customStyle="1" w:styleId="Kop3Char">
    <w:name w:val="Kop 3 Char"/>
    <w:basedOn w:val="Standaardalinea-lettertype"/>
    <w:link w:val="Kop3"/>
    <w:uiPriority w:val="9"/>
    <w:semiHidden/>
    <w:rsid w:val="008E47BA"/>
    <w:rPr>
      <w:rFonts w:ascii="Arial" w:eastAsiaTheme="majorEastAsia" w:hAnsi="Arial" w:cstheme="majorBidi"/>
      <w:b/>
      <w:bCs/>
      <w:color w:val="5B9BD5" w:themeColor="accent1"/>
      <w:sz w:val="22"/>
      <w:szCs w:val="20"/>
      <w:lang w:val="en-US" w:eastAsia="en-US"/>
    </w:rPr>
  </w:style>
  <w:style w:type="character" w:customStyle="1" w:styleId="Kop4Char">
    <w:name w:val="Kop 4 Char"/>
    <w:basedOn w:val="Standaardalinea-lettertype"/>
    <w:link w:val="Kop4"/>
    <w:uiPriority w:val="9"/>
    <w:semiHidden/>
    <w:rsid w:val="008E47BA"/>
    <w:rPr>
      <w:rFonts w:ascii="Arial" w:eastAsiaTheme="majorEastAsia" w:hAnsi="Arial" w:cstheme="majorBidi"/>
      <w:b/>
      <w:bCs/>
      <w:i/>
      <w:iCs/>
      <w:color w:val="5B9BD5" w:themeColor="accent1"/>
      <w:sz w:val="22"/>
      <w:szCs w:val="20"/>
      <w:lang w:val="en-US" w:eastAsia="en-US"/>
    </w:rPr>
  </w:style>
  <w:style w:type="character" w:customStyle="1" w:styleId="Kop5Char">
    <w:name w:val="Kop 5 Char"/>
    <w:basedOn w:val="Standaardalinea-lettertype"/>
    <w:link w:val="Kop5"/>
    <w:uiPriority w:val="9"/>
    <w:semiHidden/>
    <w:rsid w:val="008E47BA"/>
    <w:rPr>
      <w:rFonts w:ascii="Arial" w:eastAsiaTheme="majorEastAsia" w:hAnsi="Arial" w:cstheme="majorBidi"/>
      <w:color w:val="1F4D78" w:themeColor="accent1" w:themeShade="7F"/>
      <w:sz w:val="22"/>
      <w:szCs w:val="20"/>
      <w:lang w:val="en-US" w:eastAsia="en-US"/>
    </w:rPr>
  </w:style>
  <w:style w:type="character" w:customStyle="1" w:styleId="Kop6Char">
    <w:name w:val="Kop 6 Char"/>
    <w:basedOn w:val="Standaardalinea-lettertype"/>
    <w:link w:val="Kop6"/>
    <w:uiPriority w:val="9"/>
    <w:semiHidden/>
    <w:rsid w:val="008E47BA"/>
    <w:rPr>
      <w:rFonts w:ascii="Arial" w:eastAsiaTheme="majorEastAsia" w:hAnsi="Arial" w:cstheme="majorBidi"/>
      <w:i/>
      <w:iCs/>
      <w:color w:val="1F4D78" w:themeColor="accent1" w:themeShade="7F"/>
      <w:sz w:val="22"/>
      <w:szCs w:val="20"/>
      <w:lang w:val="en-US" w:eastAsia="en-US"/>
    </w:rPr>
  </w:style>
  <w:style w:type="character" w:customStyle="1" w:styleId="Kop7Char">
    <w:name w:val="Kop 7 Char"/>
    <w:basedOn w:val="Standaardalinea-lettertype"/>
    <w:link w:val="Kop7"/>
    <w:uiPriority w:val="9"/>
    <w:semiHidden/>
    <w:rsid w:val="008E47BA"/>
    <w:rPr>
      <w:rFonts w:ascii="Arial" w:eastAsiaTheme="majorEastAsia" w:hAnsi="Arial" w:cstheme="majorBidi"/>
      <w:i/>
      <w:iCs/>
      <w:color w:val="404040" w:themeColor="text1" w:themeTint="BF"/>
      <w:sz w:val="22"/>
      <w:szCs w:val="20"/>
      <w:lang w:val="en-US" w:eastAsia="en-US"/>
    </w:rPr>
  </w:style>
  <w:style w:type="character" w:customStyle="1" w:styleId="Kop8Char">
    <w:name w:val="Kop 8 Char"/>
    <w:basedOn w:val="Standaardalinea-lettertype"/>
    <w:link w:val="Kop8"/>
    <w:uiPriority w:val="9"/>
    <w:semiHidden/>
    <w:rsid w:val="008E47BA"/>
    <w:rPr>
      <w:rFonts w:ascii="Arial" w:eastAsiaTheme="majorEastAsia" w:hAnsi="Arial" w:cstheme="majorBidi"/>
      <w:color w:val="404040" w:themeColor="text1" w:themeTint="BF"/>
      <w:sz w:val="22"/>
      <w:szCs w:val="20"/>
      <w:lang w:val="en-US" w:eastAsia="en-US"/>
    </w:rPr>
  </w:style>
  <w:style w:type="character" w:customStyle="1" w:styleId="Kop9Char">
    <w:name w:val="Kop 9 Char"/>
    <w:basedOn w:val="Standaardalinea-lettertype"/>
    <w:link w:val="Kop9"/>
    <w:uiPriority w:val="9"/>
    <w:semiHidden/>
    <w:rsid w:val="008E47BA"/>
    <w:rPr>
      <w:rFonts w:ascii="Arial" w:eastAsiaTheme="majorEastAsia" w:hAnsi="Arial" w:cstheme="majorBidi"/>
      <w:i/>
      <w:iCs/>
      <w:color w:val="404040" w:themeColor="text1" w:themeTint="BF"/>
      <w:sz w:val="22"/>
      <w:szCs w:val="20"/>
      <w:lang w:val="en-US" w:eastAsia="en-US"/>
    </w:rPr>
  </w:style>
  <w:style w:type="paragraph" w:styleId="Koptekst">
    <w:name w:val="header"/>
    <w:basedOn w:val="Standaard"/>
    <w:link w:val="KoptekstChar"/>
    <w:uiPriority w:val="99"/>
    <w:unhideWhenUsed/>
    <w:rsid w:val="00DF6EEC"/>
    <w:pPr>
      <w:tabs>
        <w:tab w:val="center" w:pos="4536"/>
        <w:tab w:val="right" w:pos="9072"/>
      </w:tabs>
    </w:pPr>
  </w:style>
  <w:style w:type="character" w:customStyle="1" w:styleId="KoptekstChar">
    <w:name w:val="Koptekst Char"/>
    <w:basedOn w:val="Standaardalinea-lettertype"/>
    <w:link w:val="Koptekst"/>
    <w:uiPriority w:val="99"/>
    <w:rsid w:val="00DF6EEC"/>
  </w:style>
  <w:style w:type="paragraph" w:styleId="Voettekst">
    <w:name w:val="footer"/>
    <w:basedOn w:val="Standaard"/>
    <w:link w:val="VoettekstChar"/>
    <w:uiPriority w:val="99"/>
    <w:unhideWhenUsed/>
    <w:rsid w:val="00DF6EEC"/>
    <w:pPr>
      <w:tabs>
        <w:tab w:val="center" w:pos="4536"/>
        <w:tab w:val="right" w:pos="9072"/>
      </w:tabs>
    </w:pPr>
  </w:style>
  <w:style w:type="character" w:customStyle="1" w:styleId="VoettekstChar">
    <w:name w:val="Voettekst Char"/>
    <w:basedOn w:val="Standaardalinea-lettertype"/>
    <w:link w:val="Voettekst"/>
    <w:uiPriority w:val="99"/>
    <w:rsid w:val="00DF6EEC"/>
  </w:style>
  <w:style w:type="paragraph" w:customStyle="1" w:styleId="HoofdtitelBAP">
    <w:name w:val="Hoofdtitel BAP"/>
    <w:qFormat/>
    <w:rsid w:val="00D63E2E"/>
    <w:pPr>
      <w:spacing w:after="240" w:line="360" w:lineRule="auto"/>
      <w:jc w:val="center"/>
    </w:pPr>
    <w:rPr>
      <w:rFonts w:asciiTheme="minorBidi" w:hAnsiTheme="minorBidi"/>
      <w:b/>
      <w:sz w:val="32"/>
    </w:rPr>
  </w:style>
  <w:style w:type="paragraph" w:customStyle="1" w:styleId="OndertitelhoofdtitelBAP">
    <w:name w:val="Ondertitel hoofdtitel BAP"/>
    <w:qFormat/>
    <w:rsid w:val="00241336"/>
    <w:pPr>
      <w:spacing w:after="240" w:line="360" w:lineRule="auto"/>
    </w:pPr>
    <w:rPr>
      <w:rFonts w:asciiTheme="minorBidi" w:hAnsiTheme="minorBidi"/>
      <w:b/>
      <w:i/>
      <w:sz w:val="32"/>
    </w:rPr>
  </w:style>
  <w:style w:type="paragraph" w:customStyle="1" w:styleId="TiteldoorheenBAP">
    <w:name w:val="Titel doorheen BAP"/>
    <w:qFormat/>
    <w:rsid w:val="0006385E"/>
    <w:pPr>
      <w:spacing w:after="120" w:line="360" w:lineRule="auto"/>
      <w:jc w:val="center"/>
    </w:pPr>
    <w:rPr>
      <w:rFonts w:asciiTheme="minorBidi" w:hAnsiTheme="minorBidi"/>
      <w:b/>
    </w:rPr>
  </w:style>
  <w:style w:type="paragraph" w:customStyle="1" w:styleId="OndertiteldoorheenBAP">
    <w:name w:val="Ondertitel doorheen BAP"/>
    <w:qFormat/>
    <w:rsid w:val="00EB1E9B"/>
    <w:pPr>
      <w:spacing w:after="120" w:line="360" w:lineRule="auto"/>
    </w:pPr>
    <w:rPr>
      <w:rFonts w:asciiTheme="minorBidi" w:hAnsiTheme="minorBidi"/>
      <w:b/>
      <w:i/>
    </w:rPr>
  </w:style>
  <w:style w:type="paragraph" w:customStyle="1" w:styleId="TekstBAP">
    <w:name w:val="Tekst BAP"/>
    <w:qFormat/>
    <w:rsid w:val="008A1F77"/>
    <w:pPr>
      <w:spacing w:after="120" w:line="360" w:lineRule="auto"/>
      <w:ind w:firstLine="720"/>
    </w:pPr>
    <w:rPr>
      <w:rFonts w:asciiTheme="minorBidi" w:hAnsiTheme="minorBidi"/>
      <w:sz w:val="22"/>
    </w:rPr>
  </w:style>
  <w:style w:type="paragraph" w:customStyle="1" w:styleId="TeksttitelbladBAP">
    <w:name w:val="Tekst titelblad BAP"/>
    <w:qFormat/>
    <w:rsid w:val="00600AC9"/>
    <w:pPr>
      <w:spacing w:after="120" w:line="360" w:lineRule="auto"/>
      <w:jc w:val="right"/>
    </w:pPr>
    <w:rPr>
      <w:rFonts w:asciiTheme="minorBidi" w:hAnsiTheme="minorBidi"/>
      <w:sz w:val="22"/>
    </w:rPr>
  </w:style>
  <w:style w:type="paragraph" w:customStyle="1" w:styleId="TekstreferentielijstBAP">
    <w:name w:val="Tekst referentielijst BAP"/>
    <w:qFormat/>
    <w:rsid w:val="00BC5D93"/>
    <w:pPr>
      <w:spacing w:line="360" w:lineRule="auto"/>
      <w:ind w:left="720" w:hanging="720"/>
    </w:pPr>
    <w:rPr>
      <w:rFonts w:asciiTheme="minorBidi" w:hAnsiTheme="minorBidi"/>
      <w:sz w:val="22"/>
    </w:rPr>
  </w:style>
  <w:style w:type="character" w:styleId="Paginanummer">
    <w:name w:val="page number"/>
    <w:basedOn w:val="Standaardalinea-lettertype"/>
    <w:uiPriority w:val="99"/>
    <w:semiHidden/>
    <w:unhideWhenUsed/>
    <w:rsid w:val="003B171A"/>
  </w:style>
  <w:style w:type="paragraph" w:styleId="Lijstalinea">
    <w:name w:val="List Paragraph"/>
    <w:basedOn w:val="Standaard"/>
    <w:uiPriority w:val="34"/>
    <w:qFormat/>
    <w:rsid w:val="00150B52"/>
    <w:pPr>
      <w:snapToGrid/>
      <w:spacing w:before="100" w:beforeAutospacing="1" w:after="200" w:line="276" w:lineRule="auto"/>
      <w:ind w:left="720"/>
      <w:contextualSpacing/>
    </w:pPr>
    <w:rPr>
      <w:rFonts w:ascii="Verdana" w:eastAsia="Times New Roman" w:hAnsi="Verdana" w:cs="Times New Roman"/>
      <w:sz w:val="20"/>
      <w:szCs w:val="24"/>
      <w:lang w:val="nl-BE" w:eastAsia="nl-BE"/>
    </w:rPr>
  </w:style>
  <w:style w:type="table" w:customStyle="1" w:styleId="TM02">
    <w:name w:val="TM_02"/>
    <w:basedOn w:val="Standaardtabel"/>
    <w:uiPriority w:val="99"/>
    <w:qFormat/>
    <w:rsid w:val="00150B52"/>
    <w:pPr>
      <w:spacing w:before="-1" w:after="200" w:line="276" w:lineRule="auto"/>
      <w:contextualSpacing/>
    </w:pPr>
    <w:rPr>
      <w:rFonts w:ascii="Verdana" w:eastAsia="Times New Roman" w:hAnsi="Verdana" w:cs="Times New Roman"/>
      <w:sz w:val="20"/>
      <w:szCs w:val="20"/>
      <w:lang w:val="nl-BE" w:eastAsia="nl-B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8EAADB"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D9E2F3" w:themeFill="accent5" w:themeFillTint="33"/>
      </w:tcPr>
    </w:tblStylePr>
  </w:style>
  <w:style w:type="table" w:styleId="Tabelraster">
    <w:name w:val="Table Grid"/>
    <w:basedOn w:val="Standaardtabel"/>
    <w:uiPriority w:val="39"/>
    <w:rsid w:val="006E6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35F4"/>
    <w:rPr>
      <w:color w:val="0563C1" w:themeColor="hyperlink"/>
      <w:u w:val="single"/>
    </w:rPr>
  </w:style>
  <w:style w:type="character" w:styleId="Onopgelostemelding">
    <w:name w:val="Unresolved Mention"/>
    <w:basedOn w:val="Standaardalinea-lettertype"/>
    <w:uiPriority w:val="99"/>
    <w:rsid w:val="003C35F4"/>
    <w:rPr>
      <w:color w:val="605E5C"/>
      <w:shd w:val="clear" w:color="auto" w:fill="E1DFDD"/>
    </w:rPr>
  </w:style>
  <w:style w:type="character" w:styleId="Verwijzingopmerking">
    <w:name w:val="annotation reference"/>
    <w:basedOn w:val="Standaardalinea-lettertype"/>
    <w:uiPriority w:val="99"/>
    <w:semiHidden/>
    <w:unhideWhenUsed/>
    <w:rsid w:val="0060516E"/>
    <w:rPr>
      <w:sz w:val="16"/>
      <w:szCs w:val="16"/>
    </w:rPr>
  </w:style>
  <w:style w:type="paragraph" w:styleId="Tekstopmerking">
    <w:name w:val="annotation text"/>
    <w:basedOn w:val="Standaard"/>
    <w:link w:val="TekstopmerkingChar"/>
    <w:uiPriority w:val="99"/>
    <w:semiHidden/>
    <w:unhideWhenUsed/>
    <w:rsid w:val="0060516E"/>
    <w:pPr>
      <w:spacing w:line="240" w:lineRule="auto"/>
    </w:pPr>
    <w:rPr>
      <w:sz w:val="20"/>
    </w:rPr>
  </w:style>
  <w:style w:type="character" w:customStyle="1" w:styleId="TekstopmerkingChar">
    <w:name w:val="Tekst opmerking Char"/>
    <w:basedOn w:val="Standaardalinea-lettertype"/>
    <w:link w:val="Tekstopmerking"/>
    <w:uiPriority w:val="99"/>
    <w:semiHidden/>
    <w:rsid w:val="0060516E"/>
    <w:rPr>
      <w:rFonts w:ascii="Arial" w:eastAsiaTheme="minorHAnsi" w:hAnsi="Arial"/>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60516E"/>
    <w:rPr>
      <w:b/>
      <w:bCs/>
    </w:rPr>
  </w:style>
  <w:style w:type="character" w:customStyle="1" w:styleId="OnderwerpvanopmerkingChar">
    <w:name w:val="Onderwerp van opmerking Char"/>
    <w:basedOn w:val="TekstopmerkingChar"/>
    <w:link w:val="Onderwerpvanopmerking"/>
    <w:uiPriority w:val="99"/>
    <w:semiHidden/>
    <w:rsid w:val="0060516E"/>
    <w:rPr>
      <w:rFonts w:ascii="Arial" w:eastAsiaTheme="minorHAnsi" w:hAnsi="Arial"/>
      <w:b/>
      <w:bCs/>
      <w:sz w:val="20"/>
      <w:szCs w:val="20"/>
      <w:lang w:val="en-US" w:eastAsia="en-US"/>
    </w:rPr>
  </w:style>
  <w:style w:type="paragraph" w:styleId="Ballontekst">
    <w:name w:val="Balloon Text"/>
    <w:basedOn w:val="Standaard"/>
    <w:link w:val="BallontekstChar"/>
    <w:uiPriority w:val="99"/>
    <w:semiHidden/>
    <w:unhideWhenUsed/>
    <w:rsid w:val="006051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16E"/>
    <w:rPr>
      <w:rFonts w:ascii="Segoe UI" w:eastAsiaTheme="minorHAnsi" w:hAnsi="Segoe UI" w:cs="Segoe UI"/>
      <w:sz w:val="18"/>
      <w:szCs w:val="18"/>
      <w:lang w:val="en-US" w:eastAsia="en-US"/>
    </w:rPr>
  </w:style>
  <w:style w:type="character" w:styleId="GevolgdeHyperlink">
    <w:name w:val="FollowedHyperlink"/>
    <w:basedOn w:val="Standaardalinea-lettertype"/>
    <w:uiPriority w:val="99"/>
    <w:semiHidden/>
    <w:unhideWhenUsed/>
    <w:rsid w:val="0022215A"/>
    <w:rPr>
      <w:color w:val="954F72" w:themeColor="followedHyperlink"/>
      <w:u w:val="single"/>
    </w:rPr>
  </w:style>
  <w:style w:type="paragraph" w:styleId="Bijschrift">
    <w:name w:val="caption"/>
    <w:basedOn w:val="Standaard"/>
    <w:next w:val="Standaard"/>
    <w:uiPriority w:val="35"/>
    <w:unhideWhenUsed/>
    <w:qFormat/>
    <w:rsid w:val="00F7375B"/>
    <w:pPr>
      <w:spacing w:after="200" w:line="240" w:lineRule="auto"/>
    </w:pPr>
    <w:rPr>
      <w:i/>
      <w:iCs/>
      <w:color w:val="44546A" w:themeColor="text2"/>
      <w:sz w:val="18"/>
      <w:szCs w:val="18"/>
    </w:rPr>
  </w:style>
  <w:style w:type="table" w:customStyle="1" w:styleId="TableNormal">
    <w:name w:val="Table Normal"/>
    <w:uiPriority w:val="2"/>
    <w:semiHidden/>
    <w:unhideWhenUsed/>
    <w:qFormat/>
    <w:rsid w:val="00B92287"/>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92287"/>
    <w:pPr>
      <w:widowControl w:val="0"/>
      <w:autoSpaceDE w:val="0"/>
      <w:autoSpaceDN w:val="0"/>
      <w:snapToGrid/>
      <w:spacing w:before="69" w:line="240" w:lineRule="auto"/>
    </w:pPr>
    <w:rPr>
      <w:rFonts w:eastAsia="Arial" w:cs="Arial"/>
      <w:szCs w:val="22"/>
      <w:lang w:val="nl-BE" w:eastAsia="nl-BE" w:bidi="nl-BE"/>
    </w:rPr>
  </w:style>
  <w:style w:type="paragraph" w:styleId="Ondertitel">
    <w:name w:val="Subtitle"/>
    <w:basedOn w:val="Standaard"/>
    <w:next w:val="Standaard"/>
    <w:link w:val="OndertitelChar"/>
    <w:uiPriority w:val="11"/>
    <w:qFormat/>
    <w:rsid w:val="000C1564"/>
    <w:pPr>
      <w:numPr>
        <w:ilvl w:val="1"/>
      </w:numPr>
      <w:spacing w:after="160"/>
    </w:pPr>
    <w:rPr>
      <w:rFonts w:asciiTheme="minorHAnsi" w:eastAsiaTheme="minorEastAsia" w:hAnsiTheme="minorHAnsi"/>
      <w:color w:val="5A5A5A" w:themeColor="text1" w:themeTint="A5"/>
      <w:spacing w:val="15"/>
      <w:szCs w:val="22"/>
    </w:rPr>
  </w:style>
  <w:style w:type="character" w:customStyle="1" w:styleId="OndertitelChar">
    <w:name w:val="Ondertitel Char"/>
    <w:basedOn w:val="Standaardalinea-lettertype"/>
    <w:link w:val="Ondertitel"/>
    <w:uiPriority w:val="11"/>
    <w:rsid w:val="000C1564"/>
    <w:rPr>
      <w:color w:val="5A5A5A" w:themeColor="text1" w:themeTint="A5"/>
      <w:spacing w:val="15"/>
      <w:sz w:val="22"/>
      <w:szCs w:val="22"/>
      <w:lang w:val="en-US" w:eastAsia="en-US"/>
    </w:rPr>
  </w:style>
  <w:style w:type="paragraph" w:customStyle="1" w:styleId="xmsonormal">
    <w:name w:val="x_msonormal"/>
    <w:basedOn w:val="Standaard"/>
    <w:rsid w:val="00B3530C"/>
    <w:pPr>
      <w:snapToGrid/>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uiPriority w:val="99"/>
    <w:semiHidden/>
    <w:unhideWhenUsed/>
    <w:rsid w:val="007B0C3A"/>
    <w:pPr>
      <w:spacing w:line="240" w:lineRule="auto"/>
    </w:pPr>
    <w:rPr>
      <w:sz w:val="20"/>
    </w:rPr>
  </w:style>
  <w:style w:type="character" w:customStyle="1" w:styleId="VoetnoottekstChar">
    <w:name w:val="Voetnoottekst Char"/>
    <w:basedOn w:val="Standaardalinea-lettertype"/>
    <w:link w:val="Voetnoottekst"/>
    <w:uiPriority w:val="99"/>
    <w:semiHidden/>
    <w:rsid w:val="007B0C3A"/>
    <w:rPr>
      <w:rFonts w:ascii="Arial" w:eastAsiaTheme="minorHAnsi" w:hAnsi="Arial"/>
      <w:sz w:val="20"/>
      <w:szCs w:val="20"/>
      <w:lang w:val="en-US" w:eastAsia="en-US"/>
    </w:rPr>
  </w:style>
  <w:style w:type="character" w:styleId="Voetnootmarkering">
    <w:name w:val="footnote reference"/>
    <w:basedOn w:val="Standaardalinea-lettertype"/>
    <w:uiPriority w:val="99"/>
    <w:semiHidden/>
    <w:unhideWhenUsed/>
    <w:rsid w:val="007B0C3A"/>
    <w:rPr>
      <w:vertAlign w:val="superscript"/>
    </w:rPr>
  </w:style>
  <w:style w:type="paragraph" w:styleId="Geenafstand">
    <w:name w:val="No Spacing"/>
    <w:uiPriority w:val="1"/>
    <w:qFormat/>
    <w:rsid w:val="0061578D"/>
    <w:pPr>
      <w:snapToGrid w:val="0"/>
    </w:pPr>
    <w:rPr>
      <w:rFonts w:ascii="Arial" w:eastAsiaTheme="minorHAnsi" w:hAnsi="Arial"/>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142">
      <w:bodyDiv w:val="1"/>
      <w:marLeft w:val="0"/>
      <w:marRight w:val="0"/>
      <w:marTop w:val="0"/>
      <w:marBottom w:val="0"/>
      <w:divBdr>
        <w:top w:val="none" w:sz="0" w:space="0" w:color="auto"/>
        <w:left w:val="none" w:sz="0" w:space="0" w:color="auto"/>
        <w:bottom w:val="none" w:sz="0" w:space="0" w:color="auto"/>
        <w:right w:val="none" w:sz="0" w:space="0" w:color="auto"/>
      </w:divBdr>
    </w:div>
    <w:div w:id="185601723">
      <w:bodyDiv w:val="1"/>
      <w:marLeft w:val="0"/>
      <w:marRight w:val="0"/>
      <w:marTop w:val="0"/>
      <w:marBottom w:val="0"/>
      <w:divBdr>
        <w:top w:val="none" w:sz="0" w:space="0" w:color="auto"/>
        <w:left w:val="none" w:sz="0" w:space="0" w:color="auto"/>
        <w:bottom w:val="none" w:sz="0" w:space="0" w:color="auto"/>
        <w:right w:val="none" w:sz="0" w:space="0" w:color="auto"/>
      </w:divBdr>
    </w:div>
    <w:div w:id="197667755">
      <w:bodyDiv w:val="1"/>
      <w:marLeft w:val="0"/>
      <w:marRight w:val="0"/>
      <w:marTop w:val="0"/>
      <w:marBottom w:val="0"/>
      <w:divBdr>
        <w:top w:val="none" w:sz="0" w:space="0" w:color="auto"/>
        <w:left w:val="none" w:sz="0" w:space="0" w:color="auto"/>
        <w:bottom w:val="none" w:sz="0" w:space="0" w:color="auto"/>
        <w:right w:val="none" w:sz="0" w:space="0" w:color="auto"/>
      </w:divBdr>
    </w:div>
    <w:div w:id="471337173">
      <w:bodyDiv w:val="1"/>
      <w:marLeft w:val="0"/>
      <w:marRight w:val="0"/>
      <w:marTop w:val="0"/>
      <w:marBottom w:val="0"/>
      <w:divBdr>
        <w:top w:val="none" w:sz="0" w:space="0" w:color="auto"/>
        <w:left w:val="none" w:sz="0" w:space="0" w:color="auto"/>
        <w:bottom w:val="none" w:sz="0" w:space="0" w:color="auto"/>
        <w:right w:val="none" w:sz="0" w:space="0" w:color="auto"/>
      </w:divBdr>
    </w:div>
    <w:div w:id="1109543872">
      <w:bodyDiv w:val="1"/>
      <w:marLeft w:val="0"/>
      <w:marRight w:val="0"/>
      <w:marTop w:val="0"/>
      <w:marBottom w:val="0"/>
      <w:divBdr>
        <w:top w:val="none" w:sz="0" w:space="0" w:color="auto"/>
        <w:left w:val="none" w:sz="0" w:space="0" w:color="auto"/>
        <w:bottom w:val="none" w:sz="0" w:space="0" w:color="auto"/>
        <w:right w:val="none" w:sz="0" w:space="0" w:color="auto"/>
      </w:divBdr>
    </w:div>
    <w:div w:id="1557355566">
      <w:bodyDiv w:val="1"/>
      <w:marLeft w:val="0"/>
      <w:marRight w:val="0"/>
      <w:marTop w:val="0"/>
      <w:marBottom w:val="0"/>
      <w:divBdr>
        <w:top w:val="none" w:sz="0" w:space="0" w:color="auto"/>
        <w:left w:val="none" w:sz="0" w:space="0" w:color="auto"/>
        <w:bottom w:val="none" w:sz="0" w:space="0" w:color="auto"/>
        <w:right w:val="none" w:sz="0" w:space="0" w:color="auto"/>
      </w:divBdr>
    </w:div>
    <w:div w:id="174498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DEAA-8FDA-4536-9CC1-B64B3AC5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6031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Eerdenbrugh</dc:creator>
  <cp:keywords/>
  <dc:description/>
  <cp:lastModifiedBy>Marte Mussche</cp:lastModifiedBy>
  <cp:revision>5</cp:revision>
  <cp:lastPrinted>2019-10-06T18:23:00Z</cp:lastPrinted>
  <dcterms:created xsi:type="dcterms:W3CDTF">2019-10-06T18:21:00Z</dcterms:created>
  <dcterms:modified xsi:type="dcterms:W3CDTF">2019-10-06T18:23:00Z</dcterms:modified>
</cp:coreProperties>
</file>