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DBB2" w14:textId="302C9B98" w:rsidR="00B52769" w:rsidRDefault="00B52769" w:rsidP="00B52769">
      <w:r>
        <w:t xml:space="preserve">Belastingfraude naar de wet: </w:t>
      </w:r>
      <w:r>
        <w:t>zwart-</w:t>
      </w:r>
      <w:r>
        <w:t>wit</w:t>
      </w:r>
      <w:r>
        <w:t>verloop met grijstinten</w:t>
      </w:r>
    </w:p>
    <w:p w14:paraId="54DE159F" w14:textId="77777777" w:rsidR="00B52769" w:rsidRDefault="00B52769" w:rsidP="00B52769">
      <w:r>
        <w:rPr>
          <w:noProof/>
        </w:rPr>
        <w:drawing>
          <wp:inline distT="0" distB="0" distL="0" distR="0" wp14:anchorId="66F047C8" wp14:editId="2AFEA763">
            <wp:extent cx="5760720" cy="387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991" t="55850" r="1345" b="34156"/>
                    <a:stretch/>
                  </pic:blipFill>
                  <pic:spPr bwMode="auto">
                    <a:xfrm>
                      <a:off x="0" y="0"/>
                      <a:ext cx="5760720" cy="387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FF7522" w14:textId="38CA466C" w:rsidR="00D050B1" w:rsidRPr="001057C7" w:rsidRDefault="001057C7">
      <w:pPr>
        <w:rPr>
          <w:lang w:val="en-US"/>
        </w:rPr>
      </w:pPr>
    </w:p>
    <w:p w14:paraId="6B149227" w14:textId="4F88D42A" w:rsidR="00B52769" w:rsidRPr="001057C7" w:rsidRDefault="00B52769">
      <w:pPr>
        <w:rPr>
          <w:lang w:val="en-US"/>
        </w:rPr>
      </w:pPr>
      <w:r w:rsidRPr="001057C7">
        <w:rPr>
          <w:lang w:val="en-US"/>
        </w:rPr>
        <w:t xml:space="preserve">Attitude </w:t>
      </w:r>
      <w:proofErr w:type="spellStart"/>
      <w:r w:rsidRPr="001057C7">
        <w:rPr>
          <w:lang w:val="en-US"/>
        </w:rPr>
        <w:t>omtrent</w:t>
      </w:r>
      <w:proofErr w:type="spellEnd"/>
      <w:r w:rsidRPr="001057C7">
        <w:rPr>
          <w:lang w:val="en-US"/>
        </w:rPr>
        <w:t xml:space="preserve"> </w:t>
      </w:r>
      <w:proofErr w:type="spellStart"/>
      <w:r w:rsidRPr="001057C7">
        <w:rPr>
          <w:lang w:val="en-US"/>
        </w:rPr>
        <w:t>belastingfraude</w:t>
      </w:r>
      <w:proofErr w:type="spellEnd"/>
    </w:p>
    <w:p w14:paraId="6DE00916" w14:textId="42FC8130" w:rsidR="00B52769" w:rsidRDefault="00B52769">
      <w:r>
        <w:rPr>
          <w:noProof/>
          <w:lang w:val="en-US"/>
        </w:rPr>
        <w:drawing>
          <wp:inline distT="0" distB="0" distL="0" distR="0" wp14:anchorId="3EB5047A" wp14:editId="40EE7A75">
            <wp:extent cx="5760720" cy="4319270"/>
            <wp:effectExtent l="0" t="0" r="0" b="5080"/>
            <wp:docPr id="4" name="Picture 4" descr="A picture containing outdoor, nature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wartw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9B259" w14:textId="32741E23" w:rsidR="001057C7" w:rsidRDefault="001057C7">
      <w:r>
        <w:t>(Deze afbeelding is een foto van een eigen schilderwerkstuk, vervaardigd voor mijn thesisproject</w:t>
      </w:r>
      <w:bookmarkStart w:id="0" w:name="_GoBack"/>
      <w:bookmarkEnd w:id="0"/>
      <w:r>
        <w:t>).</w:t>
      </w:r>
    </w:p>
    <w:sectPr w:rsidR="0010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69"/>
    <w:rsid w:val="001057C7"/>
    <w:rsid w:val="0016378D"/>
    <w:rsid w:val="00B52769"/>
    <w:rsid w:val="00E8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7935"/>
  <w15:chartTrackingRefBased/>
  <w15:docId w15:val="{4A0CBCB4-B951-43B9-AD80-813371C9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caeyers</dc:creator>
  <cp:keywords/>
  <dc:description/>
  <cp:lastModifiedBy>emma caeyers</cp:lastModifiedBy>
  <cp:revision>2</cp:revision>
  <dcterms:created xsi:type="dcterms:W3CDTF">2019-10-06T04:37:00Z</dcterms:created>
  <dcterms:modified xsi:type="dcterms:W3CDTF">2019-10-06T04:47:00Z</dcterms:modified>
</cp:coreProperties>
</file>